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64B48" w:rsidRPr="000C03E5" w:rsidRDefault="00864B48" w:rsidP="00864B48">
      <w:pPr>
        <w:jc w:val="center"/>
        <w:rPr>
          <w:rFonts w:ascii="Times New Roman" w:hAnsi="Times New Roman" w:cs="Times New Roman"/>
          <w:b/>
          <w:sz w:val="32"/>
        </w:rPr>
      </w:pPr>
      <w:r w:rsidRPr="000C03E5">
        <w:rPr>
          <w:rFonts w:ascii="Times New Roman" w:hAnsi="Times New Roman" w:cs="Times New Roman"/>
          <w:b/>
          <w:sz w:val="32"/>
        </w:rPr>
        <w:t>Opin leiksvæði í Laugardal, Háaleiti og Bústöðum</w:t>
      </w:r>
    </w:p>
    <w:p w:rsidR="004C722B" w:rsidRDefault="004C722B" w:rsidP="00864B48">
      <w:pPr>
        <w:rPr>
          <w:rFonts w:ascii="Times New Roman" w:hAnsi="Times New Roman" w:cs="Times New Roman"/>
          <w:b/>
          <w:sz w:val="24"/>
          <w:szCs w:val="24"/>
          <w:u w:val="single"/>
        </w:rPr>
      </w:pPr>
    </w:p>
    <w:p w:rsidR="004C722B" w:rsidRPr="004C722B" w:rsidRDefault="004C722B" w:rsidP="00864B48">
      <w:pPr>
        <w:rPr>
          <w:rFonts w:ascii="Times New Roman" w:hAnsi="Times New Roman" w:cs="Times New Roman"/>
          <w:sz w:val="24"/>
          <w:szCs w:val="24"/>
        </w:rPr>
      </w:pPr>
      <w:r w:rsidRPr="004C722B">
        <w:rPr>
          <w:rFonts w:ascii="Times New Roman" w:hAnsi="Times New Roman" w:cs="Times New Roman"/>
          <w:b/>
          <w:sz w:val="24"/>
          <w:szCs w:val="24"/>
          <w:u w:val="single"/>
        </w:rPr>
        <w:t>Samantekt</w:t>
      </w:r>
      <w:r>
        <w:rPr>
          <w:rFonts w:ascii="Times New Roman" w:hAnsi="Times New Roman" w:cs="Times New Roman"/>
          <w:sz w:val="24"/>
          <w:szCs w:val="24"/>
        </w:rPr>
        <w:t>:</w:t>
      </w:r>
    </w:p>
    <w:p w:rsidR="004C722B" w:rsidRDefault="004C722B" w:rsidP="00864B48">
      <w:pPr>
        <w:rPr>
          <w:rFonts w:ascii="Times New Roman" w:hAnsi="Times New Roman" w:cs="Times New Roman"/>
          <w:sz w:val="24"/>
          <w:szCs w:val="24"/>
        </w:rPr>
      </w:pPr>
      <w:r>
        <w:rPr>
          <w:rFonts w:ascii="Times New Roman" w:hAnsi="Times New Roman" w:cs="Times New Roman"/>
          <w:sz w:val="24"/>
          <w:szCs w:val="24"/>
        </w:rPr>
        <w:t xml:space="preserve">Úttektirnar voru framkvæmdar frá júní og </w:t>
      </w:r>
      <w:r w:rsidR="00314BEF">
        <w:rPr>
          <w:rFonts w:ascii="Times New Roman" w:hAnsi="Times New Roman" w:cs="Times New Roman"/>
          <w:sz w:val="24"/>
          <w:szCs w:val="24"/>
        </w:rPr>
        <w:t xml:space="preserve">fram í ágúst </w:t>
      </w:r>
      <w:r>
        <w:rPr>
          <w:rFonts w:ascii="Times New Roman" w:hAnsi="Times New Roman" w:cs="Times New Roman"/>
          <w:sz w:val="24"/>
          <w:szCs w:val="24"/>
        </w:rPr>
        <w:t>2021.</w:t>
      </w:r>
    </w:p>
    <w:p w:rsidR="004C722B" w:rsidRDefault="004C722B" w:rsidP="00864B48">
      <w:pPr>
        <w:rPr>
          <w:rFonts w:ascii="Times New Roman" w:hAnsi="Times New Roman" w:cs="Times New Roman"/>
          <w:sz w:val="24"/>
          <w:szCs w:val="24"/>
        </w:rPr>
      </w:pPr>
      <w:r>
        <w:rPr>
          <w:rFonts w:ascii="Times New Roman" w:hAnsi="Times New Roman" w:cs="Times New Roman"/>
          <w:sz w:val="24"/>
          <w:szCs w:val="24"/>
        </w:rPr>
        <w:t>Úttekt og skýrslu gerðu: Anastasía Jónsdóttir</w:t>
      </w:r>
      <w:r w:rsidR="00314BEF">
        <w:rPr>
          <w:rFonts w:ascii="Times New Roman" w:hAnsi="Times New Roman" w:cs="Times New Roman"/>
          <w:sz w:val="24"/>
          <w:szCs w:val="24"/>
        </w:rPr>
        <w:t>, Kristófer Bergmann Skúlason og</w:t>
      </w:r>
      <w:r>
        <w:rPr>
          <w:rFonts w:ascii="Times New Roman" w:hAnsi="Times New Roman" w:cs="Times New Roman"/>
          <w:sz w:val="24"/>
          <w:szCs w:val="24"/>
        </w:rPr>
        <w:t xml:space="preserve"> Sebastián Unzueta, sumarstarfsmenn þjónustumiðstöðvar Laugardals og Háaleitis.</w:t>
      </w:r>
    </w:p>
    <w:p w:rsidR="004C722B" w:rsidRDefault="004C722B" w:rsidP="00864B48">
      <w:pPr>
        <w:rPr>
          <w:rFonts w:ascii="Times New Roman" w:hAnsi="Times New Roman" w:cs="Times New Roman"/>
          <w:sz w:val="24"/>
          <w:szCs w:val="24"/>
        </w:rPr>
      </w:pPr>
    </w:p>
    <w:p w:rsidR="004C722B" w:rsidRPr="004C722B" w:rsidRDefault="004C722B" w:rsidP="00864B48">
      <w:pPr>
        <w:rPr>
          <w:rFonts w:ascii="Times New Roman" w:hAnsi="Times New Roman" w:cs="Times New Roman"/>
          <w:b/>
          <w:sz w:val="24"/>
          <w:szCs w:val="24"/>
          <w:u w:val="single"/>
        </w:rPr>
      </w:pPr>
      <w:r w:rsidRPr="004C722B">
        <w:rPr>
          <w:rFonts w:ascii="Times New Roman" w:hAnsi="Times New Roman" w:cs="Times New Roman"/>
          <w:b/>
          <w:sz w:val="24"/>
          <w:szCs w:val="24"/>
          <w:u w:val="single"/>
        </w:rPr>
        <w:t>Niðurstöður</w:t>
      </w:r>
      <w:r w:rsidR="007406F6">
        <w:rPr>
          <w:rFonts w:ascii="Times New Roman" w:hAnsi="Times New Roman" w:cs="Times New Roman"/>
          <w:b/>
          <w:sz w:val="24"/>
          <w:szCs w:val="24"/>
          <w:u w:val="single"/>
        </w:rPr>
        <w:t>:</w:t>
      </w:r>
      <w:bookmarkStart w:id="0" w:name="_GoBack"/>
      <w:bookmarkEnd w:id="0"/>
    </w:p>
    <w:p w:rsidR="004C722B" w:rsidRPr="004C722B" w:rsidRDefault="004C722B" w:rsidP="004C722B">
      <w:pPr>
        <w:rPr>
          <w:rFonts w:ascii="Times New Roman" w:hAnsi="Times New Roman" w:cs="Times New Roman"/>
          <w:b/>
          <w:color w:val="4472C4" w:themeColor="accent1"/>
          <w:sz w:val="28"/>
        </w:rPr>
      </w:pPr>
      <w:r w:rsidRPr="004C722B">
        <w:rPr>
          <w:rFonts w:ascii="Times New Roman" w:hAnsi="Times New Roman" w:cs="Times New Roman"/>
          <w:b/>
          <w:color w:val="4472C4" w:themeColor="accent1"/>
          <w:sz w:val="28"/>
        </w:rPr>
        <w:t>Laugardalur</w:t>
      </w:r>
    </w:p>
    <w:p w:rsidR="00864B48" w:rsidRPr="00314BEF" w:rsidRDefault="00864B48" w:rsidP="00864B48">
      <w:pPr>
        <w:pStyle w:val="Mlsgreinlista"/>
        <w:numPr>
          <w:ilvl w:val="0"/>
          <w:numId w:val="1"/>
        </w:numPr>
        <w:rPr>
          <w:rFonts w:ascii="Times New Roman" w:hAnsi="Times New Roman" w:cs="Times New Roman"/>
          <w:b/>
          <w:sz w:val="24"/>
          <w:highlight w:val="yellow"/>
        </w:rPr>
      </w:pPr>
      <w:r w:rsidRPr="00314BEF">
        <w:rPr>
          <w:rFonts w:ascii="Times New Roman" w:hAnsi="Times New Roman" w:cs="Times New Roman"/>
          <w:b/>
          <w:sz w:val="24"/>
          <w:highlight w:val="yellow"/>
        </w:rPr>
        <w:t>Bríetartún 18</w:t>
      </w:r>
      <w:r w:rsidR="00EE7DF7" w:rsidRPr="00314BEF">
        <w:rPr>
          <w:rFonts w:ascii="Times New Roman" w:hAnsi="Times New Roman" w:cs="Times New Roman"/>
          <w:b/>
          <w:sz w:val="24"/>
          <w:highlight w:val="yellow"/>
        </w:rPr>
        <w:t xml:space="preserve"> – nr. 333</w:t>
      </w:r>
    </w:p>
    <w:p w:rsidR="004C722B" w:rsidRDefault="002E6EDC" w:rsidP="002E6EDC">
      <w:pPr>
        <w:pStyle w:val="Mlsgreinlista"/>
        <w:numPr>
          <w:ilvl w:val="1"/>
          <w:numId w:val="1"/>
        </w:numPr>
        <w:rPr>
          <w:rFonts w:ascii="Times New Roman" w:hAnsi="Times New Roman" w:cs="Times New Roman"/>
          <w:sz w:val="24"/>
        </w:rPr>
      </w:pPr>
      <w:r>
        <w:rPr>
          <w:rFonts w:ascii="Times New Roman" w:hAnsi="Times New Roman" w:cs="Times New Roman"/>
          <w:sz w:val="24"/>
        </w:rPr>
        <w:t xml:space="preserve">Það er enginn leiðarvísir eða skilti sem leiðbeinir hvar leiksvæðið er að finna. Leiksvæðið er frekar falið. </w:t>
      </w:r>
    </w:p>
    <w:p w:rsidR="004C722B" w:rsidRDefault="002E6EDC" w:rsidP="002E6EDC">
      <w:pPr>
        <w:pStyle w:val="Mlsgreinlista"/>
        <w:numPr>
          <w:ilvl w:val="1"/>
          <w:numId w:val="1"/>
        </w:numPr>
        <w:rPr>
          <w:rFonts w:ascii="Times New Roman" w:hAnsi="Times New Roman" w:cs="Times New Roman"/>
          <w:sz w:val="24"/>
        </w:rPr>
      </w:pPr>
      <w:r>
        <w:rPr>
          <w:rFonts w:ascii="Times New Roman" w:hAnsi="Times New Roman" w:cs="Times New Roman"/>
          <w:sz w:val="24"/>
        </w:rPr>
        <w:t>Aðkoma er frá bílastæði, en þar er</w:t>
      </w:r>
      <w:r w:rsidR="004C722B">
        <w:rPr>
          <w:rFonts w:ascii="Times New Roman" w:hAnsi="Times New Roman" w:cs="Times New Roman"/>
          <w:sz w:val="24"/>
        </w:rPr>
        <w:t>u</w:t>
      </w:r>
      <w:r>
        <w:rPr>
          <w:rFonts w:ascii="Times New Roman" w:hAnsi="Times New Roman" w:cs="Times New Roman"/>
          <w:sz w:val="24"/>
        </w:rPr>
        <w:t xml:space="preserve"> engin bílastæði fyrir fatlaða að finna.</w:t>
      </w:r>
      <w:r w:rsidR="00CC1BE6">
        <w:rPr>
          <w:rFonts w:ascii="Times New Roman" w:hAnsi="Times New Roman" w:cs="Times New Roman"/>
          <w:sz w:val="24"/>
        </w:rPr>
        <w:t xml:space="preserve"> </w:t>
      </w:r>
      <w:r w:rsidR="0047599E">
        <w:rPr>
          <w:rFonts w:ascii="Times New Roman" w:hAnsi="Times New Roman" w:cs="Times New Roman"/>
          <w:sz w:val="24"/>
        </w:rPr>
        <w:t xml:space="preserve">Aðeins er </w:t>
      </w:r>
      <w:r w:rsidR="00CC1BE6">
        <w:rPr>
          <w:rFonts w:ascii="Times New Roman" w:hAnsi="Times New Roman" w:cs="Times New Roman"/>
          <w:sz w:val="24"/>
        </w:rPr>
        <w:t>einn</w:t>
      </w:r>
      <w:r w:rsidR="00323D1B">
        <w:rPr>
          <w:rFonts w:ascii="Times New Roman" w:hAnsi="Times New Roman" w:cs="Times New Roman"/>
          <w:sz w:val="24"/>
        </w:rPr>
        <w:t xml:space="preserve"> göngustígur sem hentar einstakling</w:t>
      </w:r>
      <w:r w:rsidR="0047599E">
        <w:rPr>
          <w:rFonts w:ascii="Times New Roman" w:hAnsi="Times New Roman" w:cs="Times New Roman"/>
          <w:sz w:val="24"/>
        </w:rPr>
        <w:t>um</w:t>
      </w:r>
      <w:r w:rsidR="00323D1B">
        <w:rPr>
          <w:rFonts w:ascii="Times New Roman" w:hAnsi="Times New Roman" w:cs="Times New Roman"/>
          <w:sz w:val="24"/>
        </w:rPr>
        <w:t xml:space="preserve"> í </w:t>
      </w:r>
      <w:r w:rsidR="00CC1BE6">
        <w:rPr>
          <w:rFonts w:ascii="Times New Roman" w:hAnsi="Times New Roman" w:cs="Times New Roman"/>
          <w:sz w:val="24"/>
        </w:rPr>
        <w:t>hjólastól, en sá göngustígur kemur frá Rauðarárstíg, þar sem ekki eru nein bílastæði</w:t>
      </w:r>
      <w:r w:rsidR="004C722B">
        <w:rPr>
          <w:rFonts w:ascii="Times New Roman" w:hAnsi="Times New Roman" w:cs="Times New Roman"/>
          <w:sz w:val="24"/>
        </w:rPr>
        <w:t xml:space="preserve"> fyrir fatlaða</w:t>
      </w:r>
      <w:r w:rsidR="00CC1BE6">
        <w:rPr>
          <w:rFonts w:ascii="Times New Roman" w:hAnsi="Times New Roman" w:cs="Times New Roman"/>
          <w:sz w:val="24"/>
        </w:rPr>
        <w:t>.</w:t>
      </w:r>
      <w:r>
        <w:rPr>
          <w:rFonts w:ascii="Times New Roman" w:hAnsi="Times New Roman" w:cs="Times New Roman"/>
          <w:sz w:val="24"/>
        </w:rPr>
        <w:t xml:space="preserve"> </w:t>
      </w:r>
    </w:p>
    <w:p w:rsidR="004C722B" w:rsidRDefault="002E6EDC" w:rsidP="002E6EDC">
      <w:pPr>
        <w:pStyle w:val="Mlsgreinlista"/>
        <w:numPr>
          <w:ilvl w:val="1"/>
          <w:numId w:val="1"/>
        </w:numPr>
        <w:rPr>
          <w:rFonts w:ascii="Times New Roman" w:hAnsi="Times New Roman" w:cs="Times New Roman"/>
          <w:sz w:val="24"/>
        </w:rPr>
      </w:pPr>
      <w:r>
        <w:rPr>
          <w:rFonts w:ascii="Times New Roman" w:hAnsi="Times New Roman" w:cs="Times New Roman"/>
          <w:sz w:val="24"/>
        </w:rPr>
        <w:t xml:space="preserve">Það er engin girðing umhverfis </w:t>
      </w:r>
      <w:r w:rsidR="00323D1B">
        <w:rPr>
          <w:rFonts w:ascii="Times New Roman" w:hAnsi="Times New Roman" w:cs="Times New Roman"/>
          <w:sz w:val="24"/>
        </w:rPr>
        <w:t>leiksvæðið og því ekkert hlið</w:t>
      </w:r>
      <w:r>
        <w:rPr>
          <w:rFonts w:ascii="Times New Roman" w:hAnsi="Times New Roman" w:cs="Times New Roman"/>
          <w:sz w:val="24"/>
        </w:rPr>
        <w:t>.</w:t>
      </w:r>
      <w:r w:rsidR="00102EF8">
        <w:rPr>
          <w:rFonts w:ascii="Times New Roman" w:hAnsi="Times New Roman" w:cs="Times New Roman"/>
          <w:sz w:val="24"/>
        </w:rPr>
        <w:t xml:space="preserve"> </w:t>
      </w:r>
    </w:p>
    <w:p w:rsidR="004C722B" w:rsidRDefault="00102EF8" w:rsidP="002E6EDC">
      <w:pPr>
        <w:pStyle w:val="Mlsgreinlista"/>
        <w:numPr>
          <w:ilvl w:val="1"/>
          <w:numId w:val="1"/>
        </w:numPr>
        <w:rPr>
          <w:rFonts w:ascii="Times New Roman" w:hAnsi="Times New Roman" w:cs="Times New Roman"/>
          <w:sz w:val="24"/>
        </w:rPr>
      </w:pPr>
      <w:r>
        <w:rPr>
          <w:rFonts w:ascii="Times New Roman" w:hAnsi="Times New Roman" w:cs="Times New Roman"/>
          <w:sz w:val="24"/>
        </w:rPr>
        <w:t>Það er möl sem g</w:t>
      </w:r>
      <w:r w:rsidR="00323D1B">
        <w:rPr>
          <w:rFonts w:ascii="Times New Roman" w:hAnsi="Times New Roman" w:cs="Times New Roman"/>
          <w:sz w:val="24"/>
        </w:rPr>
        <w:t xml:space="preserve">erir það að verkum að erfitt er </w:t>
      </w:r>
      <w:r>
        <w:rPr>
          <w:rFonts w:ascii="Times New Roman" w:hAnsi="Times New Roman" w:cs="Times New Roman"/>
          <w:sz w:val="24"/>
        </w:rPr>
        <w:t xml:space="preserve">að komast að. </w:t>
      </w:r>
    </w:p>
    <w:p w:rsidR="004C722B" w:rsidRDefault="00102EF8" w:rsidP="002E6EDC">
      <w:pPr>
        <w:pStyle w:val="Mlsgreinlista"/>
        <w:numPr>
          <w:ilvl w:val="1"/>
          <w:numId w:val="1"/>
        </w:numPr>
        <w:rPr>
          <w:rFonts w:ascii="Times New Roman" w:hAnsi="Times New Roman" w:cs="Times New Roman"/>
          <w:sz w:val="24"/>
        </w:rPr>
      </w:pPr>
      <w:r>
        <w:rPr>
          <w:rFonts w:ascii="Times New Roman" w:hAnsi="Times New Roman" w:cs="Times New Roman"/>
          <w:sz w:val="24"/>
        </w:rPr>
        <w:t>Það eru engar skábrautir.</w:t>
      </w:r>
    </w:p>
    <w:p w:rsidR="004C722B" w:rsidRDefault="00323D1B" w:rsidP="002E6EDC">
      <w:pPr>
        <w:pStyle w:val="Mlsgreinlista"/>
        <w:numPr>
          <w:ilvl w:val="1"/>
          <w:numId w:val="1"/>
        </w:numPr>
        <w:rPr>
          <w:rFonts w:ascii="Times New Roman" w:hAnsi="Times New Roman" w:cs="Times New Roman"/>
          <w:sz w:val="24"/>
        </w:rPr>
      </w:pPr>
      <w:r>
        <w:rPr>
          <w:rFonts w:ascii="Times New Roman" w:hAnsi="Times New Roman" w:cs="Times New Roman"/>
          <w:sz w:val="24"/>
        </w:rPr>
        <w:t xml:space="preserve">Það eru góðir bekkir sem </w:t>
      </w:r>
      <w:r w:rsidR="00102EF8">
        <w:rPr>
          <w:rFonts w:ascii="Times New Roman" w:hAnsi="Times New Roman" w:cs="Times New Roman"/>
          <w:sz w:val="24"/>
        </w:rPr>
        <w:t xml:space="preserve">hafa góða yfirsýn yfir leiksvæðið. </w:t>
      </w:r>
    </w:p>
    <w:p w:rsidR="004C722B" w:rsidRDefault="0047599E" w:rsidP="002E6EDC">
      <w:pPr>
        <w:pStyle w:val="Mlsgreinlista"/>
        <w:numPr>
          <w:ilvl w:val="1"/>
          <w:numId w:val="1"/>
        </w:numPr>
        <w:rPr>
          <w:rFonts w:ascii="Times New Roman" w:hAnsi="Times New Roman" w:cs="Times New Roman"/>
          <w:sz w:val="24"/>
        </w:rPr>
      </w:pPr>
      <w:r>
        <w:rPr>
          <w:rFonts w:ascii="Times New Roman" w:hAnsi="Times New Roman" w:cs="Times New Roman"/>
          <w:sz w:val="24"/>
        </w:rPr>
        <w:t>Það eru e</w:t>
      </w:r>
      <w:r w:rsidR="00102EF8">
        <w:rPr>
          <w:rFonts w:ascii="Times New Roman" w:hAnsi="Times New Roman" w:cs="Times New Roman"/>
          <w:sz w:val="24"/>
        </w:rPr>
        <w:t xml:space="preserve">ngar </w:t>
      </w:r>
      <w:r w:rsidR="00E01301">
        <w:rPr>
          <w:rFonts w:ascii="Times New Roman" w:hAnsi="Times New Roman" w:cs="Times New Roman"/>
          <w:sz w:val="24"/>
        </w:rPr>
        <w:t xml:space="preserve">sérstakar </w:t>
      </w:r>
      <w:r w:rsidR="00102EF8">
        <w:rPr>
          <w:rFonts w:ascii="Times New Roman" w:hAnsi="Times New Roman" w:cs="Times New Roman"/>
          <w:sz w:val="24"/>
        </w:rPr>
        <w:t>leiðarlínur</w:t>
      </w:r>
      <w:r w:rsidR="00323D1B">
        <w:rPr>
          <w:rFonts w:ascii="Times New Roman" w:hAnsi="Times New Roman" w:cs="Times New Roman"/>
          <w:sz w:val="24"/>
        </w:rPr>
        <w:t xml:space="preserve"> á svæðinu</w:t>
      </w:r>
      <w:r w:rsidR="00E01301">
        <w:t xml:space="preserve"> en það</w:t>
      </w:r>
      <w:r w:rsidR="00E01301" w:rsidRPr="00E01301">
        <w:rPr>
          <w:rFonts w:ascii="Times New Roman" w:hAnsi="Times New Roman" w:cs="Times New Roman"/>
          <w:sz w:val="24"/>
        </w:rPr>
        <w:t xml:space="preserve"> hefur verið notast við náttúrulegar leiðarlínur</w:t>
      </w:r>
      <w:r w:rsidR="00E01301">
        <w:rPr>
          <w:rFonts w:ascii="Times New Roman" w:hAnsi="Times New Roman" w:cs="Times New Roman"/>
          <w:sz w:val="24"/>
        </w:rPr>
        <w:t xml:space="preserve"> </w:t>
      </w:r>
      <w:r w:rsidR="00102EF8">
        <w:rPr>
          <w:rFonts w:ascii="Times New Roman" w:hAnsi="Times New Roman" w:cs="Times New Roman"/>
          <w:sz w:val="24"/>
        </w:rPr>
        <w:t xml:space="preserve">. </w:t>
      </w:r>
    </w:p>
    <w:p w:rsidR="004C722B" w:rsidRDefault="00102EF8" w:rsidP="002E6EDC">
      <w:pPr>
        <w:pStyle w:val="Mlsgreinlista"/>
        <w:numPr>
          <w:ilvl w:val="1"/>
          <w:numId w:val="1"/>
        </w:numPr>
        <w:rPr>
          <w:rFonts w:ascii="Times New Roman" w:hAnsi="Times New Roman" w:cs="Times New Roman"/>
          <w:sz w:val="24"/>
        </w:rPr>
      </w:pPr>
      <w:r>
        <w:rPr>
          <w:rFonts w:ascii="Times New Roman" w:hAnsi="Times New Roman" w:cs="Times New Roman"/>
          <w:sz w:val="24"/>
        </w:rPr>
        <w:t xml:space="preserve">Leiktækin eru máluð í afgerandi litum. </w:t>
      </w:r>
    </w:p>
    <w:p w:rsidR="004C722B" w:rsidRDefault="00102EF8" w:rsidP="002E6EDC">
      <w:pPr>
        <w:pStyle w:val="Mlsgreinlista"/>
        <w:numPr>
          <w:ilvl w:val="1"/>
          <w:numId w:val="1"/>
        </w:numPr>
        <w:rPr>
          <w:rFonts w:ascii="Times New Roman" w:hAnsi="Times New Roman" w:cs="Times New Roman"/>
          <w:sz w:val="24"/>
        </w:rPr>
      </w:pPr>
      <w:r>
        <w:rPr>
          <w:rFonts w:ascii="Times New Roman" w:hAnsi="Times New Roman" w:cs="Times New Roman"/>
          <w:sz w:val="24"/>
        </w:rPr>
        <w:t xml:space="preserve">Göngustígar umhverfis leiksvæðið </w:t>
      </w:r>
      <w:r w:rsidR="0047599E">
        <w:rPr>
          <w:rFonts w:ascii="Times New Roman" w:hAnsi="Times New Roman" w:cs="Times New Roman"/>
          <w:sz w:val="24"/>
        </w:rPr>
        <w:t>eru vel aðgengilegir</w:t>
      </w:r>
      <w:r>
        <w:rPr>
          <w:rFonts w:ascii="Times New Roman" w:hAnsi="Times New Roman" w:cs="Times New Roman"/>
          <w:sz w:val="24"/>
        </w:rPr>
        <w:t xml:space="preserve">. </w:t>
      </w:r>
    </w:p>
    <w:p w:rsidR="004C722B" w:rsidRDefault="00102EF8" w:rsidP="002E6EDC">
      <w:pPr>
        <w:pStyle w:val="Mlsgreinlista"/>
        <w:numPr>
          <w:ilvl w:val="1"/>
          <w:numId w:val="1"/>
        </w:numPr>
        <w:rPr>
          <w:rFonts w:ascii="Times New Roman" w:hAnsi="Times New Roman" w:cs="Times New Roman"/>
          <w:sz w:val="24"/>
        </w:rPr>
      </w:pPr>
      <w:r>
        <w:rPr>
          <w:rFonts w:ascii="Times New Roman" w:hAnsi="Times New Roman" w:cs="Times New Roman"/>
          <w:sz w:val="24"/>
        </w:rPr>
        <w:t>Góð lýsing</w:t>
      </w:r>
      <w:r w:rsidR="00323D1B">
        <w:rPr>
          <w:rFonts w:ascii="Times New Roman" w:hAnsi="Times New Roman" w:cs="Times New Roman"/>
          <w:sz w:val="24"/>
        </w:rPr>
        <w:t xml:space="preserve"> er</w:t>
      </w:r>
      <w:r>
        <w:rPr>
          <w:rFonts w:ascii="Times New Roman" w:hAnsi="Times New Roman" w:cs="Times New Roman"/>
          <w:sz w:val="24"/>
        </w:rPr>
        <w:t xml:space="preserve"> á svæðinu. </w:t>
      </w:r>
    </w:p>
    <w:p w:rsidR="004C722B" w:rsidRDefault="00323D1B" w:rsidP="002E6EDC">
      <w:pPr>
        <w:pStyle w:val="Mlsgreinlista"/>
        <w:numPr>
          <w:ilvl w:val="1"/>
          <w:numId w:val="1"/>
        </w:numPr>
        <w:rPr>
          <w:rFonts w:ascii="Times New Roman" w:hAnsi="Times New Roman" w:cs="Times New Roman"/>
          <w:sz w:val="24"/>
        </w:rPr>
      </w:pPr>
      <w:r>
        <w:rPr>
          <w:rFonts w:ascii="Times New Roman" w:hAnsi="Times New Roman" w:cs="Times New Roman"/>
          <w:sz w:val="24"/>
        </w:rPr>
        <w:t>Hætta getur verið á polla og hálkumyndun</w:t>
      </w:r>
      <w:r w:rsidR="00102EF8">
        <w:rPr>
          <w:rFonts w:ascii="Times New Roman" w:hAnsi="Times New Roman" w:cs="Times New Roman"/>
          <w:sz w:val="24"/>
        </w:rPr>
        <w:t xml:space="preserve">. </w:t>
      </w:r>
    </w:p>
    <w:p w:rsidR="004C722B" w:rsidRDefault="00102EF8" w:rsidP="002E6EDC">
      <w:pPr>
        <w:pStyle w:val="Mlsgreinlista"/>
        <w:numPr>
          <w:ilvl w:val="1"/>
          <w:numId w:val="1"/>
        </w:numPr>
        <w:rPr>
          <w:rFonts w:ascii="Times New Roman" w:hAnsi="Times New Roman" w:cs="Times New Roman"/>
          <w:sz w:val="24"/>
        </w:rPr>
      </w:pPr>
      <w:r>
        <w:rPr>
          <w:rFonts w:ascii="Times New Roman" w:hAnsi="Times New Roman" w:cs="Times New Roman"/>
          <w:sz w:val="24"/>
        </w:rPr>
        <w:t xml:space="preserve">Það er pláss til að koma hjólastól fyrir, en </w:t>
      </w:r>
      <w:r w:rsidR="004C722B">
        <w:rPr>
          <w:rFonts w:ascii="Times New Roman" w:hAnsi="Times New Roman" w:cs="Times New Roman"/>
          <w:sz w:val="24"/>
        </w:rPr>
        <w:t>ekkert svæði merkt því</w:t>
      </w:r>
      <w:r>
        <w:rPr>
          <w:rFonts w:ascii="Times New Roman" w:hAnsi="Times New Roman" w:cs="Times New Roman"/>
          <w:sz w:val="24"/>
        </w:rPr>
        <w:t xml:space="preserve"> sérstaklega. </w:t>
      </w:r>
    </w:p>
    <w:p w:rsidR="004C722B" w:rsidRDefault="00102EF8" w:rsidP="002E6EDC">
      <w:pPr>
        <w:pStyle w:val="Mlsgreinlista"/>
        <w:numPr>
          <w:ilvl w:val="1"/>
          <w:numId w:val="1"/>
        </w:numPr>
        <w:rPr>
          <w:rFonts w:ascii="Times New Roman" w:hAnsi="Times New Roman" w:cs="Times New Roman"/>
          <w:sz w:val="24"/>
        </w:rPr>
      </w:pPr>
      <w:r>
        <w:rPr>
          <w:rFonts w:ascii="Times New Roman" w:hAnsi="Times New Roman" w:cs="Times New Roman"/>
          <w:sz w:val="24"/>
        </w:rPr>
        <w:t xml:space="preserve">Engin leiktæki henta fötluðum/ungum börnum. </w:t>
      </w:r>
    </w:p>
    <w:p w:rsidR="004C722B" w:rsidRPr="00E01301" w:rsidRDefault="00102EF8" w:rsidP="00E01301">
      <w:pPr>
        <w:pStyle w:val="Mlsgreinlista"/>
        <w:numPr>
          <w:ilvl w:val="1"/>
          <w:numId w:val="1"/>
        </w:numPr>
        <w:rPr>
          <w:rFonts w:ascii="Times New Roman" w:hAnsi="Times New Roman" w:cs="Times New Roman"/>
          <w:sz w:val="24"/>
        </w:rPr>
      </w:pPr>
      <w:r>
        <w:rPr>
          <w:rFonts w:ascii="Times New Roman" w:hAnsi="Times New Roman" w:cs="Times New Roman"/>
          <w:sz w:val="24"/>
        </w:rPr>
        <w:t>Breidd göngustíga er góð</w:t>
      </w:r>
      <w:r w:rsidRPr="00E01301">
        <w:rPr>
          <w:rFonts w:ascii="Times New Roman" w:hAnsi="Times New Roman" w:cs="Times New Roman"/>
          <w:sz w:val="24"/>
        </w:rPr>
        <w:t>.</w:t>
      </w:r>
      <w:r w:rsidR="00CC1BE6" w:rsidRPr="00E01301">
        <w:rPr>
          <w:rFonts w:ascii="Times New Roman" w:hAnsi="Times New Roman" w:cs="Times New Roman"/>
          <w:sz w:val="24"/>
        </w:rPr>
        <w:t xml:space="preserve"> </w:t>
      </w:r>
    </w:p>
    <w:p w:rsidR="002E6EDC" w:rsidRDefault="00CC1BE6" w:rsidP="002E6EDC">
      <w:pPr>
        <w:pStyle w:val="Mlsgreinlista"/>
        <w:numPr>
          <w:ilvl w:val="1"/>
          <w:numId w:val="1"/>
        </w:numPr>
        <w:rPr>
          <w:rFonts w:ascii="Times New Roman" w:hAnsi="Times New Roman" w:cs="Times New Roman"/>
          <w:sz w:val="24"/>
        </w:rPr>
      </w:pPr>
      <w:r>
        <w:rPr>
          <w:rFonts w:ascii="Times New Roman" w:hAnsi="Times New Roman" w:cs="Times New Roman"/>
          <w:sz w:val="24"/>
        </w:rPr>
        <w:t>Það er einnig körfuboltavöllur við hliðin á leiksvæðinu. En við körfuboltavöllinn er rusl íbúa, sem kemur frekar sóðalega út.</w:t>
      </w:r>
      <w:r w:rsidR="002A699E">
        <w:rPr>
          <w:rFonts w:ascii="Times New Roman" w:hAnsi="Times New Roman" w:cs="Times New Roman"/>
          <w:sz w:val="24"/>
        </w:rPr>
        <w:t xml:space="preserve"> Þar eru einnig æfingartæki sem virðast lítið notuð.</w:t>
      </w:r>
    </w:p>
    <w:p w:rsidR="004C722B" w:rsidRDefault="004C722B" w:rsidP="002E6EDC">
      <w:pPr>
        <w:pStyle w:val="Mlsgreinlista"/>
        <w:numPr>
          <w:ilvl w:val="1"/>
          <w:numId w:val="1"/>
        </w:numPr>
        <w:rPr>
          <w:rFonts w:ascii="Times New Roman" w:hAnsi="Times New Roman" w:cs="Times New Roman"/>
          <w:sz w:val="24"/>
        </w:rPr>
      </w:pPr>
      <w:r>
        <w:rPr>
          <w:rFonts w:ascii="Times New Roman" w:hAnsi="Times New Roman" w:cs="Times New Roman"/>
          <w:sz w:val="24"/>
        </w:rPr>
        <w:t>Leiktæki svæði</w:t>
      </w:r>
      <w:r w:rsidR="00E01301">
        <w:rPr>
          <w:rFonts w:ascii="Times New Roman" w:hAnsi="Times New Roman" w:cs="Times New Roman"/>
          <w:sz w:val="24"/>
        </w:rPr>
        <w:t>sins eru</w:t>
      </w:r>
      <w:r>
        <w:rPr>
          <w:rFonts w:ascii="Times New Roman" w:hAnsi="Times New Roman" w:cs="Times New Roman"/>
          <w:sz w:val="24"/>
        </w:rPr>
        <w:t>:</w:t>
      </w:r>
    </w:p>
    <w:p w:rsidR="004C722B" w:rsidRDefault="00323D1B" w:rsidP="004C722B">
      <w:pPr>
        <w:pStyle w:val="Mlsgreinlista"/>
        <w:numPr>
          <w:ilvl w:val="2"/>
          <w:numId w:val="1"/>
        </w:numPr>
        <w:rPr>
          <w:rFonts w:ascii="Times New Roman" w:hAnsi="Times New Roman" w:cs="Times New Roman"/>
          <w:sz w:val="24"/>
        </w:rPr>
      </w:pPr>
      <w:r>
        <w:rPr>
          <w:rFonts w:ascii="Times New Roman" w:hAnsi="Times New Roman" w:cs="Times New Roman"/>
          <w:sz w:val="24"/>
        </w:rPr>
        <w:t>Tvær rólur á möl, ein</w:t>
      </w:r>
      <w:r w:rsidR="004C722B">
        <w:rPr>
          <w:rFonts w:ascii="Times New Roman" w:hAnsi="Times New Roman" w:cs="Times New Roman"/>
          <w:sz w:val="24"/>
        </w:rPr>
        <w:t xml:space="preserve"> dekkjaróla. </w:t>
      </w:r>
    </w:p>
    <w:p w:rsidR="004C722B" w:rsidRDefault="00323D1B" w:rsidP="004C722B">
      <w:pPr>
        <w:pStyle w:val="Mlsgreinlista"/>
        <w:numPr>
          <w:ilvl w:val="2"/>
          <w:numId w:val="1"/>
        </w:numPr>
        <w:rPr>
          <w:rFonts w:ascii="Times New Roman" w:hAnsi="Times New Roman" w:cs="Times New Roman"/>
          <w:sz w:val="24"/>
        </w:rPr>
      </w:pPr>
      <w:r>
        <w:rPr>
          <w:rFonts w:ascii="Times New Roman" w:hAnsi="Times New Roman" w:cs="Times New Roman"/>
          <w:sz w:val="24"/>
        </w:rPr>
        <w:t>Ein</w:t>
      </w:r>
      <w:r w:rsidR="004C722B">
        <w:rPr>
          <w:rFonts w:ascii="Times New Roman" w:hAnsi="Times New Roman" w:cs="Times New Roman"/>
          <w:sz w:val="24"/>
        </w:rPr>
        <w:t xml:space="preserve"> klifurgrind</w:t>
      </w:r>
      <w:r w:rsidR="007E0E67">
        <w:rPr>
          <w:rFonts w:ascii="Times New Roman" w:hAnsi="Times New Roman" w:cs="Times New Roman"/>
          <w:sz w:val="24"/>
        </w:rPr>
        <w:t xml:space="preserve"> á möl.</w:t>
      </w:r>
    </w:p>
    <w:p w:rsidR="004C722B" w:rsidRDefault="00323D1B" w:rsidP="004C722B">
      <w:pPr>
        <w:pStyle w:val="Mlsgreinlista"/>
        <w:numPr>
          <w:ilvl w:val="2"/>
          <w:numId w:val="1"/>
        </w:numPr>
        <w:rPr>
          <w:rFonts w:ascii="Times New Roman" w:hAnsi="Times New Roman" w:cs="Times New Roman"/>
          <w:sz w:val="24"/>
        </w:rPr>
      </w:pPr>
      <w:r>
        <w:rPr>
          <w:rFonts w:ascii="Times New Roman" w:hAnsi="Times New Roman" w:cs="Times New Roman"/>
          <w:sz w:val="24"/>
        </w:rPr>
        <w:t>Einn</w:t>
      </w:r>
      <w:r w:rsidR="004C722B">
        <w:rPr>
          <w:rFonts w:ascii="Times New Roman" w:hAnsi="Times New Roman" w:cs="Times New Roman"/>
          <w:sz w:val="24"/>
        </w:rPr>
        <w:t xml:space="preserve"> einfaldur kastali með rennibraut</w:t>
      </w:r>
      <w:r w:rsidR="007E0E67">
        <w:rPr>
          <w:rFonts w:ascii="Times New Roman" w:hAnsi="Times New Roman" w:cs="Times New Roman"/>
          <w:sz w:val="24"/>
        </w:rPr>
        <w:t xml:space="preserve"> á möl.</w:t>
      </w:r>
    </w:p>
    <w:p w:rsidR="004C722B" w:rsidRDefault="00323D1B" w:rsidP="004C722B">
      <w:pPr>
        <w:pStyle w:val="Mlsgreinlista"/>
        <w:numPr>
          <w:ilvl w:val="2"/>
          <w:numId w:val="1"/>
        </w:numPr>
        <w:rPr>
          <w:rFonts w:ascii="Times New Roman" w:hAnsi="Times New Roman" w:cs="Times New Roman"/>
          <w:sz w:val="24"/>
        </w:rPr>
      </w:pPr>
      <w:r>
        <w:rPr>
          <w:rFonts w:ascii="Times New Roman" w:hAnsi="Times New Roman" w:cs="Times New Roman"/>
          <w:sz w:val="24"/>
        </w:rPr>
        <w:t>Ein gormaslá</w:t>
      </w:r>
      <w:r w:rsidR="007E0E67">
        <w:rPr>
          <w:rFonts w:ascii="Times New Roman" w:hAnsi="Times New Roman" w:cs="Times New Roman"/>
          <w:sz w:val="24"/>
        </w:rPr>
        <w:t xml:space="preserve"> á möl.</w:t>
      </w:r>
    </w:p>
    <w:p w:rsidR="00CC1BE6" w:rsidRDefault="00CD4FAF" w:rsidP="004C722B">
      <w:pPr>
        <w:jc w:val="center"/>
        <w:rPr>
          <w:rFonts w:ascii="Times New Roman" w:hAnsi="Times New Roman" w:cs="Times New Roman"/>
          <w:sz w:val="24"/>
        </w:rPr>
      </w:pPr>
      <w:r>
        <w:rPr>
          <w:rFonts w:ascii="Times New Roman" w:hAnsi="Times New Roman" w:cs="Times New Roman"/>
          <w:noProof/>
          <w:sz w:val="24"/>
          <w:lang w:eastAsia="is-IS"/>
        </w:rPr>
        <w:lastRenderedPageBreak/>
        <w:drawing>
          <wp:anchor distT="0" distB="0" distL="114300" distR="114300" simplePos="0" relativeHeight="252080640" behindDoc="1" locked="0" layoutInCell="1" allowOverlap="1" wp14:anchorId="1E0126F4" wp14:editId="2D4010C5">
            <wp:simplePos x="0" y="0"/>
            <wp:positionH relativeFrom="column">
              <wp:posOffset>3947795</wp:posOffset>
            </wp:positionH>
            <wp:positionV relativeFrom="paragraph">
              <wp:posOffset>2438400</wp:posOffset>
            </wp:positionV>
            <wp:extent cx="1595755" cy="1880235"/>
            <wp:effectExtent l="0" t="0" r="4445" b="5715"/>
            <wp:wrapTight wrapText="bothSides">
              <wp:wrapPolygon edited="0">
                <wp:start x="258" y="0"/>
                <wp:lineTo x="258" y="21447"/>
                <wp:lineTo x="21402" y="21447"/>
                <wp:lineTo x="21402" y="0"/>
                <wp:lineTo x="258" y="0"/>
              </wp:wrapPolygon>
            </wp:wrapTight>
            <wp:docPr id="22" name="Mynd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ríetartún 18 - 3.jpg"/>
                    <pic:cNvPicPr/>
                  </pic:nvPicPr>
                  <pic:blipFill rotWithShape="1">
                    <a:blip r:embed="rId7" cstate="print">
                      <a:extLst>
                        <a:ext uri="{28A0092B-C50C-407E-A947-70E740481C1C}">
                          <a14:useLocalDpi xmlns:a14="http://schemas.microsoft.com/office/drawing/2010/main" val="0"/>
                        </a:ext>
                      </a:extLst>
                    </a:blip>
                    <a:srcRect l="-2998" r="10480" b="18246"/>
                    <a:stretch/>
                  </pic:blipFill>
                  <pic:spPr bwMode="auto">
                    <a:xfrm>
                      <a:off x="0" y="0"/>
                      <a:ext cx="1595755" cy="18802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lang w:eastAsia="is-IS"/>
        </w:rPr>
        <w:drawing>
          <wp:anchor distT="0" distB="0" distL="114300" distR="114300" simplePos="0" relativeHeight="252079616" behindDoc="1" locked="0" layoutInCell="1" allowOverlap="1" wp14:anchorId="77C58CDB" wp14:editId="70B9ABCF">
            <wp:simplePos x="0" y="0"/>
            <wp:positionH relativeFrom="column">
              <wp:posOffset>221615</wp:posOffset>
            </wp:positionH>
            <wp:positionV relativeFrom="paragraph">
              <wp:posOffset>2438400</wp:posOffset>
            </wp:positionV>
            <wp:extent cx="1560830" cy="1880235"/>
            <wp:effectExtent l="0" t="0" r="1270" b="5715"/>
            <wp:wrapTight wrapText="bothSides">
              <wp:wrapPolygon edited="0">
                <wp:start x="0" y="0"/>
                <wp:lineTo x="0" y="21447"/>
                <wp:lineTo x="21354" y="21447"/>
                <wp:lineTo x="21354" y="0"/>
                <wp:lineTo x="0" y="0"/>
              </wp:wrapPolygon>
            </wp:wrapTight>
            <wp:docPr id="23" name="Mynd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Bríetartún 18 - 2.jpg"/>
                    <pic:cNvPicPr/>
                  </pic:nvPicPr>
                  <pic:blipFill rotWithShape="1">
                    <a:blip r:embed="rId8" cstate="print">
                      <a:extLst>
                        <a:ext uri="{28A0092B-C50C-407E-A947-70E740481C1C}">
                          <a14:useLocalDpi xmlns:a14="http://schemas.microsoft.com/office/drawing/2010/main" val="0"/>
                        </a:ext>
                      </a:extLst>
                    </a:blip>
                    <a:srcRect l="9952" t="15672" b="2986"/>
                    <a:stretch/>
                  </pic:blipFill>
                  <pic:spPr bwMode="auto">
                    <a:xfrm>
                      <a:off x="0" y="0"/>
                      <a:ext cx="1560830" cy="18802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lang w:eastAsia="is-IS"/>
        </w:rPr>
        <w:drawing>
          <wp:anchor distT="0" distB="0" distL="114300" distR="114300" simplePos="0" relativeHeight="252081664" behindDoc="1" locked="0" layoutInCell="1" allowOverlap="1" wp14:anchorId="7CCA6A6D" wp14:editId="7C61D5D9">
            <wp:simplePos x="0" y="0"/>
            <wp:positionH relativeFrom="column">
              <wp:posOffset>1851660</wp:posOffset>
            </wp:positionH>
            <wp:positionV relativeFrom="paragraph">
              <wp:posOffset>2429510</wp:posOffset>
            </wp:positionV>
            <wp:extent cx="2096135" cy="1957705"/>
            <wp:effectExtent l="0" t="0" r="0" b="0"/>
            <wp:wrapTight wrapText="bothSides">
              <wp:wrapPolygon edited="0">
                <wp:start x="0" y="0"/>
                <wp:lineTo x="0" y="21229"/>
                <wp:lineTo x="21397" y="21229"/>
                <wp:lineTo x="21397" y="0"/>
                <wp:lineTo x="0" y="0"/>
              </wp:wrapPolygon>
            </wp:wrapTight>
            <wp:docPr id="20" name="Mynd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Bríetartún 18 - 5.jpg"/>
                    <pic:cNvPicPr/>
                  </pic:nvPicPr>
                  <pic:blipFill rotWithShape="1">
                    <a:blip r:embed="rId9" cstate="print">
                      <a:extLst>
                        <a:ext uri="{28A0092B-C50C-407E-A947-70E740481C1C}">
                          <a14:useLocalDpi xmlns:a14="http://schemas.microsoft.com/office/drawing/2010/main" val="0"/>
                        </a:ext>
                      </a:extLst>
                    </a:blip>
                    <a:srcRect l="14675" t="-1" r="2389" b="-3302"/>
                    <a:stretch/>
                  </pic:blipFill>
                  <pic:spPr bwMode="auto">
                    <a:xfrm>
                      <a:off x="0" y="0"/>
                      <a:ext cx="2096135" cy="19577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C1BE6">
        <w:rPr>
          <w:rFonts w:ascii="Times New Roman" w:hAnsi="Times New Roman" w:cs="Times New Roman"/>
          <w:noProof/>
          <w:sz w:val="24"/>
          <w:lang w:eastAsia="is-IS"/>
        </w:rPr>
        <w:drawing>
          <wp:inline distT="0" distB="0" distL="0" distR="0" wp14:anchorId="744A3594" wp14:editId="5DF65F75">
            <wp:extent cx="1733385" cy="2311181"/>
            <wp:effectExtent l="0" t="0" r="635" b="0"/>
            <wp:docPr id="17" name="Myn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Bríetartún 18 - 8.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739826" cy="2319769"/>
                    </a:xfrm>
                    <a:prstGeom prst="rect">
                      <a:avLst/>
                    </a:prstGeom>
                  </pic:spPr>
                </pic:pic>
              </a:graphicData>
            </a:graphic>
          </wp:inline>
        </w:drawing>
      </w:r>
      <w:r w:rsidR="004C722B">
        <w:rPr>
          <w:rFonts w:ascii="Times New Roman" w:hAnsi="Times New Roman" w:cs="Times New Roman"/>
          <w:sz w:val="24"/>
        </w:rPr>
        <w:t xml:space="preserve"> </w:t>
      </w:r>
      <w:r w:rsidR="006E0850">
        <w:rPr>
          <w:rFonts w:ascii="Times New Roman" w:hAnsi="Times New Roman" w:cs="Times New Roman"/>
          <w:sz w:val="24"/>
        </w:rPr>
        <w:t xml:space="preserve"> </w:t>
      </w:r>
      <w:r w:rsidR="004C722B">
        <w:rPr>
          <w:rFonts w:ascii="Times New Roman" w:hAnsi="Times New Roman" w:cs="Times New Roman"/>
          <w:noProof/>
          <w:sz w:val="24"/>
          <w:lang w:eastAsia="is-IS"/>
        </w:rPr>
        <w:drawing>
          <wp:inline distT="0" distB="0" distL="0" distR="0" wp14:anchorId="4FB8EC89" wp14:editId="0457263B">
            <wp:extent cx="1716258" cy="2288344"/>
            <wp:effectExtent l="0" t="0" r="0" b="0"/>
            <wp:docPr id="18" name="Mynd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Bríetartún 18 - 7.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734592" cy="2312790"/>
                    </a:xfrm>
                    <a:prstGeom prst="rect">
                      <a:avLst/>
                    </a:prstGeom>
                  </pic:spPr>
                </pic:pic>
              </a:graphicData>
            </a:graphic>
          </wp:inline>
        </w:drawing>
      </w:r>
      <w:r w:rsidR="006E0850">
        <w:rPr>
          <w:rFonts w:ascii="Times New Roman" w:hAnsi="Times New Roman" w:cs="Times New Roman"/>
          <w:sz w:val="24"/>
        </w:rPr>
        <w:t xml:space="preserve">  </w:t>
      </w:r>
      <w:r w:rsidR="004C722B">
        <w:rPr>
          <w:rFonts w:ascii="Times New Roman" w:hAnsi="Times New Roman" w:cs="Times New Roman"/>
          <w:noProof/>
          <w:sz w:val="24"/>
          <w:lang w:eastAsia="is-IS"/>
        </w:rPr>
        <w:drawing>
          <wp:inline distT="0" distB="0" distL="0" distR="0" wp14:anchorId="1E624C79" wp14:editId="3C1C89C9">
            <wp:extent cx="1713425" cy="2284568"/>
            <wp:effectExtent l="0" t="0" r="1270" b="1905"/>
            <wp:docPr id="21" name="Mynd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Bríetartún 18 - 4.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723894" cy="2298527"/>
                    </a:xfrm>
                    <a:prstGeom prst="rect">
                      <a:avLst/>
                    </a:prstGeom>
                  </pic:spPr>
                </pic:pic>
              </a:graphicData>
            </a:graphic>
          </wp:inline>
        </w:drawing>
      </w:r>
    </w:p>
    <w:p w:rsidR="00CC1BE6" w:rsidRDefault="007E0E67" w:rsidP="004C722B">
      <w:pPr>
        <w:jc w:val="center"/>
        <w:rPr>
          <w:rFonts w:ascii="Times New Roman" w:hAnsi="Times New Roman" w:cs="Times New Roman"/>
          <w:sz w:val="24"/>
        </w:rPr>
      </w:pPr>
      <w:r>
        <w:rPr>
          <w:rFonts w:ascii="Times New Roman" w:hAnsi="Times New Roman" w:cs="Times New Roman"/>
          <w:sz w:val="24"/>
        </w:rPr>
        <w:t xml:space="preserve"> </w:t>
      </w:r>
      <w:r w:rsidR="006E0850">
        <w:rPr>
          <w:rFonts w:ascii="Times New Roman" w:hAnsi="Times New Roman" w:cs="Times New Roman"/>
          <w:sz w:val="24"/>
        </w:rPr>
        <w:t xml:space="preserve"> </w:t>
      </w:r>
    </w:p>
    <w:p w:rsidR="00AD400E" w:rsidRDefault="00AD400E" w:rsidP="004C722B">
      <w:pPr>
        <w:jc w:val="center"/>
        <w:rPr>
          <w:rFonts w:ascii="Times New Roman" w:hAnsi="Times New Roman" w:cs="Times New Roman"/>
          <w:sz w:val="24"/>
        </w:rPr>
      </w:pPr>
    </w:p>
    <w:p w:rsidR="00CC1BE6" w:rsidRDefault="00CC1BE6" w:rsidP="00AD400E">
      <w:pPr>
        <w:rPr>
          <w:rFonts w:ascii="Times New Roman" w:hAnsi="Times New Roman" w:cs="Times New Roman"/>
          <w:sz w:val="24"/>
        </w:rPr>
      </w:pPr>
    </w:p>
    <w:p w:rsidR="00CD4FAF" w:rsidRDefault="00CD4FAF" w:rsidP="00AD400E">
      <w:pPr>
        <w:rPr>
          <w:rFonts w:ascii="Times New Roman" w:hAnsi="Times New Roman" w:cs="Times New Roman"/>
          <w:sz w:val="24"/>
        </w:rPr>
      </w:pPr>
    </w:p>
    <w:p w:rsidR="00CD4FAF" w:rsidRDefault="00CD4FAF" w:rsidP="00AD400E">
      <w:pPr>
        <w:rPr>
          <w:rFonts w:ascii="Times New Roman" w:hAnsi="Times New Roman" w:cs="Times New Roman"/>
          <w:sz w:val="24"/>
        </w:rPr>
      </w:pPr>
    </w:p>
    <w:p w:rsidR="00CD4FAF" w:rsidRDefault="00CD4FAF" w:rsidP="00AD400E">
      <w:pPr>
        <w:rPr>
          <w:rFonts w:ascii="Times New Roman" w:hAnsi="Times New Roman" w:cs="Times New Roman"/>
          <w:sz w:val="24"/>
        </w:rPr>
      </w:pPr>
    </w:p>
    <w:p w:rsidR="00CD4FAF" w:rsidRDefault="00CD4FAF" w:rsidP="00AD400E">
      <w:pPr>
        <w:rPr>
          <w:rFonts w:ascii="Times New Roman" w:hAnsi="Times New Roman" w:cs="Times New Roman"/>
          <w:sz w:val="24"/>
        </w:rPr>
      </w:pPr>
    </w:p>
    <w:p w:rsidR="00CD4FAF" w:rsidRPr="00AD400E" w:rsidRDefault="00CD4FAF" w:rsidP="00AD400E">
      <w:pPr>
        <w:rPr>
          <w:rFonts w:ascii="Times New Roman" w:hAnsi="Times New Roman" w:cs="Times New Roman"/>
          <w:sz w:val="24"/>
        </w:rPr>
      </w:pPr>
    </w:p>
    <w:p w:rsidR="00864B48" w:rsidRPr="00314BEF" w:rsidRDefault="00864B48" w:rsidP="00864B48">
      <w:pPr>
        <w:pStyle w:val="Mlsgreinlista"/>
        <w:numPr>
          <w:ilvl w:val="0"/>
          <w:numId w:val="1"/>
        </w:numPr>
        <w:rPr>
          <w:rFonts w:ascii="Times New Roman" w:hAnsi="Times New Roman" w:cs="Times New Roman"/>
          <w:b/>
          <w:sz w:val="24"/>
          <w:highlight w:val="yellow"/>
        </w:rPr>
      </w:pPr>
      <w:r w:rsidRPr="00314BEF">
        <w:rPr>
          <w:rFonts w:ascii="Times New Roman" w:hAnsi="Times New Roman" w:cs="Times New Roman"/>
          <w:b/>
          <w:sz w:val="24"/>
          <w:highlight w:val="yellow"/>
        </w:rPr>
        <w:t>Miðtún</w:t>
      </w:r>
      <w:r w:rsidR="00EE7DF7" w:rsidRPr="00314BEF">
        <w:rPr>
          <w:rFonts w:ascii="Times New Roman" w:hAnsi="Times New Roman" w:cs="Times New Roman"/>
          <w:b/>
          <w:sz w:val="24"/>
          <w:highlight w:val="yellow"/>
        </w:rPr>
        <w:t xml:space="preserve"> – nr. 313</w:t>
      </w:r>
    </w:p>
    <w:p w:rsidR="00E30D2B" w:rsidRDefault="00986C7E" w:rsidP="00AD400E">
      <w:pPr>
        <w:pStyle w:val="Mlsgreinlista"/>
        <w:numPr>
          <w:ilvl w:val="1"/>
          <w:numId w:val="1"/>
        </w:numPr>
        <w:rPr>
          <w:rFonts w:ascii="Times New Roman" w:hAnsi="Times New Roman" w:cs="Times New Roman"/>
          <w:sz w:val="24"/>
        </w:rPr>
      </w:pPr>
      <w:r>
        <w:rPr>
          <w:rFonts w:ascii="Times New Roman" w:hAnsi="Times New Roman" w:cs="Times New Roman"/>
          <w:sz w:val="24"/>
        </w:rPr>
        <w:t xml:space="preserve">Þetta leiksvæði er í slæmu ástandi. Það voru engir göngustígar og allt í möl eða grasi, </w:t>
      </w:r>
      <w:r w:rsidR="00770AAF">
        <w:rPr>
          <w:rFonts w:ascii="Times New Roman" w:hAnsi="Times New Roman" w:cs="Times New Roman"/>
          <w:sz w:val="24"/>
        </w:rPr>
        <w:t>sem gerir það að verkum að erfitt er</w:t>
      </w:r>
      <w:r>
        <w:rPr>
          <w:rFonts w:ascii="Times New Roman" w:hAnsi="Times New Roman" w:cs="Times New Roman"/>
          <w:sz w:val="24"/>
        </w:rPr>
        <w:t xml:space="preserve"> fyrir hjólastól að komast að.</w:t>
      </w:r>
    </w:p>
    <w:p w:rsidR="00CB600F" w:rsidRDefault="00986C7E" w:rsidP="00AD400E">
      <w:pPr>
        <w:pStyle w:val="Mlsgreinlista"/>
        <w:numPr>
          <w:ilvl w:val="1"/>
          <w:numId w:val="1"/>
        </w:numPr>
        <w:rPr>
          <w:rFonts w:ascii="Times New Roman" w:hAnsi="Times New Roman" w:cs="Times New Roman"/>
          <w:sz w:val="24"/>
        </w:rPr>
      </w:pPr>
      <w:r>
        <w:rPr>
          <w:rFonts w:ascii="Times New Roman" w:hAnsi="Times New Roman" w:cs="Times New Roman"/>
          <w:sz w:val="24"/>
        </w:rPr>
        <w:t xml:space="preserve">Það var enginn leiðarvísir sem bendir á leiksvæðið. </w:t>
      </w:r>
    </w:p>
    <w:p w:rsidR="00CB600F" w:rsidRPr="00E01301" w:rsidRDefault="00986C7E" w:rsidP="00E01301">
      <w:pPr>
        <w:pStyle w:val="Mlsgreinlista"/>
        <w:numPr>
          <w:ilvl w:val="1"/>
          <w:numId w:val="1"/>
        </w:numPr>
        <w:rPr>
          <w:rFonts w:ascii="Times New Roman" w:hAnsi="Times New Roman" w:cs="Times New Roman"/>
          <w:sz w:val="24"/>
        </w:rPr>
      </w:pPr>
      <w:r>
        <w:rPr>
          <w:rFonts w:ascii="Times New Roman" w:hAnsi="Times New Roman" w:cs="Times New Roman"/>
          <w:sz w:val="24"/>
        </w:rPr>
        <w:t xml:space="preserve">Leiksvæðið sjálft er alveg opið, með engri girðingu, en samt sem áður við hliðin á framkvæmdasvæði sem gerir það hættulegt fyrir börn. </w:t>
      </w:r>
      <w:r w:rsidRPr="00E01301">
        <w:rPr>
          <w:rFonts w:ascii="Times New Roman" w:hAnsi="Times New Roman" w:cs="Times New Roman"/>
          <w:sz w:val="24"/>
        </w:rPr>
        <w:t>Einnig var mikið rusl á svæðinu.</w:t>
      </w:r>
      <w:r w:rsidR="00F8718C">
        <w:rPr>
          <w:rFonts w:ascii="Times New Roman" w:hAnsi="Times New Roman" w:cs="Times New Roman"/>
          <w:sz w:val="24"/>
        </w:rPr>
        <w:t xml:space="preserve"> Ekki eru sjáanlegir bekki til staðar.</w:t>
      </w:r>
    </w:p>
    <w:p w:rsidR="00E01301" w:rsidRDefault="00986C7E" w:rsidP="00E01301">
      <w:pPr>
        <w:pStyle w:val="Mlsgreinlista"/>
        <w:numPr>
          <w:ilvl w:val="1"/>
          <w:numId w:val="1"/>
        </w:numPr>
        <w:rPr>
          <w:rFonts w:ascii="Times New Roman" w:hAnsi="Times New Roman" w:cs="Times New Roman"/>
          <w:sz w:val="24"/>
        </w:rPr>
      </w:pPr>
      <w:r>
        <w:rPr>
          <w:rFonts w:ascii="Times New Roman" w:hAnsi="Times New Roman" w:cs="Times New Roman"/>
          <w:sz w:val="24"/>
        </w:rPr>
        <w:t>Engin lýsing</w:t>
      </w:r>
      <w:r w:rsidR="00E01301">
        <w:rPr>
          <w:rFonts w:ascii="Times New Roman" w:hAnsi="Times New Roman" w:cs="Times New Roman"/>
          <w:sz w:val="24"/>
        </w:rPr>
        <w:t xml:space="preserve"> er</w:t>
      </w:r>
      <w:r w:rsidR="00770AAF">
        <w:rPr>
          <w:rFonts w:ascii="Times New Roman" w:hAnsi="Times New Roman" w:cs="Times New Roman"/>
          <w:sz w:val="24"/>
        </w:rPr>
        <w:t xml:space="preserve"> á svæðinu</w:t>
      </w:r>
      <w:r w:rsidR="00E01301">
        <w:rPr>
          <w:rFonts w:ascii="Times New Roman" w:hAnsi="Times New Roman" w:cs="Times New Roman"/>
          <w:sz w:val="24"/>
        </w:rPr>
        <w:t xml:space="preserve"> og engar leiðarlínur</w:t>
      </w:r>
      <w:r>
        <w:rPr>
          <w:rFonts w:ascii="Times New Roman" w:hAnsi="Times New Roman" w:cs="Times New Roman"/>
          <w:sz w:val="24"/>
        </w:rPr>
        <w:t>.</w:t>
      </w:r>
    </w:p>
    <w:p w:rsidR="00E01301" w:rsidRPr="00E01301" w:rsidRDefault="00E01301" w:rsidP="00E01301">
      <w:pPr>
        <w:pStyle w:val="Mlsgreinlista"/>
        <w:numPr>
          <w:ilvl w:val="1"/>
          <w:numId w:val="1"/>
        </w:numPr>
        <w:rPr>
          <w:rFonts w:ascii="Times New Roman" w:hAnsi="Times New Roman" w:cs="Times New Roman"/>
          <w:sz w:val="24"/>
        </w:rPr>
      </w:pPr>
      <w:r>
        <w:rPr>
          <w:rFonts w:ascii="Times New Roman" w:hAnsi="Times New Roman" w:cs="Times New Roman"/>
          <w:sz w:val="24"/>
        </w:rPr>
        <w:t>Leiktækin eru: tvær ungbarnarólur, klifurkastali og hringekja.</w:t>
      </w:r>
    </w:p>
    <w:p w:rsidR="008A6A68" w:rsidRDefault="008A6A68" w:rsidP="00AD400E">
      <w:pPr>
        <w:rPr>
          <w:rFonts w:ascii="Times New Roman" w:hAnsi="Times New Roman" w:cs="Times New Roman"/>
          <w:sz w:val="24"/>
        </w:rPr>
      </w:pPr>
      <w:r>
        <w:rPr>
          <w:rFonts w:ascii="Times New Roman" w:hAnsi="Times New Roman" w:cs="Times New Roman"/>
          <w:noProof/>
          <w:sz w:val="24"/>
          <w:lang w:eastAsia="is-IS"/>
        </w:rPr>
        <w:lastRenderedPageBreak/>
        <w:drawing>
          <wp:inline distT="0" distB="0" distL="0" distR="0">
            <wp:extent cx="1746885" cy="1820296"/>
            <wp:effectExtent l="0" t="0" r="5715" b="8890"/>
            <wp:docPr id="25" name="Mynd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Miðtún - 8.jpg"/>
                    <pic:cNvPicPr/>
                  </pic:nvPicPr>
                  <pic:blipFill rotWithShape="1">
                    <a:blip r:embed="rId13" cstate="print">
                      <a:extLst>
                        <a:ext uri="{28A0092B-C50C-407E-A947-70E740481C1C}">
                          <a14:useLocalDpi xmlns:a14="http://schemas.microsoft.com/office/drawing/2010/main" val="0"/>
                        </a:ext>
                      </a:extLst>
                    </a:blip>
                    <a:srcRect t="21848"/>
                    <a:stretch/>
                  </pic:blipFill>
                  <pic:spPr bwMode="auto">
                    <a:xfrm>
                      <a:off x="0" y="0"/>
                      <a:ext cx="1747300" cy="1820728"/>
                    </a:xfrm>
                    <a:prstGeom prst="rect">
                      <a:avLst/>
                    </a:prstGeom>
                    <a:ln>
                      <a:noFill/>
                    </a:ln>
                    <a:extLst>
                      <a:ext uri="{53640926-AAD7-44D8-BBD7-CCE9431645EC}">
                        <a14:shadowObscured xmlns:a14="http://schemas.microsoft.com/office/drawing/2010/main"/>
                      </a:ext>
                    </a:extLst>
                  </pic:spPr>
                </pic:pic>
              </a:graphicData>
            </a:graphic>
          </wp:inline>
        </w:drawing>
      </w:r>
      <w:r w:rsidR="00CB600F">
        <w:rPr>
          <w:rFonts w:ascii="Times New Roman" w:hAnsi="Times New Roman" w:cs="Times New Roman"/>
          <w:sz w:val="24"/>
        </w:rPr>
        <w:t xml:space="preserve"> </w:t>
      </w:r>
      <w:r w:rsidR="00CB600F">
        <w:rPr>
          <w:rFonts w:ascii="Times New Roman" w:hAnsi="Times New Roman" w:cs="Times New Roman"/>
          <w:noProof/>
          <w:sz w:val="24"/>
          <w:lang w:eastAsia="is-IS"/>
        </w:rPr>
        <w:drawing>
          <wp:inline distT="0" distB="0" distL="0" distR="0" wp14:anchorId="7D332C4A" wp14:editId="2F3712DD">
            <wp:extent cx="1751330" cy="1826222"/>
            <wp:effectExtent l="0" t="0" r="1270" b="3175"/>
            <wp:docPr id="26" name="Mynd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Miðtún - 7.jpg"/>
                    <pic:cNvPicPr/>
                  </pic:nvPicPr>
                  <pic:blipFill rotWithShape="1">
                    <a:blip r:embed="rId14" cstate="print">
                      <a:extLst>
                        <a:ext uri="{28A0092B-C50C-407E-A947-70E740481C1C}">
                          <a14:useLocalDpi xmlns:a14="http://schemas.microsoft.com/office/drawing/2010/main" val="0"/>
                        </a:ext>
                      </a:extLst>
                    </a:blip>
                    <a:srcRect t="21793"/>
                    <a:stretch/>
                  </pic:blipFill>
                  <pic:spPr bwMode="auto">
                    <a:xfrm>
                      <a:off x="0" y="0"/>
                      <a:ext cx="1751846" cy="1826760"/>
                    </a:xfrm>
                    <a:prstGeom prst="rect">
                      <a:avLst/>
                    </a:prstGeom>
                    <a:ln>
                      <a:noFill/>
                    </a:ln>
                    <a:extLst>
                      <a:ext uri="{53640926-AAD7-44D8-BBD7-CCE9431645EC}">
                        <a14:shadowObscured xmlns:a14="http://schemas.microsoft.com/office/drawing/2010/main"/>
                      </a:ext>
                    </a:extLst>
                  </pic:spPr>
                </pic:pic>
              </a:graphicData>
            </a:graphic>
          </wp:inline>
        </w:drawing>
      </w:r>
      <w:r w:rsidR="00CB600F">
        <w:rPr>
          <w:rFonts w:ascii="Times New Roman" w:hAnsi="Times New Roman" w:cs="Times New Roman"/>
          <w:sz w:val="24"/>
        </w:rPr>
        <w:t xml:space="preserve"> </w:t>
      </w:r>
      <w:r w:rsidR="00CB600F">
        <w:rPr>
          <w:rFonts w:ascii="Times New Roman" w:hAnsi="Times New Roman" w:cs="Times New Roman"/>
          <w:noProof/>
          <w:sz w:val="24"/>
          <w:lang w:eastAsia="is-IS"/>
        </w:rPr>
        <w:drawing>
          <wp:inline distT="0" distB="0" distL="0" distR="0" wp14:anchorId="55E532F7" wp14:editId="54E12158">
            <wp:extent cx="1736090" cy="1821806"/>
            <wp:effectExtent l="0" t="0" r="0" b="7620"/>
            <wp:docPr id="27" name="Mynd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Miðtún - 6.jpg"/>
                    <pic:cNvPicPr/>
                  </pic:nvPicPr>
                  <pic:blipFill rotWithShape="1">
                    <a:blip r:embed="rId15" cstate="print">
                      <a:extLst>
                        <a:ext uri="{28A0092B-C50C-407E-A947-70E740481C1C}">
                          <a14:useLocalDpi xmlns:a14="http://schemas.microsoft.com/office/drawing/2010/main" val="0"/>
                        </a:ext>
                      </a:extLst>
                    </a:blip>
                    <a:srcRect t="21297"/>
                    <a:stretch/>
                  </pic:blipFill>
                  <pic:spPr bwMode="auto">
                    <a:xfrm>
                      <a:off x="0" y="0"/>
                      <a:ext cx="1736407" cy="1822139"/>
                    </a:xfrm>
                    <a:prstGeom prst="rect">
                      <a:avLst/>
                    </a:prstGeom>
                    <a:ln>
                      <a:noFill/>
                    </a:ln>
                    <a:extLst>
                      <a:ext uri="{53640926-AAD7-44D8-BBD7-CCE9431645EC}">
                        <a14:shadowObscured xmlns:a14="http://schemas.microsoft.com/office/drawing/2010/main"/>
                      </a:ext>
                    </a:extLst>
                  </pic:spPr>
                </pic:pic>
              </a:graphicData>
            </a:graphic>
          </wp:inline>
        </w:drawing>
      </w:r>
    </w:p>
    <w:p w:rsidR="008A6A68" w:rsidRDefault="008A6A68" w:rsidP="00AD400E">
      <w:pPr>
        <w:rPr>
          <w:rFonts w:ascii="Times New Roman" w:hAnsi="Times New Roman" w:cs="Times New Roman"/>
          <w:sz w:val="24"/>
        </w:rPr>
      </w:pPr>
      <w:r>
        <w:rPr>
          <w:rFonts w:ascii="Times New Roman" w:hAnsi="Times New Roman" w:cs="Times New Roman"/>
          <w:noProof/>
          <w:sz w:val="24"/>
          <w:lang w:eastAsia="is-IS"/>
        </w:rPr>
        <w:drawing>
          <wp:inline distT="0" distB="0" distL="0" distR="0">
            <wp:extent cx="1756410" cy="2341880"/>
            <wp:effectExtent l="0" t="0" r="0" b="1270"/>
            <wp:docPr id="28" name="Mynd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Miðtún - 5.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767039" cy="2356052"/>
                    </a:xfrm>
                    <a:prstGeom prst="rect">
                      <a:avLst/>
                    </a:prstGeom>
                  </pic:spPr>
                </pic:pic>
              </a:graphicData>
            </a:graphic>
          </wp:inline>
        </w:drawing>
      </w:r>
      <w:r w:rsidR="00CB600F">
        <w:rPr>
          <w:rFonts w:ascii="Times New Roman" w:hAnsi="Times New Roman" w:cs="Times New Roman"/>
          <w:sz w:val="24"/>
        </w:rPr>
        <w:t xml:space="preserve"> </w:t>
      </w:r>
      <w:r w:rsidR="00CB600F">
        <w:rPr>
          <w:rFonts w:ascii="Times New Roman" w:hAnsi="Times New Roman" w:cs="Times New Roman"/>
          <w:noProof/>
          <w:sz w:val="24"/>
          <w:lang w:eastAsia="is-IS"/>
        </w:rPr>
        <w:drawing>
          <wp:inline distT="0" distB="0" distL="0" distR="0" wp14:anchorId="53752230" wp14:editId="4FAD5BE9">
            <wp:extent cx="1752600" cy="2336803"/>
            <wp:effectExtent l="0" t="0" r="0" b="6350"/>
            <wp:docPr id="29" name="Mynd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Miðtún - 4.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795661" cy="2394218"/>
                    </a:xfrm>
                    <a:prstGeom prst="rect">
                      <a:avLst/>
                    </a:prstGeom>
                  </pic:spPr>
                </pic:pic>
              </a:graphicData>
            </a:graphic>
          </wp:inline>
        </w:drawing>
      </w:r>
      <w:r w:rsidR="00CB600F">
        <w:rPr>
          <w:rFonts w:ascii="Times New Roman" w:hAnsi="Times New Roman" w:cs="Times New Roman"/>
          <w:sz w:val="24"/>
        </w:rPr>
        <w:t xml:space="preserve"> </w:t>
      </w:r>
      <w:r w:rsidR="00CB600F">
        <w:rPr>
          <w:rFonts w:ascii="Times New Roman" w:hAnsi="Times New Roman" w:cs="Times New Roman"/>
          <w:noProof/>
          <w:sz w:val="24"/>
          <w:lang w:eastAsia="is-IS"/>
        </w:rPr>
        <w:drawing>
          <wp:inline distT="0" distB="0" distL="0" distR="0" wp14:anchorId="2B2F9F0D" wp14:editId="5CF59016">
            <wp:extent cx="1748790" cy="2331722"/>
            <wp:effectExtent l="0" t="0" r="3810" b="0"/>
            <wp:docPr id="30" name="Mynd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Miðtún - 3.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783075" cy="2377435"/>
                    </a:xfrm>
                    <a:prstGeom prst="rect">
                      <a:avLst/>
                    </a:prstGeom>
                  </pic:spPr>
                </pic:pic>
              </a:graphicData>
            </a:graphic>
          </wp:inline>
        </w:drawing>
      </w:r>
    </w:p>
    <w:p w:rsidR="00CC1BE6" w:rsidRDefault="008A6A68" w:rsidP="00AD400E">
      <w:pPr>
        <w:rPr>
          <w:rFonts w:ascii="Times New Roman" w:hAnsi="Times New Roman" w:cs="Times New Roman"/>
          <w:sz w:val="24"/>
        </w:rPr>
      </w:pPr>
      <w:r>
        <w:rPr>
          <w:rFonts w:ascii="Times New Roman" w:hAnsi="Times New Roman" w:cs="Times New Roman"/>
          <w:noProof/>
          <w:sz w:val="24"/>
          <w:lang w:eastAsia="is-IS"/>
        </w:rPr>
        <w:drawing>
          <wp:inline distT="0" distB="0" distL="0" distR="0">
            <wp:extent cx="1762126" cy="2349500"/>
            <wp:effectExtent l="0" t="0" r="9525" b="0"/>
            <wp:docPr id="31" name="Mynd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Miðtún - 2.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77760" cy="2370345"/>
                    </a:xfrm>
                    <a:prstGeom prst="rect">
                      <a:avLst/>
                    </a:prstGeom>
                  </pic:spPr>
                </pic:pic>
              </a:graphicData>
            </a:graphic>
          </wp:inline>
        </w:drawing>
      </w:r>
      <w:r w:rsidR="00CB600F">
        <w:rPr>
          <w:rFonts w:ascii="Times New Roman" w:hAnsi="Times New Roman" w:cs="Times New Roman"/>
          <w:sz w:val="24"/>
        </w:rPr>
        <w:t xml:space="preserve"> </w:t>
      </w:r>
      <w:r w:rsidR="00CB600F">
        <w:rPr>
          <w:rFonts w:ascii="Times New Roman" w:hAnsi="Times New Roman" w:cs="Times New Roman"/>
          <w:noProof/>
          <w:sz w:val="24"/>
          <w:lang w:eastAsia="is-IS"/>
        </w:rPr>
        <w:drawing>
          <wp:inline distT="0" distB="0" distL="0" distR="0" wp14:anchorId="0E306F8D" wp14:editId="73343BED">
            <wp:extent cx="1758791" cy="2345055"/>
            <wp:effectExtent l="0" t="0" r="0" b="0"/>
            <wp:docPr id="32" name="Mynd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Miðtún - 1.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787212" cy="2382949"/>
                    </a:xfrm>
                    <a:prstGeom prst="rect">
                      <a:avLst/>
                    </a:prstGeom>
                  </pic:spPr>
                </pic:pic>
              </a:graphicData>
            </a:graphic>
          </wp:inline>
        </w:drawing>
      </w:r>
      <w:r w:rsidR="00CB600F">
        <w:rPr>
          <w:rFonts w:ascii="Times New Roman" w:hAnsi="Times New Roman" w:cs="Times New Roman"/>
          <w:sz w:val="24"/>
        </w:rPr>
        <w:t xml:space="preserve"> </w:t>
      </w:r>
      <w:r w:rsidR="00CB600F">
        <w:rPr>
          <w:rFonts w:ascii="Times New Roman" w:hAnsi="Times New Roman" w:cs="Times New Roman"/>
          <w:noProof/>
          <w:sz w:val="24"/>
          <w:lang w:eastAsia="is-IS"/>
        </w:rPr>
        <w:drawing>
          <wp:inline distT="0" distB="0" distL="0" distR="0" wp14:anchorId="79E07236" wp14:editId="328A8485">
            <wp:extent cx="1760697" cy="2347595"/>
            <wp:effectExtent l="0" t="0" r="0" b="0"/>
            <wp:docPr id="33" name="Mynd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Miðtún.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782537" cy="2376715"/>
                    </a:xfrm>
                    <a:prstGeom prst="rect">
                      <a:avLst/>
                    </a:prstGeom>
                  </pic:spPr>
                </pic:pic>
              </a:graphicData>
            </a:graphic>
          </wp:inline>
        </w:drawing>
      </w:r>
    </w:p>
    <w:p w:rsidR="00CC1BE6" w:rsidRPr="00AD400E" w:rsidRDefault="00CC1BE6" w:rsidP="00AD400E">
      <w:pPr>
        <w:rPr>
          <w:rFonts w:ascii="Times New Roman" w:hAnsi="Times New Roman" w:cs="Times New Roman"/>
          <w:sz w:val="24"/>
        </w:rPr>
      </w:pPr>
    </w:p>
    <w:p w:rsidR="00864B48" w:rsidRPr="00314BEF" w:rsidRDefault="00864B48" w:rsidP="00864B48">
      <w:pPr>
        <w:pStyle w:val="Mlsgreinlista"/>
        <w:numPr>
          <w:ilvl w:val="0"/>
          <w:numId w:val="1"/>
        </w:numPr>
        <w:rPr>
          <w:rFonts w:ascii="Times New Roman" w:hAnsi="Times New Roman" w:cs="Times New Roman"/>
          <w:b/>
          <w:sz w:val="24"/>
          <w:highlight w:val="yellow"/>
        </w:rPr>
      </w:pPr>
      <w:r w:rsidRPr="00314BEF">
        <w:rPr>
          <w:rFonts w:ascii="Times New Roman" w:hAnsi="Times New Roman" w:cs="Times New Roman"/>
          <w:b/>
          <w:sz w:val="24"/>
          <w:highlight w:val="yellow"/>
        </w:rPr>
        <w:t>Hofteigur 6</w:t>
      </w:r>
      <w:r w:rsidR="00EE7DF7" w:rsidRPr="00314BEF">
        <w:rPr>
          <w:rFonts w:ascii="Times New Roman" w:hAnsi="Times New Roman" w:cs="Times New Roman"/>
          <w:b/>
          <w:sz w:val="24"/>
          <w:highlight w:val="yellow"/>
        </w:rPr>
        <w:t xml:space="preserve"> – nr. 309</w:t>
      </w:r>
    </w:p>
    <w:p w:rsidR="0084288F" w:rsidRDefault="00986C7E" w:rsidP="00986C7E">
      <w:pPr>
        <w:pStyle w:val="Mlsgreinlista"/>
        <w:numPr>
          <w:ilvl w:val="1"/>
          <w:numId w:val="1"/>
        </w:numPr>
        <w:rPr>
          <w:rFonts w:ascii="Times New Roman" w:hAnsi="Times New Roman" w:cs="Times New Roman"/>
          <w:sz w:val="24"/>
        </w:rPr>
      </w:pPr>
      <w:r w:rsidRPr="00986C7E">
        <w:rPr>
          <w:rFonts w:ascii="Times New Roman" w:hAnsi="Times New Roman" w:cs="Times New Roman"/>
          <w:sz w:val="24"/>
        </w:rPr>
        <w:t>Það er enginn leiðarvísir sem bendir</w:t>
      </w:r>
      <w:r w:rsidR="00CD4FAF">
        <w:rPr>
          <w:rFonts w:ascii="Times New Roman" w:hAnsi="Times New Roman" w:cs="Times New Roman"/>
          <w:sz w:val="24"/>
        </w:rPr>
        <w:t xml:space="preserve"> notendum</w:t>
      </w:r>
      <w:r w:rsidRPr="00986C7E">
        <w:rPr>
          <w:rFonts w:ascii="Times New Roman" w:hAnsi="Times New Roman" w:cs="Times New Roman"/>
          <w:sz w:val="24"/>
        </w:rPr>
        <w:t xml:space="preserve"> á svæðið. </w:t>
      </w:r>
    </w:p>
    <w:p w:rsidR="00424380" w:rsidRDefault="00986C7E" w:rsidP="00986C7E">
      <w:pPr>
        <w:pStyle w:val="Mlsgreinlista"/>
        <w:numPr>
          <w:ilvl w:val="1"/>
          <w:numId w:val="1"/>
        </w:numPr>
        <w:rPr>
          <w:rFonts w:ascii="Times New Roman" w:hAnsi="Times New Roman" w:cs="Times New Roman"/>
          <w:sz w:val="24"/>
        </w:rPr>
      </w:pPr>
      <w:r w:rsidRPr="00986C7E">
        <w:rPr>
          <w:rFonts w:ascii="Times New Roman" w:hAnsi="Times New Roman" w:cs="Times New Roman"/>
          <w:sz w:val="24"/>
        </w:rPr>
        <w:t xml:space="preserve">Af nokkrum inngöngum er aðeins einn sem hentar þeim sem eru í hjólastól og það er frá bílastæðinu fyrir framan kirkjuna. </w:t>
      </w:r>
    </w:p>
    <w:p w:rsidR="00424380" w:rsidRDefault="00986C7E" w:rsidP="00424380">
      <w:pPr>
        <w:pStyle w:val="Mlsgreinlista"/>
        <w:numPr>
          <w:ilvl w:val="1"/>
          <w:numId w:val="1"/>
        </w:numPr>
        <w:rPr>
          <w:rFonts w:ascii="Times New Roman" w:hAnsi="Times New Roman" w:cs="Times New Roman"/>
          <w:sz w:val="24"/>
        </w:rPr>
      </w:pPr>
      <w:r w:rsidRPr="00986C7E">
        <w:rPr>
          <w:rFonts w:ascii="Times New Roman" w:hAnsi="Times New Roman" w:cs="Times New Roman"/>
          <w:sz w:val="24"/>
        </w:rPr>
        <w:t xml:space="preserve">Leiksvæðið er opið og það eru engar girðingar. Leiktækin sjálf eru á möl og enginn malbikaður göngustígur fer alveg upp að leiktækjunum. </w:t>
      </w:r>
      <w:r w:rsidRPr="00424380">
        <w:rPr>
          <w:rFonts w:ascii="Times New Roman" w:hAnsi="Times New Roman" w:cs="Times New Roman"/>
          <w:sz w:val="24"/>
        </w:rPr>
        <w:t xml:space="preserve">Það er því </w:t>
      </w:r>
      <w:r w:rsidR="002F372D">
        <w:rPr>
          <w:rFonts w:ascii="Times New Roman" w:hAnsi="Times New Roman" w:cs="Times New Roman"/>
          <w:sz w:val="24"/>
        </w:rPr>
        <w:t>lítill</w:t>
      </w:r>
      <w:r w:rsidRPr="00424380">
        <w:rPr>
          <w:rFonts w:ascii="Times New Roman" w:hAnsi="Times New Roman" w:cs="Times New Roman"/>
          <w:sz w:val="24"/>
        </w:rPr>
        <w:t xml:space="preserve"> aðgangur að tækjunum. </w:t>
      </w:r>
    </w:p>
    <w:p w:rsidR="00424380" w:rsidRDefault="00986C7E" w:rsidP="00424380">
      <w:pPr>
        <w:pStyle w:val="Mlsgreinlista"/>
        <w:numPr>
          <w:ilvl w:val="1"/>
          <w:numId w:val="1"/>
        </w:numPr>
        <w:rPr>
          <w:rFonts w:ascii="Times New Roman" w:hAnsi="Times New Roman" w:cs="Times New Roman"/>
          <w:sz w:val="24"/>
        </w:rPr>
      </w:pPr>
      <w:r w:rsidRPr="00424380">
        <w:rPr>
          <w:rFonts w:ascii="Times New Roman" w:hAnsi="Times New Roman" w:cs="Times New Roman"/>
          <w:sz w:val="24"/>
        </w:rPr>
        <w:t>Það er</w:t>
      </w:r>
      <w:r w:rsidR="00424380">
        <w:rPr>
          <w:rFonts w:ascii="Times New Roman" w:hAnsi="Times New Roman" w:cs="Times New Roman"/>
          <w:sz w:val="24"/>
        </w:rPr>
        <w:t xml:space="preserve"> bara </w:t>
      </w:r>
      <w:r w:rsidRPr="00424380">
        <w:rPr>
          <w:rFonts w:ascii="Times New Roman" w:hAnsi="Times New Roman" w:cs="Times New Roman"/>
          <w:sz w:val="24"/>
        </w:rPr>
        <w:t xml:space="preserve">einn bekkur </w:t>
      </w:r>
      <w:r w:rsidR="00424380">
        <w:rPr>
          <w:rFonts w:ascii="Times New Roman" w:hAnsi="Times New Roman" w:cs="Times New Roman"/>
          <w:sz w:val="24"/>
        </w:rPr>
        <w:t>og hann</w:t>
      </w:r>
      <w:r w:rsidRPr="00424380">
        <w:rPr>
          <w:rFonts w:ascii="Times New Roman" w:hAnsi="Times New Roman" w:cs="Times New Roman"/>
          <w:sz w:val="24"/>
        </w:rPr>
        <w:t xml:space="preserve"> gefur ekki góða yfirsýn yfir leiksvæðið þar sem hann snýr baki í leiktækin. </w:t>
      </w:r>
    </w:p>
    <w:p w:rsidR="00424380" w:rsidRDefault="00986C7E" w:rsidP="00424380">
      <w:pPr>
        <w:pStyle w:val="Mlsgreinlista"/>
        <w:numPr>
          <w:ilvl w:val="1"/>
          <w:numId w:val="1"/>
        </w:numPr>
        <w:rPr>
          <w:rFonts w:ascii="Times New Roman" w:hAnsi="Times New Roman" w:cs="Times New Roman"/>
          <w:sz w:val="24"/>
        </w:rPr>
      </w:pPr>
      <w:r w:rsidRPr="00424380">
        <w:rPr>
          <w:rFonts w:ascii="Times New Roman" w:hAnsi="Times New Roman" w:cs="Times New Roman"/>
          <w:sz w:val="24"/>
        </w:rPr>
        <w:lastRenderedPageBreak/>
        <w:t xml:space="preserve">Engar leiðarlínur en tækin eru málið í afgerandi lit. Það eru misfellur í landslagi sem hefur áhrif á aðgengi. </w:t>
      </w:r>
    </w:p>
    <w:p w:rsidR="00424380" w:rsidRDefault="00986C7E" w:rsidP="00424380">
      <w:pPr>
        <w:pStyle w:val="Mlsgreinlista"/>
        <w:numPr>
          <w:ilvl w:val="1"/>
          <w:numId w:val="1"/>
        </w:numPr>
        <w:rPr>
          <w:rFonts w:ascii="Times New Roman" w:hAnsi="Times New Roman" w:cs="Times New Roman"/>
          <w:sz w:val="24"/>
        </w:rPr>
      </w:pPr>
      <w:r w:rsidRPr="00424380">
        <w:rPr>
          <w:rFonts w:ascii="Times New Roman" w:hAnsi="Times New Roman" w:cs="Times New Roman"/>
          <w:sz w:val="24"/>
        </w:rPr>
        <w:t xml:space="preserve">Bara einn </w:t>
      </w:r>
      <w:r w:rsidR="00424380">
        <w:rPr>
          <w:rFonts w:ascii="Times New Roman" w:hAnsi="Times New Roman" w:cs="Times New Roman"/>
          <w:sz w:val="24"/>
        </w:rPr>
        <w:t>ljósastaur</w:t>
      </w:r>
      <w:r w:rsidRPr="00424380">
        <w:rPr>
          <w:rFonts w:ascii="Times New Roman" w:hAnsi="Times New Roman" w:cs="Times New Roman"/>
          <w:sz w:val="24"/>
        </w:rPr>
        <w:t xml:space="preserve"> lýsir upp svæðið. </w:t>
      </w:r>
    </w:p>
    <w:p w:rsidR="00424380" w:rsidRDefault="00986C7E" w:rsidP="00424380">
      <w:pPr>
        <w:pStyle w:val="Mlsgreinlista"/>
        <w:numPr>
          <w:ilvl w:val="1"/>
          <w:numId w:val="1"/>
        </w:numPr>
        <w:rPr>
          <w:rFonts w:ascii="Times New Roman" w:hAnsi="Times New Roman" w:cs="Times New Roman"/>
          <w:sz w:val="24"/>
        </w:rPr>
      </w:pPr>
      <w:r w:rsidRPr="00424380">
        <w:rPr>
          <w:rFonts w:ascii="Times New Roman" w:hAnsi="Times New Roman" w:cs="Times New Roman"/>
          <w:sz w:val="24"/>
        </w:rPr>
        <w:t xml:space="preserve">Það er pláss fyrir hjólastól eða kerru, en ekki sérstaklega merkt né mjög skýrt. </w:t>
      </w:r>
    </w:p>
    <w:p w:rsidR="00424380" w:rsidRDefault="00986C7E" w:rsidP="00424380">
      <w:pPr>
        <w:pStyle w:val="Mlsgreinlista"/>
        <w:numPr>
          <w:ilvl w:val="1"/>
          <w:numId w:val="1"/>
        </w:numPr>
        <w:rPr>
          <w:rFonts w:ascii="Times New Roman" w:hAnsi="Times New Roman" w:cs="Times New Roman"/>
          <w:sz w:val="24"/>
        </w:rPr>
      </w:pPr>
      <w:r w:rsidRPr="00424380">
        <w:rPr>
          <w:rFonts w:ascii="Times New Roman" w:hAnsi="Times New Roman" w:cs="Times New Roman"/>
          <w:sz w:val="24"/>
        </w:rPr>
        <w:t xml:space="preserve">Engin leiktæki fyrir fatlaða / ung börn. </w:t>
      </w:r>
    </w:p>
    <w:p w:rsidR="00424380" w:rsidRDefault="00986C7E" w:rsidP="00424380">
      <w:pPr>
        <w:pStyle w:val="Mlsgreinlista"/>
        <w:numPr>
          <w:ilvl w:val="1"/>
          <w:numId w:val="1"/>
        </w:numPr>
        <w:rPr>
          <w:rFonts w:ascii="Times New Roman" w:hAnsi="Times New Roman" w:cs="Times New Roman"/>
          <w:sz w:val="24"/>
        </w:rPr>
      </w:pPr>
      <w:r w:rsidRPr="00424380">
        <w:rPr>
          <w:rFonts w:ascii="Times New Roman" w:hAnsi="Times New Roman" w:cs="Times New Roman"/>
          <w:sz w:val="24"/>
        </w:rPr>
        <w:t>Góð breidd göngustíga en engar náttúrulegar leiðarlínur.</w:t>
      </w:r>
      <w:r w:rsidR="002A699E" w:rsidRPr="00424380">
        <w:rPr>
          <w:rFonts w:ascii="Times New Roman" w:hAnsi="Times New Roman" w:cs="Times New Roman"/>
          <w:sz w:val="24"/>
        </w:rPr>
        <w:t xml:space="preserve"> </w:t>
      </w:r>
    </w:p>
    <w:p w:rsidR="00424380" w:rsidRDefault="00424380" w:rsidP="00424380">
      <w:pPr>
        <w:pStyle w:val="Mlsgreinlista"/>
        <w:numPr>
          <w:ilvl w:val="1"/>
          <w:numId w:val="1"/>
        </w:numPr>
        <w:rPr>
          <w:rFonts w:ascii="Times New Roman" w:hAnsi="Times New Roman" w:cs="Times New Roman"/>
          <w:sz w:val="24"/>
        </w:rPr>
      </w:pPr>
      <w:r>
        <w:rPr>
          <w:rFonts w:ascii="Times New Roman" w:hAnsi="Times New Roman" w:cs="Times New Roman"/>
          <w:sz w:val="24"/>
        </w:rPr>
        <w:t>Leiktæki:</w:t>
      </w:r>
    </w:p>
    <w:p w:rsidR="00424380" w:rsidRDefault="00CD4FAF" w:rsidP="00424380">
      <w:pPr>
        <w:pStyle w:val="Mlsgreinlista"/>
        <w:numPr>
          <w:ilvl w:val="2"/>
          <w:numId w:val="1"/>
        </w:numPr>
        <w:rPr>
          <w:rFonts w:ascii="Times New Roman" w:hAnsi="Times New Roman" w:cs="Times New Roman"/>
          <w:sz w:val="24"/>
        </w:rPr>
      </w:pPr>
      <w:r>
        <w:rPr>
          <w:rFonts w:ascii="Times New Roman" w:hAnsi="Times New Roman" w:cs="Times New Roman"/>
          <w:sz w:val="24"/>
        </w:rPr>
        <w:t>Einn</w:t>
      </w:r>
      <w:r w:rsidR="00424380">
        <w:rPr>
          <w:rFonts w:ascii="Times New Roman" w:hAnsi="Times New Roman" w:cs="Times New Roman"/>
          <w:sz w:val="24"/>
        </w:rPr>
        <w:t xml:space="preserve"> einfaldur kastali með rennibraut.</w:t>
      </w:r>
    </w:p>
    <w:p w:rsidR="00424380" w:rsidRDefault="00CD4FAF" w:rsidP="00424380">
      <w:pPr>
        <w:pStyle w:val="Mlsgreinlista"/>
        <w:numPr>
          <w:ilvl w:val="2"/>
          <w:numId w:val="1"/>
        </w:numPr>
        <w:rPr>
          <w:rFonts w:ascii="Times New Roman" w:hAnsi="Times New Roman" w:cs="Times New Roman"/>
          <w:sz w:val="24"/>
        </w:rPr>
      </w:pPr>
      <w:r>
        <w:rPr>
          <w:rFonts w:ascii="Times New Roman" w:hAnsi="Times New Roman" w:cs="Times New Roman"/>
          <w:sz w:val="24"/>
        </w:rPr>
        <w:t>Ein</w:t>
      </w:r>
      <w:r w:rsidR="00424380">
        <w:rPr>
          <w:rFonts w:ascii="Times New Roman" w:hAnsi="Times New Roman" w:cs="Times New Roman"/>
          <w:sz w:val="24"/>
        </w:rPr>
        <w:t xml:space="preserve"> gormaslá</w:t>
      </w:r>
      <w:r w:rsidR="00D12189">
        <w:rPr>
          <w:rFonts w:ascii="Times New Roman" w:hAnsi="Times New Roman" w:cs="Times New Roman"/>
          <w:sz w:val="24"/>
        </w:rPr>
        <w:t>.</w:t>
      </w:r>
    </w:p>
    <w:p w:rsidR="00830B8B" w:rsidRPr="00CD4FAF" w:rsidRDefault="002A699E" w:rsidP="00830B8B">
      <w:pPr>
        <w:pStyle w:val="Mlsgreinlista"/>
        <w:numPr>
          <w:ilvl w:val="2"/>
          <w:numId w:val="1"/>
        </w:numPr>
        <w:rPr>
          <w:rFonts w:ascii="Times New Roman" w:hAnsi="Times New Roman" w:cs="Times New Roman"/>
          <w:sz w:val="24"/>
        </w:rPr>
      </w:pPr>
      <w:r w:rsidRPr="00424380">
        <w:rPr>
          <w:rFonts w:ascii="Times New Roman" w:hAnsi="Times New Roman" w:cs="Times New Roman"/>
          <w:sz w:val="24"/>
        </w:rPr>
        <w:t>Þar eru einnig æfingartæki.</w:t>
      </w:r>
    </w:p>
    <w:p w:rsidR="002A699E" w:rsidRDefault="002A699E" w:rsidP="00830B8B">
      <w:pPr>
        <w:rPr>
          <w:rFonts w:ascii="Times New Roman" w:hAnsi="Times New Roman" w:cs="Times New Roman"/>
          <w:sz w:val="24"/>
        </w:rPr>
      </w:pPr>
      <w:r>
        <w:rPr>
          <w:rFonts w:ascii="Times New Roman" w:hAnsi="Times New Roman" w:cs="Times New Roman"/>
          <w:noProof/>
          <w:sz w:val="24"/>
          <w:lang w:eastAsia="is-IS"/>
        </w:rPr>
        <w:drawing>
          <wp:inline distT="0" distB="0" distL="0" distR="0">
            <wp:extent cx="1879600" cy="2506135"/>
            <wp:effectExtent l="0" t="0" r="6350" b="8890"/>
            <wp:docPr id="34" name="Mynd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Hofteigur 6 - 4.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904944" cy="2539927"/>
                    </a:xfrm>
                    <a:prstGeom prst="rect">
                      <a:avLst/>
                    </a:prstGeom>
                  </pic:spPr>
                </pic:pic>
              </a:graphicData>
            </a:graphic>
          </wp:inline>
        </w:drawing>
      </w:r>
      <w:r w:rsidR="00424380">
        <w:rPr>
          <w:rFonts w:ascii="Times New Roman" w:hAnsi="Times New Roman" w:cs="Times New Roman"/>
          <w:sz w:val="24"/>
        </w:rPr>
        <w:t xml:space="preserve"> </w:t>
      </w:r>
      <w:r w:rsidR="00424380">
        <w:rPr>
          <w:rFonts w:ascii="Times New Roman" w:hAnsi="Times New Roman" w:cs="Times New Roman"/>
          <w:noProof/>
          <w:sz w:val="24"/>
          <w:lang w:eastAsia="is-IS"/>
        </w:rPr>
        <w:drawing>
          <wp:inline distT="0" distB="0" distL="0" distR="0" wp14:anchorId="33B3D310" wp14:editId="14B4E7A1">
            <wp:extent cx="1876426" cy="2501900"/>
            <wp:effectExtent l="0" t="0" r="9525" b="0"/>
            <wp:docPr id="35" name="Mynd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Hofteigur 6 - 3.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899977" cy="2533301"/>
                    </a:xfrm>
                    <a:prstGeom prst="rect">
                      <a:avLst/>
                    </a:prstGeom>
                  </pic:spPr>
                </pic:pic>
              </a:graphicData>
            </a:graphic>
          </wp:inline>
        </w:drawing>
      </w:r>
      <w:r w:rsidR="00424380">
        <w:rPr>
          <w:rFonts w:ascii="Times New Roman" w:hAnsi="Times New Roman" w:cs="Times New Roman"/>
          <w:sz w:val="24"/>
        </w:rPr>
        <w:t xml:space="preserve"> </w:t>
      </w:r>
      <w:r w:rsidR="00424380">
        <w:rPr>
          <w:rFonts w:ascii="Times New Roman" w:hAnsi="Times New Roman" w:cs="Times New Roman"/>
          <w:noProof/>
          <w:sz w:val="24"/>
          <w:lang w:eastAsia="is-IS"/>
        </w:rPr>
        <w:drawing>
          <wp:inline distT="0" distB="0" distL="0" distR="0" wp14:anchorId="4E30FA72" wp14:editId="4804C3A7">
            <wp:extent cx="1879600" cy="2506132"/>
            <wp:effectExtent l="0" t="0" r="6350" b="8890"/>
            <wp:docPr id="38" name="Mynd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Hofteigur 6.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900324" cy="2533764"/>
                    </a:xfrm>
                    <a:prstGeom prst="rect">
                      <a:avLst/>
                    </a:prstGeom>
                  </pic:spPr>
                </pic:pic>
              </a:graphicData>
            </a:graphic>
          </wp:inline>
        </w:drawing>
      </w:r>
    </w:p>
    <w:p w:rsidR="00AD400E" w:rsidRPr="00AD400E" w:rsidRDefault="00AD400E" w:rsidP="00AD400E">
      <w:pPr>
        <w:rPr>
          <w:rFonts w:ascii="Times New Roman" w:hAnsi="Times New Roman" w:cs="Times New Roman"/>
          <w:sz w:val="24"/>
        </w:rPr>
      </w:pPr>
    </w:p>
    <w:p w:rsidR="00864B48" w:rsidRPr="00314BEF" w:rsidRDefault="00864B48" w:rsidP="00864B48">
      <w:pPr>
        <w:pStyle w:val="Mlsgreinlista"/>
        <w:numPr>
          <w:ilvl w:val="0"/>
          <w:numId w:val="1"/>
        </w:numPr>
        <w:rPr>
          <w:rFonts w:ascii="Times New Roman" w:hAnsi="Times New Roman" w:cs="Times New Roman"/>
          <w:b/>
          <w:sz w:val="24"/>
          <w:highlight w:val="yellow"/>
        </w:rPr>
      </w:pPr>
      <w:r w:rsidRPr="00314BEF">
        <w:rPr>
          <w:rFonts w:ascii="Times New Roman" w:hAnsi="Times New Roman" w:cs="Times New Roman"/>
          <w:b/>
          <w:sz w:val="24"/>
          <w:highlight w:val="yellow"/>
        </w:rPr>
        <w:t>Otrateigur</w:t>
      </w:r>
      <w:r w:rsidR="00EE7DF7" w:rsidRPr="00314BEF">
        <w:rPr>
          <w:rFonts w:ascii="Times New Roman" w:hAnsi="Times New Roman" w:cs="Times New Roman"/>
          <w:b/>
          <w:sz w:val="24"/>
          <w:highlight w:val="yellow"/>
        </w:rPr>
        <w:t xml:space="preserve"> – nr. 306</w:t>
      </w:r>
    </w:p>
    <w:p w:rsidR="00D12189" w:rsidRDefault="00AD400E" w:rsidP="00EE567E">
      <w:pPr>
        <w:pStyle w:val="Mlsgreinlista"/>
        <w:numPr>
          <w:ilvl w:val="1"/>
          <w:numId w:val="1"/>
        </w:numPr>
        <w:rPr>
          <w:rFonts w:ascii="Times New Roman" w:hAnsi="Times New Roman" w:cs="Times New Roman"/>
          <w:sz w:val="24"/>
        </w:rPr>
      </w:pPr>
      <w:r w:rsidRPr="00AD400E">
        <w:rPr>
          <w:rFonts w:ascii="Times New Roman" w:hAnsi="Times New Roman" w:cs="Times New Roman"/>
          <w:sz w:val="24"/>
        </w:rPr>
        <w:t xml:space="preserve">Það er enginn leiðarvísir sem bendir á svæðið. </w:t>
      </w:r>
    </w:p>
    <w:p w:rsidR="00D12189" w:rsidRPr="00E973EA" w:rsidRDefault="00AD400E" w:rsidP="00E973EA">
      <w:pPr>
        <w:pStyle w:val="Mlsgreinlista"/>
        <w:numPr>
          <w:ilvl w:val="1"/>
          <w:numId w:val="1"/>
        </w:numPr>
        <w:rPr>
          <w:rFonts w:ascii="Times New Roman" w:hAnsi="Times New Roman" w:cs="Times New Roman"/>
          <w:sz w:val="24"/>
        </w:rPr>
      </w:pPr>
      <w:r w:rsidRPr="00AD400E">
        <w:rPr>
          <w:rFonts w:ascii="Times New Roman" w:hAnsi="Times New Roman" w:cs="Times New Roman"/>
          <w:sz w:val="24"/>
        </w:rPr>
        <w:t>Það virðist vera greitt aðgengi fyrir hjólastóla að leiksvæðinu en hins vegar er bara ein</w:t>
      </w:r>
      <w:r w:rsidR="00E973EA">
        <w:rPr>
          <w:rFonts w:ascii="Times New Roman" w:hAnsi="Times New Roman" w:cs="Times New Roman"/>
          <w:sz w:val="24"/>
        </w:rPr>
        <w:t xml:space="preserve">kabílastæði upp við leiksvæðið  og því þarf að leggja </w:t>
      </w:r>
      <w:r w:rsidRPr="00E973EA">
        <w:rPr>
          <w:rFonts w:ascii="Times New Roman" w:hAnsi="Times New Roman" w:cs="Times New Roman"/>
          <w:sz w:val="24"/>
        </w:rPr>
        <w:t xml:space="preserve">aðeins frá. </w:t>
      </w:r>
    </w:p>
    <w:p w:rsidR="00D12189" w:rsidRDefault="00AD400E" w:rsidP="00EE567E">
      <w:pPr>
        <w:pStyle w:val="Mlsgreinlista"/>
        <w:numPr>
          <w:ilvl w:val="1"/>
          <w:numId w:val="1"/>
        </w:numPr>
        <w:rPr>
          <w:rFonts w:ascii="Times New Roman" w:hAnsi="Times New Roman" w:cs="Times New Roman"/>
          <w:sz w:val="24"/>
        </w:rPr>
      </w:pPr>
      <w:r w:rsidRPr="00AD400E">
        <w:rPr>
          <w:rFonts w:ascii="Times New Roman" w:hAnsi="Times New Roman" w:cs="Times New Roman"/>
          <w:sz w:val="24"/>
        </w:rPr>
        <w:t xml:space="preserve">Þetta er opið svæði og engar misjöfnur í jarðvegi. </w:t>
      </w:r>
    </w:p>
    <w:p w:rsidR="00D12189" w:rsidRDefault="00AD400E" w:rsidP="00EE567E">
      <w:pPr>
        <w:pStyle w:val="Mlsgreinlista"/>
        <w:numPr>
          <w:ilvl w:val="1"/>
          <w:numId w:val="1"/>
        </w:numPr>
        <w:rPr>
          <w:rFonts w:ascii="Times New Roman" w:hAnsi="Times New Roman" w:cs="Times New Roman"/>
          <w:sz w:val="24"/>
        </w:rPr>
      </w:pPr>
      <w:r w:rsidRPr="00AD400E">
        <w:rPr>
          <w:rFonts w:ascii="Times New Roman" w:hAnsi="Times New Roman" w:cs="Times New Roman"/>
          <w:sz w:val="24"/>
        </w:rPr>
        <w:t xml:space="preserve">Undir leiktækjum er gúmmímotta á grasi sem einfaldar aðgengi að tækjum töluvert, hins vegar er þetta meiri umhirða til lengri tíma. </w:t>
      </w:r>
    </w:p>
    <w:p w:rsidR="00D12189" w:rsidRDefault="00AD400E" w:rsidP="00EE567E">
      <w:pPr>
        <w:pStyle w:val="Mlsgreinlista"/>
        <w:numPr>
          <w:ilvl w:val="1"/>
          <w:numId w:val="1"/>
        </w:numPr>
        <w:rPr>
          <w:rFonts w:ascii="Times New Roman" w:hAnsi="Times New Roman" w:cs="Times New Roman"/>
          <w:sz w:val="24"/>
        </w:rPr>
      </w:pPr>
      <w:r w:rsidRPr="00AD400E">
        <w:rPr>
          <w:rFonts w:ascii="Times New Roman" w:hAnsi="Times New Roman" w:cs="Times New Roman"/>
          <w:sz w:val="24"/>
        </w:rPr>
        <w:t xml:space="preserve">Það eru engar skábrautir. </w:t>
      </w:r>
    </w:p>
    <w:p w:rsidR="00D12189" w:rsidRDefault="00AD400E" w:rsidP="00EE567E">
      <w:pPr>
        <w:pStyle w:val="Mlsgreinlista"/>
        <w:numPr>
          <w:ilvl w:val="1"/>
          <w:numId w:val="1"/>
        </w:numPr>
        <w:rPr>
          <w:rFonts w:ascii="Times New Roman" w:hAnsi="Times New Roman" w:cs="Times New Roman"/>
          <w:sz w:val="24"/>
        </w:rPr>
      </w:pPr>
      <w:r w:rsidRPr="00AD400E">
        <w:rPr>
          <w:rFonts w:ascii="Times New Roman" w:hAnsi="Times New Roman" w:cs="Times New Roman"/>
          <w:sz w:val="24"/>
        </w:rPr>
        <w:t xml:space="preserve">Það eru tveir bekkir með góða yfirsýn yfir leiksvæðið og einnig pláss til að geyma kerrur og/eða hjólastóla. </w:t>
      </w:r>
    </w:p>
    <w:p w:rsidR="00D12189" w:rsidRDefault="00AD400E" w:rsidP="00EE567E">
      <w:pPr>
        <w:pStyle w:val="Mlsgreinlista"/>
        <w:numPr>
          <w:ilvl w:val="1"/>
          <w:numId w:val="1"/>
        </w:numPr>
        <w:rPr>
          <w:rFonts w:ascii="Times New Roman" w:hAnsi="Times New Roman" w:cs="Times New Roman"/>
          <w:sz w:val="24"/>
        </w:rPr>
      </w:pPr>
      <w:r w:rsidRPr="00AD400E">
        <w:rPr>
          <w:rFonts w:ascii="Times New Roman" w:hAnsi="Times New Roman" w:cs="Times New Roman"/>
          <w:sz w:val="24"/>
        </w:rPr>
        <w:t xml:space="preserve">Það eru engar sérgerðar leiðarlínur og náttúrulegar leiðarlínur hafa heldur ekki verið notaðar. </w:t>
      </w:r>
    </w:p>
    <w:p w:rsidR="00D12189" w:rsidRDefault="00AD400E" w:rsidP="00EE567E">
      <w:pPr>
        <w:pStyle w:val="Mlsgreinlista"/>
        <w:numPr>
          <w:ilvl w:val="1"/>
          <w:numId w:val="1"/>
        </w:numPr>
        <w:rPr>
          <w:rFonts w:ascii="Times New Roman" w:hAnsi="Times New Roman" w:cs="Times New Roman"/>
          <w:sz w:val="24"/>
        </w:rPr>
      </w:pPr>
      <w:r w:rsidRPr="00AD400E">
        <w:rPr>
          <w:rFonts w:ascii="Times New Roman" w:hAnsi="Times New Roman" w:cs="Times New Roman"/>
          <w:sz w:val="24"/>
        </w:rPr>
        <w:t xml:space="preserve">Það eru tveir ljósastaurar við leiksvæðið. </w:t>
      </w:r>
    </w:p>
    <w:p w:rsidR="00D12189" w:rsidRDefault="00AD400E" w:rsidP="00EE567E">
      <w:pPr>
        <w:pStyle w:val="Mlsgreinlista"/>
        <w:numPr>
          <w:ilvl w:val="1"/>
          <w:numId w:val="1"/>
        </w:numPr>
        <w:rPr>
          <w:rFonts w:ascii="Times New Roman" w:hAnsi="Times New Roman" w:cs="Times New Roman"/>
          <w:sz w:val="24"/>
        </w:rPr>
      </w:pPr>
      <w:r w:rsidRPr="00AD400E">
        <w:rPr>
          <w:rFonts w:ascii="Times New Roman" w:hAnsi="Times New Roman" w:cs="Times New Roman"/>
          <w:sz w:val="24"/>
        </w:rPr>
        <w:t xml:space="preserve">Það er ein róla sem gæti hentað fötluðum börnum og/eða ungabörnum. </w:t>
      </w:r>
    </w:p>
    <w:p w:rsidR="00EE567E" w:rsidRDefault="00AD400E" w:rsidP="00EE567E">
      <w:pPr>
        <w:pStyle w:val="Mlsgreinlista"/>
        <w:numPr>
          <w:ilvl w:val="1"/>
          <w:numId w:val="1"/>
        </w:numPr>
        <w:rPr>
          <w:rFonts w:ascii="Times New Roman" w:hAnsi="Times New Roman" w:cs="Times New Roman"/>
          <w:sz w:val="24"/>
        </w:rPr>
      </w:pPr>
      <w:r w:rsidRPr="00AD400E">
        <w:rPr>
          <w:rFonts w:ascii="Times New Roman" w:hAnsi="Times New Roman" w:cs="Times New Roman"/>
          <w:sz w:val="24"/>
        </w:rPr>
        <w:t>Breiðir göngustígar.</w:t>
      </w:r>
    </w:p>
    <w:p w:rsidR="00D12189" w:rsidRDefault="00D12189" w:rsidP="00EE567E">
      <w:pPr>
        <w:pStyle w:val="Mlsgreinlista"/>
        <w:numPr>
          <w:ilvl w:val="1"/>
          <w:numId w:val="1"/>
        </w:numPr>
        <w:rPr>
          <w:rFonts w:ascii="Times New Roman" w:hAnsi="Times New Roman" w:cs="Times New Roman"/>
          <w:sz w:val="24"/>
        </w:rPr>
      </w:pPr>
      <w:r>
        <w:rPr>
          <w:rFonts w:ascii="Times New Roman" w:hAnsi="Times New Roman" w:cs="Times New Roman"/>
          <w:sz w:val="24"/>
        </w:rPr>
        <w:t>Leiktæki:</w:t>
      </w:r>
    </w:p>
    <w:p w:rsidR="00D12189" w:rsidRDefault="00323D1B" w:rsidP="00D12189">
      <w:pPr>
        <w:pStyle w:val="Mlsgreinlista"/>
        <w:numPr>
          <w:ilvl w:val="2"/>
          <w:numId w:val="1"/>
        </w:numPr>
        <w:rPr>
          <w:rFonts w:ascii="Times New Roman" w:hAnsi="Times New Roman" w:cs="Times New Roman"/>
          <w:sz w:val="24"/>
        </w:rPr>
      </w:pPr>
      <w:r>
        <w:rPr>
          <w:rFonts w:ascii="Times New Roman" w:hAnsi="Times New Roman" w:cs="Times New Roman"/>
          <w:sz w:val="24"/>
        </w:rPr>
        <w:t>Einn</w:t>
      </w:r>
      <w:r w:rsidR="00D12189">
        <w:rPr>
          <w:rFonts w:ascii="Times New Roman" w:hAnsi="Times New Roman" w:cs="Times New Roman"/>
          <w:sz w:val="24"/>
        </w:rPr>
        <w:t xml:space="preserve"> klifurvefur.</w:t>
      </w:r>
    </w:p>
    <w:p w:rsidR="00D12189" w:rsidRDefault="00323D1B" w:rsidP="00D12189">
      <w:pPr>
        <w:pStyle w:val="Mlsgreinlista"/>
        <w:numPr>
          <w:ilvl w:val="2"/>
          <w:numId w:val="1"/>
        </w:numPr>
        <w:rPr>
          <w:rFonts w:ascii="Times New Roman" w:hAnsi="Times New Roman" w:cs="Times New Roman"/>
          <w:sz w:val="24"/>
        </w:rPr>
      </w:pPr>
      <w:r>
        <w:rPr>
          <w:rFonts w:ascii="Times New Roman" w:hAnsi="Times New Roman" w:cs="Times New Roman"/>
          <w:sz w:val="24"/>
        </w:rPr>
        <w:t>Einn</w:t>
      </w:r>
      <w:r w:rsidR="00D12189">
        <w:rPr>
          <w:rFonts w:ascii="Times New Roman" w:hAnsi="Times New Roman" w:cs="Times New Roman"/>
          <w:sz w:val="24"/>
        </w:rPr>
        <w:t xml:space="preserve"> lítill skáli.</w:t>
      </w:r>
    </w:p>
    <w:p w:rsidR="00D12189" w:rsidRDefault="000B661B" w:rsidP="00D12189">
      <w:pPr>
        <w:pStyle w:val="Mlsgreinlista"/>
        <w:numPr>
          <w:ilvl w:val="2"/>
          <w:numId w:val="1"/>
        </w:numPr>
        <w:rPr>
          <w:rFonts w:ascii="Times New Roman" w:hAnsi="Times New Roman" w:cs="Times New Roman"/>
          <w:sz w:val="24"/>
        </w:rPr>
      </w:pPr>
      <w:r>
        <w:rPr>
          <w:rFonts w:ascii="Times New Roman" w:hAnsi="Times New Roman" w:cs="Times New Roman"/>
          <w:noProof/>
          <w:sz w:val="24"/>
          <w:lang w:eastAsia="is-IS"/>
        </w:rPr>
        <w:lastRenderedPageBreak/>
        <w:drawing>
          <wp:anchor distT="0" distB="0" distL="114300" distR="114300" simplePos="0" relativeHeight="252087808" behindDoc="1" locked="0" layoutInCell="1" allowOverlap="1" wp14:anchorId="5E032700" wp14:editId="39FC19BF">
            <wp:simplePos x="0" y="0"/>
            <wp:positionH relativeFrom="column">
              <wp:posOffset>3842385</wp:posOffset>
            </wp:positionH>
            <wp:positionV relativeFrom="paragraph">
              <wp:posOffset>439420</wp:posOffset>
            </wp:positionV>
            <wp:extent cx="1880235" cy="1989455"/>
            <wp:effectExtent l="0" t="0" r="5715" b="0"/>
            <wp:wrapThrough wrapText="bothSides">
              <wp:wrapPolygon edited="0">
                <wp:start x="0" y="0"/>
                <wp:lineTo x="0" y="21304"/>
                <wp:lineTo x="21447" y="21304"/>
                <wp:lineTo x="21447" y="0"/>
                <wp:lineTo x="0" y="0"/>
              </wp:wrapPolygon>
            </wp:wrapThrough>
            <wp:docPr id="41" name="Mynd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Otrateigur - 4.jpg"/>
                    <pic:cNvPicPr/>
                  </pic:nvPicPr>
                  <pic:blipFill rotWithShape="1">
                    <a:blip r:embed="rId25" cstate="print">
                      <a:extLst>
                        <a:ext uri="{28A0092B-C50C-407E-A947-70E740481C1C}">
                          <a14:useLocalDpi xmlns:a14="http://schemas.microsoft.com/office/drawing/2010/main" val="0"/>
                        </a:ext>
                      </a:extLst>
                    </a:blip>
                    <a:srcRect t="20642"/>
                    <a:stretch/>
                  </pic:blipFill>
                  <pic:spPr bwMode="auto">
                    <a:xfrm>
                      <a:off x="0" y="0"/>
                      <a:ext cx="1880235" cy="19894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lang w:eastAsia="is-IS"/>
        </w:rPr>
        <w:drawing>
          <wp:anchor distT="0" distB="0" distL="114300" distR="114300" simplePos="0" relativeHeight="252086784" behindDoc="1" locked="0" layoutInCell="1" allowOverlap="1" wp14:anchorId="04B213D7" wp14:editId="3EAFE277">
            <wp:simplePos x="0" y="0"/>
            <wp:positionH relativeFrom="column">
              <wp:posOffset>1877695</wp:posOffset>
            </wp:positionH>
            <wp:positionV relativeFrom="paragraph">
              <wp:posOffset>444500</wp:posOffset>
            </wp:positionV>
            <wp:extent cx="1889125" cy="2000885"/>
            <wp:effectExtent l="0" t="0" r="0" b="0"/>
            <wp:wrapTight wrapText="bothSides">
              <wp:wrapPolygon edited="0">
                <wp:start x="0" y="0"/>
                <wp:lineTo x="0" y="21387"/>
                <wp:lineTo x="21346" y="21387"/>
                <wp:lineTo x="21346" y="0"/>
                <wp:lineTo x="0" y="0"/>
              </wp:wrapPolygon>
            </wp:wrapTight>
            <wp:docPr id="40" name="Mynd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Otrateigur - 5.jpg"/>
                    <pic:cNvPicPr/>
                  </pic:nvPicPr>
                  <pic:blipFill rotWithShape="1">
                    <a:blip r:embed="rId26" cstate="print">
                      <a:extLst>
                        <a:ext uri="{28A0092B-C50C-407E-A947-70E740481C1C}">
                          <a14:useLocalDpi xmlns:a14="http://schemas.microsoft.com/office/drawing/2010/main" val="0"/>
                        </a:ext>
                      </a:extLst>
                    </a:blip>
                    <a:srcRect t="20548"/>
                    <a:stretch/>
                  </pic:blipFill>
                  <pic:spPr bwMode="auto">
                    <a:xfrm>
                      <a:off x="0" y="0"/>
                      <a:ext cx="1889125" cy="20008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lang w:eastAsia="is-IS"/>
        </w:rPr>
        <w:drawing>
          <wp:anchor distT="0" distB="0" distL="114300" distR="114300" simplePos="0" relativeHeight="252085760" behindDoc="1" locked="0" layoutInCell="1" allowOverlap="1" wp14:anchorId="7C8FD461" wp14:editId="34D395AF">
            <wp:simplePos x="0" y="0"/>
            <wp:positionH relativeFrom="column">
              <wp:posOffset>-133350</wp:posOffset>
            </wp:positionH>
            <wp:positionV relativeFrom="paragraph">
              <wp:posOffset>437515</wp:posOffset>
            </wp:positionV>
            <wp:extent cx="1895475" cy="1992630"/>
            <wp:effectExtent l="0" t="0" r="9525" b="7620"/>
            <wp:wrapTight wrapText="bothSides">
              <wp:wrapPolygon edited="0">
                <wp:start x="0" y="0"/>
                <wp:lineTo x="0" y="21476"/>
                <wp:lineTo x="21491" y="21476"/>
                <wp:lineTo x="21491" y="0"/>
                <wp:lineTo x="0" y="0"/>
              </wp:wrapPolygon>
            </wp:wrapTight>
            <wp:docPr id="39" name="Mynd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Otrateigur - 6.jpg"/>
                    <pic:cNvPicPr/>
                  </pic:nvPicPr>
                  <pic:blipFill rotWithShape="1">
                    <a:blip r:embed="rId27" cstate="print">
                      <a:extLst>
                        <a:ext uri="{28A0092B-C50C-407E-A947-70E740481C1C}">
                          <a14:useLocalDpi xmlns:a14="http://schemas.microsoft.com/office/drawing/2010/main" val="0"/>
                        </a:ext>
                      </a:extLst>
                    </a:blip>
                    <a:srcRect t="21161"/>
                    <a:stretch/>
                  </pic:blipFill>
                  <pic:spPr bwMode="auto">
                    <a:xfrm>
                      <a:off x="0" y="0"/>
                      <a:ext cx="1895475" cy="19926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23D1B">
        <w:rPr>
          <w:rFonts w:ascii="Times New Roman" w:hAnsi="Times New Roman" w:cs="Times New Roman"/>
          <w:sz w:val="24"/>
        </w:rPr>
        <w:t>Fjórar rólur, af þeim ein</w:t>
      </w:r>
      <w:r w:rsidR="00D12189">
        <w:rPr>
          <w:rFonts w:ascii="Times New Roman" w:hAnsi="Times New Roman" w:cs="Times New Roman"/>
          <w:sz w:val="24"/>
        </w:rPr>
        <w:t xml:space="preserve"> ungbarnaróla.</w:t>
      </w:r>
    </w:p>
    <w:p w:rsidR="002A699E" w:rsidRDefault="000B661B" w:rsidP="00AD400E">
      <w:pPr>
        <w:rPr>
          <w:rFonts w:ascii="Times New Roman" w:hAnsi="Times New Roman" w:cs="Times New Roman"/>
          <w:sz w:val="24"/>
        </w:rPr>
      </w:pPr>
      <w:r>
        <w:rPr>
          <w:rFonts w:ascii="Times New Roman" w:hAnsi="Times New Roman" w:cs="Times New Roman"/>
          <w:noProof/>
          <w:sz w:val="24"/>
          <w:lang w:eastAsia="is-IS"/>
        </w:rPr>
        <w:drawing>
          <wp:anchor distT="0" distB="0" distL="114300" distR="114300" simplePos="0" relativeHeight="252089856" behindDoc="1" locked="0" layoutInCell="1" allowOverlap="1" wp14:anchorId="333C4BDA" wp14:editId="2B36BAD2">
            <wp:simplePos x="0" y="0"/>
            <wp:positionH relativeFrom="column">
              <wp:posOffset>3867150</wp:posOffset>
            </wp:positionH>
            <wp:positionV relativeFrom="paragraph">
              <wp:posOffset>-222885</wp:posOffset>
            </wp:positionV>
            <wp:extent cx="1878965" cy="2505075"/>
            <wp:effectExtent l="0" t="0" r="6985" b="9525"/>
            <wp:wrapTight wrapText="bothSides">
              <wp:wrapPolygon edited="0">
                <wp:start x="0" y="0"/>
                <wp:lineTo x="0" y="21518"/>
                <wp:lineTo x="21461" y="21518"/>
                <wp:lineTo x="21461" y="0"/>
                <wp:lineTo x="0" y="0"/>
              </wp:wrapPolygon>
            </wp:wrapTight>
            <wp:docPr id="44" name="Mynd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Otrateigur - 1.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878965" cy="250507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lang w:eastAsia="is-IS"/>
        </w:rPr>
        <w:drawing>
          <wp:anchor distT="0" distB="0" distL="114300" distR="114300" simplePos="0" relativeHeight="252090880" behindDoc="1" locked="0" layoutInCell="1" allowOverlap="1" wp14:anchorId="11ED6AF2" wp14:editId="5C2C86CD">
            <wp:simplePos x="0" y="0"/>
            <wp:positionH relativeFrom="column">
              <wp:posOffset>1909445</wp:posOffset>
            </wp:positionH>
            <wp:positionV relativeFrom="paragraph">
              <wp:posOffset>-205105</wp:posOffset>
            </wp:positionV>
            <wp:extent cx="1879600" cy="2505710"/>
            <wp:effectExtent l="0" t="0" r="6350" b="8890"/>
            <wp:wrapTight wrapText="bothSides">
              <wp:wrapPolygon edited="0">
                <wp:start x="0" y="0"/>
                <wp:lineTo x="0" y="21512"/>
                <wp:lineTo x="21454" y="21512"/>
                <wp:lineTo x="21454" y="0"/>
                <wp:lineTo x="0" y="0"/>
              </wp:wrapPolygon>
            </wp:wrapTight>
            <wp:docPr id="45" name="Mynd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Otrateigur.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879600" cy="250571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lang w:eastAsia="is-IS"/>
        </w:rPr>
        <w:drawing>
          <wp:anchor distT="0" distB="0" distL="114300" distR="114300" simplePos="0" relativeHeight="252088832" behindDoc="1" locked="0" layoutInCell="1" allowOverlap="1" wp14:anchorId="3DCB12B9" wp14:editId="329A1195">
            <wp:simplePos x="0" y="0"/>
            <wp:positionH relativeFrom="column">
              <wp:posOffset>-59055</wp:posOffset>
            </wp:positionH>
            <wp:positionV relativeFrom="paragraph">
              <wp:posOffset>-224790</wp:posOffset>
            </wp:positionV>
            <wp:extent cx="1895475" cy="2527300"/>
            <wp:effectExtent l="0" t="0" r="9525" b="6350"/>
            <wp:wrapTight wrapText="bothSides">
              <wp:wrapPolygon edited="0">
                <wp:start x="0" y="0"/>
                <wp:lineTo x="0" y="21491"/>
                <wp:lineTo x="21491" y="21491"/>
                <wp:lineTo x="21491" y="0"/>
                <wp:lineTo x="0" y="0"/>
              </wp:wrapPolygon>
            </wp:wrapTight>
            <wp:docPr id="42" name="Mynd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Otrateigur - 3.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895475" cy="2527300"/>
                    </a:xfrm>
                    <a:prstGeom prst="rect">
                      <a:avLst/>
                    </a:prstGeom>
                  </pic:spPr>
                </pic:pic>
              </a:graphicData>
            </a:graphic>
            <wp14:sizeRelH relativeFrom="page">
              <wp14:pctWidth>0</wp14:pctWidth>
            </wp14:sizeRelH>
            <wp14:sizeRelV relativeFrom="page">
              <wp14:pctHeight>0</wp14:pctHeight>
            </wp14:sizeRelV>
          </wp:anchor>
        </w:drawing>
      </w:r>
    </w:p>
    <w:p w:rsidR="002A699E" w:rsidRPr="00AD400E" w:rsidRDefault="002A699E" w:rsidP="00AD400E">
      <w:pPr>
        <w:rPr>
          <w:rFonts w:ascii="Times New Roman" w:hAnsi="Times New Roman" w:cs="Times New Roman"/>
          <w:sz w:val="24"/>
        </w:rPr>
      </w:pPr>
    </w:p>
    <w:p w:rsidR="00864B48" w:rsidRPr="00314BEF" w:rsidRDefault="00864B48" w:rsidP="00864B48">
      <w:pPr>
        <w:pStyle w:val="Mlsgreinlista"/>
        <w:numPr>
          <w:ilvl w:val="0"/>
          <w:numId w:val="1"/>
        </w:numPr>
        <w:rPr>
          <w:rFonts w:ascii="Times New Roman" w:hAnsi="Times New Roman" w:cs="Times New Roman"/>
          <w:b/>
          <w:sz w:val="24"/>
          <w:highlight w:val="yellow"/>
        </w:rPr>
      </w:pPr>
      <w:r w:rsidRPr="00314BEF">
        <w:rPr>
          <w:rFonts w:ascii="Times New Roman" w:hAnsi="Times New Roman" w:cs="Times New Roman"/>
          <w:b/>
          <w:sz w:val="24"/>
          <w:highlight w:val="yellow"/>
        </w:rPr>
        <w:t>Bugðulækur 11</w:t>
      </w:r>
      <w:r w:rsidR="00EE7DF7" w:rsidRPr="00314BEF">
        <w:rPr>
          <w:rFonts w:ascii="Times New Roman" w:hAnsi="Times New Roman" w:cs="Times New Roman"/>
          <w:b/>
          <w:sz w:val="24"/>
          <w:highlight w:val="yellow"/>
        </w:rPr>
        <w:t xml:space="preserve"> – nr. 341</w:t>
      </w:r>
    </w:p>
    <w:p w:rsidR="00D12189" w:rsidRDefault="00AD400E" w:rsidP="00AD400E">
      <w:pPr>
        <w:pStyle w:val="Mlsgreinlista"/>
        <w:numPr>
          <w:ilvl w:val="1"/>
          <w:numId w:val="1"/>
        </w:numPr>
        <w:rPr>
          <w:rFonts w:ascii="Times New Roman" w:hAnsi="Times New Roman" w:cs="Times New Roman"/>
          <w:sz w:val="24"/>
        </w:rPr>
      </w:pPr>
      <w:r w:rsidRPr="00AD400E">
        <w:rPr>
          <w:rFonts w:ascii="Times New Roman" w:hAnsi="Times New Roman" w:cs="Times New Roman"/>
          <w:sz w:val="24"/>
        </w:rPr>
        <w:t>Það er enginn leiðarvísir sem leiðbeinir notendum</w:t>
      </w:r>
      <w:r w:rsidR="00E973EA">
        <w:rPr>
          <w:rFonts w:ascii="Times New Roman" w:hAnsi="Times New Roman" w:cs="Times New Roman"/>
          <w:sz w:val="24"/>
        </w:rPr>
        <w:t xml:space="preserve"> að svæðinu</w:t>
      </w:r>
      <w:r w:rsidRPr="00AD400E">
        <w:rPr>
          <w:rFonts w:ascii="Times New Roman" w:hAnsi="Times New Roman" w:cs="Times New Roman"/>
          <w:sz w:val="24"/>
        </w:rPr>
        <w:t xml:space="preserve">. </w:t>
      </w:r>
    </w:p>
    <w:p w:rsidR="00D12189" w:rsidRDefault="00AD400E" w:rsidP="00AD400E">
      <w:pPr>
        <w:pStyle w:val="Mlsgreinlista"/>
        <w:numPr>
          <w:ilvl w:val="1"/>
          <w:numId w:val="1"/>
        </w:numPr>
        <w:rPr>
          <w:rFonts w:ascii="Times New Roman" w:hAnsi="Times New Roman" w:cs="Times New Roman"/>
          <w:sz w:val="24"/>
        </w:rPr>
      </w:pPr>
      <w:r w:rsidRPr="00AD400E">
        <w:rPr>
          <w:rFonts w:ascii="Times New Roman" w:hAnsi="Times New Roman" w:cs="Times New Roman"/>
          <w:sz w:val="24"/>
        </w:rPr>
        <w:t xml:space="preserve">Það eru tveir göngustígar að leiksvæðinu en þeir eru báðir frekar faldir og ekki breiðir. </w:t>
      </w:r>
    </w:p>
    <w:p w:rsidR="00D12189" w:rsidRDefault="00AD400E" w:rsidP="00AD400E">
      <w:pPr>
        <w:pStyle w:val="Mlsgreinlista"/>
        <w:numPr>
          <w:ilvl w:val="1"/>
          <w:numId w:val="1"/>
        </w:numPr>
        <w:rPr>
          <w:rFonts w:ascii="Times New Roman" w:hAnsi="Times New Roman" w:cs="Times New Roman"/>
          <w:sz w:val="24"/>
        </w:rPr>
      </w:pPr>
      <w:r w:rsidRPr="00AD400E">
        <w:rPr>
          <w:rFonts w:ascii="Times New Roman" w:hAnsi="Times New Roman" w:cs="Times New Roman"/>
          <w:sz w:val="24"/>
        </w:rPr>
        <w:t xml:space="preserve">Svæðið er opið og það er engin girðing. </w:t>
      </w:r>
    </w:p>
    <w:p w:rsidR="00D12189" w:rsidRDefault="00AD400E" w:rsidP="00D12189">
      <w:pPr>
        <w:pStyle w:val="Mlsgreinlista"/>
        <w:numPr>
          <w:ilvl w:val="1"/>
          <w:numId w:val="1"/>
        </w:numPr>
        <w:rPr>
          <w:rFonts w:ascii="Times New Roman" w:hAnsi="Times New Roman" w:cs="Times New Roman"/>
          <w:sz w:val="24"/>
        </w:rPr>
      </w:pPr>
      <w:r w:rsidRPr="00AD400E">
        <w:rPr>
          <w:rFonts w:ascii="Times New Roman" w:hAnsi="Times New Roman" w:cs="Times New Roman"/>
          <w:sz w:val="24"/>
        </w:rPr>
        <w:t xml:space="preserve">Rólurnar eru á aðgengilegu svæði fyrir hjólastóla og þar eru tvær rólur sem henta fötluðum/ungabörnum. </w:t>
      </w:r>
      <w:r w:rsidRPr="00D12189">
        <w:rPr>
          <w:rFonts w:ascii="Times New Roman" w:hAnsi="Times New Roman" w:cs="Times New Roman"/>
          <w:sz w:val="24"/>
        </w:rPr>
        <w:t xml:space="preserve">Hins vegar eru öll önnur leiktæki á möl eða grasi. </w:t>
      </w:r>
    </w:p>
    <w:p w:rsidR="00D12189" w:rsidRDefault="00AD400E" w:rsidP="00D12189">
      <w:pPr>
        <w:pStyle w:val="Mlsgreinlista"/>
        <w:numPr>
          <w:ilvl w:val="1"/>
          <w:numId w:val="1"/>
        </w:numPr>
        <w:rPr>
          <w:rFonts w:ascii="Times New Roman" w:hAnsi="Times New Roman" w:cs="Times New Roman"/>
          <w:sz w:val="24"/>
        </w:rPr>
      </w:pPr>
      <w:r w:rsidRPr="00D12189">
        <w:rPr>
          <w:rFonts w:ascii="Times New Roman" w:hAnsi="Times New Roman" w:cs="Times New Roman"/>
          <w:sz w:val="24"/>
        </w:rPr>
        <w:t xml:space="preserve">Það er aparóla á svæðinu sem hefur skábraut til að komast á hana. </w:t>
      </w:r>
    </w:p>
    <w:p w:rsidR="00D12189" w:rsidRDefault="00AD400E" w:rsidP="00D12189">
      <w:pPr>
        <w:pStyle w:val="Mlsgreinlista"/>
        <w:numPr>
          <w:ilvl w:val="1"/>
          <w:numId w:val="1"/>
        </w:numPr>
        <w:rPr>
          <w:rFonts w:ascii="Times New Roman" w:hAnsi="Times New Roman" w:cs="Times New Roman"/>
          <w:sz w:val="24"/>
        </w:rPr>
      </w:pPr>
      <w:r w:rsidRPr="00D12189">
        <w:rPr>
          <w:rFonts w:ascii="Times New Roman" w:hAnsi="Times New Roman" w:cs="Times New Roman"/>
          <w:sz w:val="24"/>
        </w:rPr>
        <w:t>Það eru þrír bekkir með góðu aðgengi, en einn bekkur sem er á grasi og ekki aðgengilegur.</w:t>
      </w:r>
    </w:p>
    <w:p w:rsidR="00D12189" w:rsidRDefault="00AD400E" w:rsidP="00D12189">
      <w:pPr>
        <w:pStyle w:val="Mlsgreinlista"/>
        <w:numPr>
          <w:ilvl w:val="1"/>
          <w:numId w:val="1"/>
        </w:numPr>
        <w:rPr>
          <w:rFonts w:ascii="Times New Roman" w:hAnsi="Times New Roman" w:cs="Times New Roman"/>
          <w:sz w:val="24"/>
        </w:rPr>
      </w:pPr>
      <w:r w:rsidRPr="00D12189">
        <w:rPr>
          <w:rFonts w:ascii="Times New Roman" w:hAnsi="Times New Roman" w:cs="Times New Roman"/>
          <w:sz w:val="24"/>
        </w:rPr>
        <w:t xml:space="preserve">Það eru engar leiðarlínur, hvorki sérstaklega merktar né náttúrulegar, en tækin eru máluð í afgerandi lit. </w:t>
      </w:r>
    </w:p>
    <w:p w:rsidR="00D12189" w:rsidRDefault="00AD400E" w:rsidP="00D12189">
      <w:pPr>
        <w:pStyle w:val="Mlsgreinlista"/>
        <w:numPr>
          <w:ilvl w:val="1"/>
          <w:numId w:val="1"/>
        </w:numPr>
        <w:rPr>
          <w:rFonts w:ascii="Times New Roman" w:hAnsi="Times New Roman" w:cs="Times New Roman"/>
          <w:sz w:val="24"/>
        </w:rPr>
      </w:pPr>
      <w:r w:rsidRPr="00D12189">
        <w:rPr>
          <w:rFonts w:ascii="Times New Roman" w:hAnsi="Times New Roman" w:cs="Times New Roman"/>
          <w:sz w:val="24"/>
        </w:rPr>
        <w:t xml:space="preserve">Það eru tveir ljósastaurar fyrir allt svæðið. </w:t>
      </w:r>
    </w:p>
    <w:p w:rsidR="00AD400E" w:rsidRDefault="00AD400E" w:rsidP="00D12189">
      <w:pPr>
        <w:pStyle w:val="Mlsgreinlista"/>
        <w:numPr>
          <w:ilvl w:val="1"/>
          <w:numId w:val="1"/>
        </w:numPr>
        <w:rPr>
          <w:rFonts w:ascii="Times New Roman" w:hAnsi="Times New Roman" w:cs="Times New Roman"/>
          <w:sz w:val="24"/>
        </w:rPr>
      </w:pPr>
      <w:r w:rsidRPr="00D12189">
        <w:rPr>
          <w:rFonts w:ascii="Times New Roman" w:hAnsi="Times New Roman" w:cs="Times New Roman"/>
          <w:sz w:val="24"/>
        </w:rPr>
        <w:t xml:space="preserve">Það er smá pláss fyrir hjólastóla/hjól/kerrur en ekkert sem er sérstaklega merkt. </w:t>
      </w:r>
    </w:p>
    <w:p w:rsidR="00F556D8" w:rsidRDefault="00F556D8" w:rsidP="00D12189">
      <w:pPr>
        <w:pStyle w:val="Mlsgreinlista"/>
        <w:numPr>
          <w:ilvl w:val="1"/>
          <w:numId w:val="1"/>
        </w:numPr>
        <w:rPr>
          <w:rFonts w:ascii="Times New Roman" w:hAnsi="Times New Roman" w:cs="Times New Roman"/>
          <w:sz w:val="24"/>
        </w:rPr>
      </w:pPr>
      <w:r>
        <w:rPr>
          <w:rFonts w:ascii="Times New Roman" w:hAnsi="Times New Roman" w:cs="Times New Roman"/>
          <w:sz w:val="24"/>
        </w:rPr>
        <w:t>Leiktæki:</w:t>
      </w:r>
    </w:p>
    <w:p w:rsidR="00F556D8" w:rsidRDefault="00E973EA" w:rsidP="00F556D8">
      <w:pPr>
        <w:pStyle w:val="Mlsgreinlista"/>
        <w:numPr>
          <w:ilvl w:val="2"/>
          <w:numId w:val="1"/>
        </w:numPr>
        <w:rPr>
          <w:rFonts w:ascii="Times New Roman" w:hAnsi="Times New Roman" w:cs="Times New Roman"/>
          <w:sz w:val="24"/>
        </w:rPr>
      </w:pPr>
      <w:r>
        <w:rPr>
          <w:rFonts w:ascii="Times New Roman" w:hAnsi="Times New Roman" w:cs="Times New Roman"/>
          <w:sz w:val="24"/>
        </w:rPr>
        <w:t>Ein</w:t>
      </w:r>
      <w:r w:rsidR="00F556D8">
        <w:rPr>
          <w:rFonts w:ascii="Times New Roman" w:hAnsi="Times New Roman" w:cs="Times New Roman"/>
          <w:sz w:val="24"/>
        </w:rPr>
        <w:t xml:space="preserve"> aparóla.</w:t>
      </w:r>
    </w:p>
    <w:p w:rsidR="00F556D8" w:rsidRDefault="00E973EA" w:rsidP="00F556D8">
      <w:pPr>
        <w:pStyle w:val="Mlsgreinlista"/>
        <w:numPr>
          <w:ilvl w:val="2"/>
          <w:numId w:val="1"/>
        </w:numPr>
        <w:rPr>
          <w:rFonts w:ascii="Times New Roman" w:hAnsi="Times New Roman" w:cs="Times New Roman"/>
          <w:sz w:val="24"/>
        </w:rPr>
      </w:pPr>
      <w:r>
        <w:rPr>
          <w:rFonts w:ascii="Times New Roman" w:hAnsi="Times New Roman" w:cs="Times New Roman"/>
          <w:sz w:val="24"/>
        </w:rPr>
        <w:t>Einn</w:t>
      </w:r>
      <w:r w:rsidR="00F556D8">
        <w:rPr>
          <w:rFonts w:ascii="Times New Roman" w:hAnsi="Times New Roman" w:cs="Times New Roman"/>
          <w:sz w:val="24"/>
        </w:rPr>
        <w:t xml:space="preserve"> einfaldur kastali með klifurbretti og rennibraut.</w:t>
      </w:r>
    </w:p>
    <w:p w:rsidR="00F556D8" w:rsidRDefault="00E973EA" w:rsidP="00F556D8">
      <w:pPr>
        <w:pStyle w:val="Mlsgreinlista"/>
        <w:numPr>
          <w:ilvl w:val="2"/>
          <w:numId w:val="1"/>
        </w:numPr>
        <w:rPr>
          <w:rFonts w:ascii="Times New Roman" w:hAnsi="Times New Roman" w:cs="Times New Roman"/>
          <w:sz w:val="24"/>
        </w:rPr>
      </w:pPr>
      <w:r>
        <w:rPr>
          <w:rFonts w:ascii="Times New Roman" w:hAnsi="Times New Roman" w:cs="Times New Roman"/>
          <w:sz w:val="24"/>
        </w:rPr>
        <w:t>Eitt</w:t>
      </w:r>
      <w:r w:rsidR="00F556D8">
        <w:rPr>
          <w:rFonts w:ascii="Times New Roman" w:hAnsi="Times New Roman" w:cs="Times New Roman"/>
          <w:sz w:val="24"/>
        </w:rPr>
        <w:t xml:space="preserve"> skipsleiktæki.</w:t>
      </w:r>
    </w:p>
    <w:p w:rsidR="00F556D8" w:rsidRDefault="00E973EA" w:rsidP="00F556D8">
      <w:pPr>
        <w:pStyle w:val="Mlsgreinlista"/>
        <w:numPr>
          <w:ilvl w:val="2"/>
          <w:numId w:val="1"/>
        </w:numPr>
        <w:rPr>
          <w:rFonts w:ascii="Times New Roman" w:hAnsi="Times New Roman" w:cs="Times New Roman"/>
          <w:sz w:val="24"/>
        </w:rPr>
      </w:pPr>
      <w:r>
        <w:rPr>
          <w:rFonts w:ascii="Times New Roman" w:hAnsi="Times New Roman" w:cs="Times New Roman"/>
          <w:sz w:val="24"/>
        </w:rPr>
        <w:t>Eitt</w:t>
      </w:r>
      <w:r w:rsidR="00F556D8">
        <w:rPr>
          <w:rFonts w:ascii="Times New Roman" w:hAnsi="Times New Roman" w:cs="Times New Roman"/>
          <w:sz w:val="24"/>
        </w:rPr>
        <w:t xml:space="preserve"> snúningsleiktæki.</w:t>
      </w:r>
    </w:p>
    <w:p w:rsidR="00F556D8" w:rsidRDefault="00E973EA" w:rsidP="00F556D8">
      <w:pPr>
        <w:pStyle w:val="Mlsgreinlista"/>
        <w:numPr>
          <w:ilvl w:val="2"/>
          <w:numId w:val="1"/>
        </w:numPr>
        <w:rPr>
          <w:rFonts w:ascii="Times New Roman" w:hAnsi="Times New Roman" w:cs="Times New Roman"/>
          <w:sz w:val="24"/>
        </w:rPr>
      </w:pPr>
      <w:r>
        <w:rPr>
          <w:rFonts w:ascii="Times New Roman" w:hAnsi="Times New Roman" w:cs="Times New Roman"/>
          <w:sz w:val="24"/>
        </w:rPr>
        <w:t>Tveir mjög einfaldir skálar</w:t>
      </w:r>
    </w:p>
    <w:p w:rsidR="002A699E" w:rsidRPr="002C34D7" w:rsidRDefault="00C165C2" w:rsidP="002A699E">
      <w:pPr>
        <w:pStyle w:val="Mlsgreinlista"/>
        <w:numPr>
          <w:ilvl w:val="2"/>
          <w:numId w:val="1"/>
        </w:numPr>
        <w:rPr>
          <w:rFonts w:ascii="Times New Roman" w:hAnsi="Times New Roman" w:cs="Times New Roman"/>
          <w:sz w:val="24"/>
        </w:rPr>
      </w:pPr>
      <w:r>
        <w:rPr>
          <w:rFonts w:ascii="Times New Roman" w:hAnsi="Times New Roman" w:cs="Times New Roman"/>
          <w:noProof/>
          <w:sz w:val="24"/>
          <w:lang w:eastAsia="is-IS"/>
        </w:rPr>
        <w:lastRenderedPageBreak/>
        <w:drawing>
          <wp:anchor distT="0" distB="0" distL="114300" distR="114300" simplePos="0" relativeHeight="252093952" behindDoc="1" locked="0" layoutInCell="1" allowOverlap="1" wp14:anchorId="67A60E70" wp14:editId="6884C27D">
            <wp:simplePos x="0" y="0"/>
            <wp:positionH relativeFrom="column">
              <wp:posOffset>3870325</wp:posOffset>
            </wp:positionH>
            <wp:positionV relativeFrom="paragraph">
              <wp:posOffset>280035</wp:posOffset>
            </wp:positionV>
            <wp:extent cx="1854200" cy="1828800"/>
            <wp:effectExtent l="0" t="0" r="0" b="0"/>
            <wp:wrapTight wrapText="bothSides">
              <wp:wrapPolygon edited="0">
                <wp:start x="0" y="0"/>
                <wp:lineTo x="0" y="21375"/>
                <wp:lineTo x="21304" y="21375"/>
                <wp:lineTo x="21304" y="0"/>
                <wp:lineTo x="0" y="0"/>
              </wp:wrapPolygon>
            </wp:wrapTight>
            <wp:docPr id="51" name="Mynd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Bugðulækur 11.jpg"/>
                    <pic:cNvPicPr/>
                  </pic:nvPicPr>
                  <pic:blipFill rotWithShape="1">
                    <a:blip r:embed="rId31" cstate="print">
                      <a:extLst>
                        <a:ext uri="{28A0092B-C50C-407E-A947-70E740481C1C}">
                          <a14:useLocalDpi xmlns:a14="http://schemas.microsoft.com/office/drawing/2010/main" val="0"/>
                        </a:ext>
                      </a:extLst>
                    </a:blip>
                    <a:srcRect t="17093" b="8957"/>
                    <a:stretch/>
                  </pic:blipFill>
                  <pic:spPr bwMode="auto">
                    <a:xfrm>
                      <a:off x="0" y="0"/>
                      <a:ext cx="1854200" cy="1828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82C9B">
        <w:rPr>
          <w:rFonts w:ascii="Times New Roman" w:hAnsi="Times New Roman" w:cs="Times New Roman"/>
          <w:noProof/>
          <w:sz w:val="24"/>
          <w:lang w:eastAsia="is-IS"/>
        </w:rPr>
        <w:drawing>
          <wp:anchor distT="0" distB="0" distL="114300" distR="114300" simplePos="0" relativeHeight="252092928" behindDoc="1" locked="0" layoutInCell="1" allowOverlap="1" wp14:anchorId="4A3A6EB8" wp14:editId="3EB65BCA">
            <wp:simplePos x="0" y="0"/>
            <wp:positionH relativeFrom="column">
              <wp:posOffset>1903730</wp:posOffset>
            </wp:positionH>
            <wp:positionV relativeFrom="paragraph">
              <wp:posOffset>305435</wp:posOffset>
            </wp:positionV>
            <wp:extent cx="1863090" cy="1802765"/>
            <wp:effectExtent l="0" t="0" r="3810" b="6985"/>
            <wp:wrapTight wrapText="bothSides">
              <wp:wrapPolygon edited="0">
                <wp:start x="0" y="0"/>
                <wp:lineTo x="0" y="21455"/>
                <wp:lineTo x="21423" y="21455"/>
                <wp:lineTo x="21423" y="0"/>
                <wp:lineTo x="0" y="0"/>
              </wp:wrapPolygon>
            </wp:wrapTight>
            <wp:docPr id="50" name="Mynd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Bugðulækur 11 - 1.jpg"/>
                    <pic:cNvPicPr/>
                  </pic:nvPicPr>
                  <pic:blipFill rotWithShape="1">
                    <a:blip r:embed="rId32" cstate="print">
                      <a:extLst>
                        <a:ext uri="{28A0092B-C50C-407E-A947-70E740481C1C}">
                          <a14:useLocalDpi xmlns:a14="http://schemas.microsoft.com/office/drawing/2010/main" val="0"/>
                        </a:ext>
                      </a:extLst>
                    </a:blip>
                    <a:srcRect t="17708" b="9718"/>
                    <a:stretch/>
                  </pic:blipFill>
                  <pic:spPr bwMode="auto">
                    <a:xfrm>
                      <a:off x="0" y="0"/>
                      <a:ext cx="1863090" cy="18027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82C9B">
        <w:rPr>
          <w:rFonts w:ascii="Times New Roman" w:hAnsi="Times New Roman" w:cs="Times New Roman"/>
          <w:noProof/>
          <w:sz w:val="24"/>
          <w:lang w:eastAsia="is-IS"/>
        </w:rPr>
        <w:drawing>
          <wp:anchor distT="0" distB="0" distL="114300" distR="114300" simplePos="0" relativeHeight="252091904" behindDoc="1" locked="0" layoutInCell="1" allowOverlap="1" wp14:anchorId="74EC3124" wp14:editId="24262D56">
            <wp:simplePos x="0" y="0"/>
            <wp:positionH relativeFrom="column">
              <wp:posOffset>-11430</wp:posOffset>
            </wp:positionH>
            <wp:positionV relativeFrom="paragraph">
              <wp:posOffset>280035</wp:posOffset>
            </wp:positionV>
            <wp:extent cx="1869440" cy="1828800"/>
            <wp:effectExtent l="0" t="0" r="0" b="0"/>
            <wp:wrapTight wrapText="bothSides">
              <wp:wrapPolygon edited="0">
                <wp:start x="0" y="0"/>
                <wp:lineTo x="0" y="21375"/>
                <wp:lineTo x="21351" y="21375"/>
                <wp:lineTo x="21351" y="0"/>
                <wp:lineTo x="0" y="0"/>
              </wp:wrapPolygon>
            </wp:wrapTight>
            <wp:docPr id="49" name="Mynd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Bugðulækur 11 - 2.jpg"/>
                    <pic:cNvPicPr/>
                  </pic:nvPicPr>
                  <pic:blipFill rotWithShape="1">
                    <a:blip r:embed="rId33" cstate="print">
                      <a:extLst>
                        <a:ext uri="{28A0092B-C50C-407E-A947-70E740481C1C}">
                          <a14:useLocalDpi xmlns:a14="http://schemas.microsoft.com/office/drawing/2010/main" val="0"/>
                        </a:ext>
                      </a:extLst>
                    </a:blip>
                    <a:srcRect t="17647" b="8996"/>
                    <a:stretch/>
                  </pic:blipFill>
                  <pic:spPr bwMode="auto">
                    <a:xfrm>
                      <a:off x="0" y="0"/>
                      <a:ext cx="1869440" cy="1828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973EA">
        <w:rPr>
          <w:rFonts w:ascii="Times New Roman" w:hAnsi="Times New Roman" w:cs="Times New Roman"/>
          <w:sz w:val="24"/>
        </w:rPr>
        <w:t>Fjórar</w:t>
      </w:r>
      <w:r w:rsidR="00F556D8">
        <w:rPr>
          <w:rFonts w:ascii="Times New Roman" w:hAnsi="Times New Roman" w:cs="Times New Roman"/>
          <w:sz w:val="24"/>
        </w:rPr>
        <w:t xml:space="preserve"> rólur, þar af </w:t>
      </w:r>
      <w:r w:rsidR="00E973EA">
        <w:rPr>
          <w:rFonts w:ascii="Times New Roman" w:hAnsi="Times New Roman" w:cs="Times New Roman"/>
          <w:sz w:val="24"/>
        </w:rPr>
        <w:t>tvær</w:t>
      </w:r>
      <w:r w:rsidR="00F556D8">
        <w:rPr>
          <w:rFonts w:ascii="Times New Roman" w:hAnsi="Times New Roman" w:cs="Times New Roman"/>
          <w:sz w:val="24"/>
        </w:rPr>
        <w:t xml:space="preserve"> ungbarnarólur sem eru fastar saman.</w:t>
      </w:r>
    </w:p>
    <w:p w:rsidR="00E30E31" w:rsidRDefault="00E30E31" w:rsidP="002A699E">
      <w:pPr>
        <w:rPr>
          <w:rFonts w:ascii="Times New Roman" w:hAnsi="Times New Roman" w:cs="Times New Roman"/>
          <w:sz w:val="24"/>
        </w:rPr>
      </w:pPr>
      <w:r>
        <w:rPr>
          <w:rFonts w:ascii="Times New Roman" w:hAnsi="Times New Roman" w:cs="Times New Roman"/>
          <w:noProof/>
          <w:sz w:val="24"/>
          <w:lang w:eastAsia="is-IS"/>
        </w:rPr>
        <w:drawing>
          <wp:inline distT="0" distB="0" distL="0" distR="0" wp14:anchorId="5C52CEDD" wp14:editId="6FD6D1CB">
            <wp:extent cx="1866015" cy="2488019"/>
            <wp:effectExtent l="0" t="0" r="1270" b="7620"/>
            <wp:docPr id="46" name="Mynd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Bugðulækur 11 - 5.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866015" cy="2488019"/>
                    </a:xfrm>
                    <a:prstGeom prst="rect">
                      <a:avLst/>
                    </a:prstGeom>
                  </pic:spPr>
                </pic:pic>
              </a:graphicData>
            </a:graphic>
          </wp:inline>
        </w:drawing>
      </w:r>
      <w:r w:rsidR="00F556D8">
        <w:rPr>
          <w:rFonts w:ascii="Times New Roman" w:hAnsi="Times New Roman" w:cs="Times New Roman"/>
          <w:sz w:val="24"/>
        </w:rPr>
        <w:t xml:space="preserve"> </w:t>
      </w:r>
      <w:r w:rsidR="00F556D8">
        <w:rPr>
          <w:rFonts w:ascii="Times New Roman" w:hAnsi="Times New Roman" w:cs="Times New Roman"/>
          <w:noProof/>
          <w:sz w:val="24"/>
          <w:lang w:eastAsia="is-IS"/>
        </w:rPr>
        <w:drawing>
          <wp:inline distT="0" distB="0" distL="0" distR="0" wp14:anchorId="1F3B4CF6" wp14:editId="410448B7">
            <wp:extent cx="1865630" cy="2487509"/>
            <wp:effectExtent l="0" t="0" r="1270" b="8255"/>
            <wp:docPr id="47" name="Mynd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Bugðulækur 11 - 4.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865630" cy="2487509"/>
                    </a:xfrm>
                    <a:prstGeom prst="rect">
                      <a:avLst/>
                    </a:prstGeom>
                  </pic:spPr>
                </pic:pic>
              </a:graphicData>
            </a:graphic>
          </wp:inline>
        </w:drawing>
      </w:r>
      <w:r w:rsidR="00F556D8">
        <w:rPr>
          <w:rFonts w:ascii="Times New Roman" w:hAnsi="Times New Roman" w:cs="Times New Roman"/>
          <w:sz w:val="24"/>
        </w:rPr>
        <w:t xml:space="preserve"> </w:t>
      </w:r>
      <w:r w:rsidR="00F556D8">
        <w:rPr>
          <w:rFonts w:ascii="Times New Roman" w:hAnsi="Times New Roman" w:cs="Times New Roman"/>
          <w:noProof/>
          <w:sz w:val="24"/>
          <w:lang w:eastAsia="is-IS"/>
        </w:rPr>
        <w:drawing>
          <wp:inline distT="0" distB="0" distL="0" distR="0" wp14:anchorId="5C667C08" wp14:editId="62B119CB">
            <wp:extent cx="1866015" cy="2488019"/>
            <wp:effectExtent l="0" t="0" r="1270" b="7620"/>
            <wp:docPr id="48" name="Mynd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Bugðulækur 11 - 3.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883507" cy="2511341"/>
                    </a:xfrm>
                    <a:prstGeom prst="rect">
                      <a:avLst/>
                    </a:prstGeom>
                  </pic:spPr>
                </pic:pic>
              </a:graphicData>
            </a:graphic>
          </wp:inline>
        </w:drawing>
      </w:r>
    </w:p>
    <w:p w:rsidR="00E30E31" w:rsidRDefault="00F556D8" w:rsidP="002A699E">
      <w:pPr>
        <w:rPr>
          <w:rFonts w:ascii="Times New Roman" w:hAnsi="Times New Roman" w:cs="Times New Roman"/>
          <w:sz w:val="24"/>
        </w:rPr>
      </w:pPr>
      <w:r>
        <w:rPr>
          <w:rFonts w:ascii="Times New Roman" w:hAnsi="Times New Roman" w:cs="Times New Roman"/>
          <w:sz w:val="24"/>
        </w:rPr>
        <w:t xml:space="preserve">  </w:t>
      </w:r>
    </w:p>
    <w:p w:rsidR="00AD400E" w:rsidRPr="00C165C2" w:rsidRDefault="00AD400E" w:rsidP="00AD400E">
      <w:pPr>
        <w:rPr>
          <w:rFonts w:ascii="Times New Roman" w:hAnsi="Times New Roman" w:cs="Times New Roman"/>
          <w:sz w:val="6"/>
        </w:rPr>
      </w:pPr>
    </w:p>
    <w:p w:rsidR="00AD400E" w:rsidRPr="00314BEF" w:rsidRDefault="00864B48" w:rsidP="00AD400E">
      <w:pPr>
        <w:pStyle w:val="Mlsgreinlista"/>
        <w:numPr>
          <w:ilvl w:val="0"/>
          <w:numId w:val="1"/>
        </w:numPr>
        <w:rPr>
          <w:rFonts w:ascii="Times New Roman" w:hAnsi="Times New Roman" w:cs="Times New Roman"/>
          <w:b/>
          <w:sz w:val="24"/>
          <w:highlight w:val="yellow"/>
        </w:rPr>
      </w:pPr>
      <w:r w:rsidRPr="00314BEF">
        <w:rPr>
          <w:rFonts w:ascii="Times New Roman" w:hAnsi="Times New Roman" w:cs="Times New Roman"/>
          <w:b/>
          <w:sz w:val="24"/>
          <w:highlight w:val="yellow"/>
        </w:rPr>
        <w:t>Rauðalækur 21a</w:t>
      </w:r>
      <w:r w:rsidR="00EE7DF7" w:rsidRPr="00314BEF">
        <w:rPr>
          <w:rFonts w:ascii="Times New Roman" w:hAnsi="Times New Roman" w:cs="Times New Roman"/>
          <w:b/>
          <w:sz w:val="24"/>
          <w:highlight w:val="yellow"/>
        </w:rPr>
        <w:t xml:space="preserve"> – nr. 338</w:t>
      </w:r>
    </w:p>
    <w:p w:rsidR="00D31FA7" w:rsidRDefault="00AD400E" w:rsidP="00AD400E">
      <w:pPr>
        <w:pStyle w:val="Mlsgreinlista"/>
        <w:numPr>
          <w:ilvl w:val="1"/>
          <w:numId w:val="1"/>
        </w:numPr>
        <w:rPr>
          <w:rFonts w:ascii="Times New Roman" w:hAnsi="Times New Roman" w:cs="Times New Roman"/>
          <w:sz w:val="24"/>
        </w:rPr>
      </w:pPr>
      <w:r w:rsidRPr="00AD400E">
        <w:rPr>
          <w:rFonts w:ascii="Times New Roman" w:hAnsi="Times New Roman" w:cs="Times New Roman"/>
          <w:sz w:val="24"/>
        </w:rPr>
        <w:t xml:space="preserve">Þetta er bara opið grænt svæði, með engum leiktækjum en tveim bekkjum. </w:t>
      </w:r>
    </w:p>
    <w:p w:rsidR="00D31FA7" w:rsidRDefault="00AD400E" w:rsidP="00AD400E">
      <w:pPr>
        <w:pStyle w:val="Mlsgreinlista"/>
        <w:numPr>
          <w:ilvl w:val="1"/>
          <w:numId w:val="1"/>
        </w:numPr>
        <w:rPr>
          <w:rFonts w:ascii="Times New Roman" w:hAnsi="Times New Roman" w:cs="Times New Roman"/>
          <w:sz w:val="24"/>
        </w:rPr>
      </w:pPr>
      <w:r w:rsidRPr="00AD400E">
        <w:rPr>
          <w:rFonts w:ascii="Times New Roman" w:hAnsi="Times New Roman" w:cs="Times New Roman"/>
          <w:sz w:val="24"/>
        </w:rPr>
        <w:t xml:space="preserve">Það er engin girðing og enginn göngustígur. </w:t>
      </w:r>
    </w:p>
    <w:p w:rsidR="00AD400E" w:rsidRDefault="00E973EA" w:rsidP="00AD400E">
      <w:pPr>
        <w:pStyle w:val="Mlsgreinlista"/>
        <w:numPr>
          <w:ilvl w:val="1"/>
          <w:numId w:val="1"/>
        </w:numPr>
        <w:rPr>
          <w:rFonts w:ascii="Times New Roman" w:hAnsi="Times New Roman" w:cs="Times New Roman"/>
          <w:sz w:val="24"/>
        </w:rPr>
      </w:pPr>
      <w:r>
        <w:rPr>
          <w:rFonts w:ascii="Times New Roman" w:hAnsi="Times New Roman" w:cs="Times New Roman"/>
          <w:noProof/>
          <w:sz w:val="24"/>
          <w:lang w:eastAsia="is-IS"/>
        </w:rPr>
        <w:drawing>
          <wp:anchor distT="0" distB="0" distL="114300" distR="114300" simplePos="0" relativeHeight="252084736" behindDoc="1" locked="0" layoutInCell="1" allowOverlap="1" wp14:anchorId="6B25FB0D" wp14:editId="2B1D1590">
            <wp:simplePos x="0" y="0"/>
            <wp:positionH relativeFrom="column">
              <wp:posOffset>3973830</wp:posOffset>
            </wp:positionH>
            <wp:positionV relativeFrom="paragraph">
              <wp:posOffset>309880</wp:posOffset>
            </wp:positionV>
            <wp:extent cx="1849755" cy="1880235"/>
            <wp:effectExtent l="0" t="0" r="0" b="5715"/>
            <wp:wrapTight wrapText="bothSides">
              <wp:wrapPolygon edited="0">
                <wp:start x="0" y="0"/>
                <wp:lineTo x="0" y="21447"/>
                <wp:lineTo x="21355" y="21447"/>
                <wp:lineTo x="21355" y="0"/>
                <wp:lineTo x="0" y="0"/>
              </wp:wrapPolygon>
            </wp:wrapTight>
            <wp:docPr id="54" name="Mynd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Rauðalækur 21a.jpg"/>
                    <pic:cNvPicPr/>
                  </pic:nvPicPr>
                  <pic:blipFill rotWithShape="1">
                    <a:blip r:embed="rId37" cstate="print">
                      <a:extLst>
                        <a:ext uri="{28A0092B-C50C-407E-A947-70E740481C1C}">
                          <a14:useLocalDpi xmlns:a14="http://schemas.microsoft.com/office/drawing/2010/main" val="0"/>
                        </a:ext>
                      </a:extLst>
                    </a:blip>
                    <a:srcRect b="23776"/>
                    <a:stretch/>
                  </pic:blipFill>
                  <pic:spPr bwMode="auto">
                    <a:xfrm>
                      <a:off x="0" y="0"/>
                      <a:ext cx="1849755" cy="18802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lang w:eastAsia="is-IS"/>
        </w:rPr>
        <w:drawing>
          <wp:anchor distT="0" distB="0" distL="114300" distR="114300" simplePos="0" relativeHeight="252082688" behindDoc="1" locked="0" layoutInCell="1" allowOverlap="1" wp14:anchorId="03C5E998" wp14:editId="5A9F143B">
            <wp:simplePos x="0" y="0"/>
            <wp:positionH relativeFrom="column">
              <wp:posOffset>126365</wp:posOffset>
            </wp:positionH>
            <wp:positionV relativeFrom="paragraph">
              <wp:posOffset>311785</wp:posOffset>
            </wp:positionV>
            <wp:extent cx="1854200" cy="1880235"/>
            <wp:effectExtent l="0" t="0" r="0" b="5715"/>
            <wp:wrapTight wrapText="bothSides">
              <wp:wrapPolygon edited="0">
                <wp:start x="0" y="0"/>
                <wp:lineTo x="0" y="21447"/>
                <wp:lineTo x="21304" y="21447"/>
                <wp:lineTo x="21304" y="0"/>
                <wp:lineTo x="0" y="0"/>
              </wp:wrapPolygon>
            </wp:wrapTight>
            <wp:docPr id="52" name="Mynd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Rauðalækur 21a - 2.jpg"/>
                    <pic:cNvPicPr/>
                  </pic:nvPicPr>
                  <pic:blipFill rotWithShape="1">
                    <a:blip r:embed="rId38" cstate="print">
                      <a:extLst>
                        <a:ext uri="{28A0092B-C50C-407E-A947-70E740481C1C}">
                          <a14:useLocalDpi xmlns:a14="http://schemas.microsoft.com/office/drawing/2010/main" val="0"/>
                        </a:ext>
                      </a:extLst>
                    </a:blip>
                    <a:srcRect b="23973"/>
                    <a:stretch/>
                  </pic:blipFill>
                  <pic:spPr bwMode="auto">
                    <a:xfrm>
                      <a:off x="0" y="0"/>
                      <a:ext cx="1854200" cy="18802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lang w:eastAsia="is-IS"/>
        </w:rPr>
        <w:drawing>
          <wp:anchor distT="0" distB="0" distL="114300" distR="114300" simplePos="0" relativeHeight="252083712" behindDoc="1" locked="0" layoutInCell="1" allowOverlap="1" wp14:anchorId="23D7F520" wp14:editId="2EE3905D">
            <wp:simplePos x="0" y="0"/>
            <wp:positionH relativeFrom="column">
              <wp:posOffset>2031365</wp:posOffset>
            </wp:positionH>
            <wp:positionV relativeFrom="paragraph">
              <wp:posOffset>309880</wp:posOffset>
            </wp:positionV>
            <wp:extent cx="1854200" cy="1880235"/>
            <wp:effectExtent l="0" t="0" r="0" b="5715"/>
            <wp:wrapTight wrapText="bothSides">
              <wp:wrapPolygon edited="0">
                <wp:start x="0" y="0"/>
                <wp:lineTo x="0" y="21447"/>
                <wp:lineTo x="21304" y="21447"/>
                <wp:lineTo x="21304" y="0"/>
                <wp:lineTo x="0" y="0"/>
              </wp:wrapPolygon>
            </wp:wrapTight>
            <wp:docPr id="53" name="Mynd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Rauðalækur 21a - 1.jpg"/>
                    <pic:cNvPicPr/>
                  </pic:nvPicPr>
                  <pic:blipFill rotWithShape="1">
                    <a:blip r:embed="rId39" cstate="print">
                      <a:extLst>
                        <a:ext uri="{28A0092B-C50C-407E-A947-70E740481C1C}">
                          <a14:useLocalDpi xmlns:a14="http://schemas.microsoft.com/office/drawing/2010/main" val="0"/>
                        </a:ext>
                      </a:extLst>
                    </a:blip>
                    <a:srcRect b="23953"/>
                    <a:stretch/>
                  </pic:blipFill>
                  <pic:spPr bwMode="auto">
                    <a:xfrm>
                      <a:off x="0" y="0"/>
                      <a:ext cx="1854200" cy="18802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D400E" w:rsidRPr="00AD400E">
        <w:rPr>
          <w:rFonts w:ascii="Times New Roman" w:hAnsi="Times New Roman" w:cs="Times New Roman"/>
          <w:sz w:val="24"/>
        </w:rPr>
        <w:t>Ein</w:t>
      </w:r>
      <w:r w:rsidR="000671EF">
        <w:rPr>
          <w:rFonts w:ascii="Times New Roman" w:hAnsi="Times New Roman" w:cs="Times New Roman"/>
          <w:sz w:val="24"/>
        </w:rPr>
        <w:t>nig eru engin sérmerkt stæði</w:t>
      </w:r>
      <w:r w:rsidR="002C34D7">
        <w:rPr>
          <w:rFonts w:ascii="Times New Roman" w:hAnsi="Times New Roman" w:cs="Times New Roman"/>
          <w:sz w:val="24"/>
        </w:rPr>
        <w:t xml:space="preserve"> </w:t>
      </w:r>
      <w:r w:rsidR="000671EF">
        <w:rPr>
          <w:rFonts w:ascii="Times New Roman" w:hAnsi="Times New Roman" w:cs="Times New Roman"/>
          <w:sz w:val="24"/>
        </w:rPr>
        <w:t>fyrir fatlaða í</w:t>
      </w:r>
      <w:r w:rsidR="00AD400E" w:rsidRPr="00AD400E">
        <w:rPr>
          <w:rFonts w:ascii="Times New Roman" w:hAnsi="Times New Roman" w:cs="Times New Roman"/>
          <w:sz w:val="24"/>
        </w:rPr>
        <w:t xml:space="preserve"> nágrenni</w:t>
      </w:r>
      <w:r w:rsidR="000671EF">
        <w:rPr>
          <w:rFonts w:ascii="Times New Roman" w:hAnsi="Times New Roman" w:cs="Times New Roman"/>
          <w:sz w:val="24"/>
        </w:rPr>
        <w:t>nu</w:t>
      </w:r>
      <w:r w:rsidR="00AD400E" w:rsidRPr="00AD400E">
        <w:rPr>
          <w:rFonts w:ascii="Times New Roman" w:hAnsi="Times New Roman" w:cs="Times New Roman"/>
          <w:sz w:val="24"/>
        </w:rPr>
        <w:t>.</w:t>
      </w:r>
    </w:p>
    <w:p w:rsidR="00AD400E" w:rsidRPr="00AD400E" w:rsidRDefault="00AD400E" w:rsidP="00AD400E">
      <w:pPr>
        <w:rPr>
          <w:rFonts w:ascii="Times New Roman" w:hAnsi="Times New Roman" w:cs="Times New Roman"/>
          <w:sz w:val="24"/>
        </w:rPr>
      </w:pPr>
    </w:p>
    <w:p w:rsidR="00864B48" w:rsidRPr="00314BEF" w:rsidRDefault="00864B48" w:rsidP="00864B48">
      <w:pPr>
        <w:pStyle w:val="Mlsgreinlista"/>
        <w:numPr>
          <w:ilvl w:val="0"/>
          <w:numId w:val="1"/>
        </w:numPr>
        <w:rPr>
          <w:rFonts w:ascii="Times New Roman" w:hAnsi="Times New Roman" w:cs="Times New Roman"/>
          <w:b/>
          <w:sz w:val="24"/>
          <w:highlight w:val="yellow"/>
        </w:rPr>
      </w:pPr>
      <w:r w:rsidRPr="00314BEF">
        <w:rPr>
          <w:rFonts w:ascii="Times New Roman" w:hAnsi="Times New Roman" w:cs="Times New Roman"/>
          <w:b/>
          <w:sz w:val="24"/>
          <w:highlight w:val="yellow"/>
        </w:rPr>
        <w:lastRenderedPageBreak/>
        <w:t>Kleppsvegur 40</w:t>
      </w:r>
      <w:r w:rsidR="00EE7DF7" w:rsidRPr="00314BEF">
        <w:rPr>
          <w:rFonts w:ascii="Times New Roman" w:hAnsi="Times New Roman" w:cs="Times New Roman"/>
          <w:b/>
          <w:sz w:val="24"/>
          <w:highlight w:val="yellow"/>
        </w:rPr>
        <w:t xml:space="preserve"> – nr. 343</w:t>
      </w:r>
    </w:p>
    <w:p w:rsidR="00D31FA7" w:rsidRDefault="00CC1BE6" w:rsidP="00AD400E">
      <w:pPr>
        <w:pStyle w:val="Mlsgreinlista"/>
        <w:numPr>
          <w:ilvl w:val="1"/>
          <w:numId w:val="1"/>
        </w:numPr>
        <w:rPr>
          <w:rFonts w:ascii="Times New Roman" w:hAnsi="Times New Roman" w:cs="Times New Roman"/>
          <w:sz w:val="24"/>
        </w:rPr>
      </w:pPr>
      <w:r w:rsidRPr="00CC1BE6">
        <w:rPr>
          <w:rFonts w:ascii="Times New Roman" w:hAnsi="Times New Roman" w:cs="Times New Roman"/>
          <w:sz w:val="24"/>
        </w:rPr>
        <w:t>Það er enginn leið</w:t>
      </w:r>
      <w:r w:rsidR="000671EF">
        <w:rPr>
          <w:rFonts w:ascii="Times New Roman" w:hAnsi="Times New Roman" w:cs="Times New Roman"/>
          <w:sz w:val="24"/>
        </w:rPr>
        <w:t>arvísir sem leiðbeinir notendum</w:t>
      </w:r>
      <w:r w:rsidR="002C34D7">
        <w:rPr>
          <w:rFonts w:ascii="Times New Roman" w:hAnsi="Times New Roman" w:cs="Times New Roman"/>
          <w:sz w:val="24"/>
        </w:rPr>
        <w:t>.</w:t>
      </w:r>
      <w:r w:rsidRPr="00CC1BE6">
        <w:rPr>
          <w:rFonts w:ascii="Times New Roman" w:hAnsi="Times New Roman" w:cs="Times New Roman"/>
          <w:sz w:val="24"/>
        </w:rPr>
        <w:t xml:space="preserve"> </w:t>
      </w:r>
    </w:p>
    <w:p w:rsidR="00D31FA7" w:rsidRDefault="00CC1BE6" w:rsidP="00AD400E">
      <w:pPr>
        <w:pStyle w:val="Mlsgreinlista"/>
        <w:numPr>
          <w:ilvl w:val="1"/>
          <w:numId w:val="1"/>
        </w:numPr>
        <w:rPr>
          <w:rFonts w:ascii="Times New Roman" w:hAnsi="Times New Roman" w:cs="Times New Roman"/>
          <w:sz w:val="24"/>
        </w:rPr>
      </w:pPr>
      <w:r w:rsidRPr="00CC1BE6">
        <w:rPr>
          <w:rFonts w:ascii="Times New Roman" w:hAnsi="Times New Roman" w:cs="Times New Roman"/>
          <w:sz w:val="24"/>
        </w:rPr>
        <w:t>Það er ekkert hjólastól</w:t>
      </w:r>
      <w:r w:rsidR="002C34D7">
        <w:rPr>
          <w:rFonts w:ascii="Times New Roman" w:hAnsi="Times New Roman" w:cs="Times New Roman"/>
          <w:sz w:val="24"/>
        </w:rPr>
        <w:t>aaðgengi að leiksvæðinu, við aðalinnganginn</w:t>
      </w:r>
      <w:r w:rsidRPr="00CC1BE6">
        <w:rPr>
          <w:rFonts w:ascii="Times New Roman" w:hAnsi="Times New Roman" w:cs="Times New Roman"/>
          <w:sz w:val="24"/>
        </w:rPr>
        <w:t xml:space="preserve"> er malarbrekka niður á við.</w:t>
      </w:r>
    </w:p>
    <w:p w:rsidR="00D31FA7" w:rsidRDefault="00CC1BE6" w:rsidP="00AD400E">
      <w:pPr>
        <w:pStyle w:val="Mlsgreinlista"/>
        <w:numPr>
          <w:ilvl w:val="1"/>
          <w:numId w:val="1"/>
        </w:numPr>
        <w:rPr>
          <w:rFonts w:ascii="Times New Roman" w:hAnsi="Times New Roman" w:cs="Times New Roman"/>
          <w:sz w:val="24"/>
        </w:rPr>
      </w:pPr>
      <w:r w:rsidRPr="00CC1BE6">
        <w:rPr>
          <w:rFonts w:ascii="Times New Roman" w:hAnsi="Times New Roman" w:cs="Times New Roman"/>
          <w:sz w:val="24"/>
        </w:rPr>
        <w:t xml:space="preserve">Aðrir tveir inngangar virðast koma frá húsum í nágrenni. </w:t>
      </w:r>
    </w:p>
    <w:p w:rsidR="00D31FA7" w:rsidRDefault="00CC1BE6" w:rsidP="00AD400E">
      <w:pPr>
        <w:pStyle w:val="Mlsgreinlista"/>
        <w:numPr>
          <w:ilvl w:val="1"/>
          <w:numId w:val="1"/>
        </w:numPr>
        <w:rPr>
          <w:rFonts w:ascii="Times New Roman" w:hAnsi="Times New Roman" w:cs="Times New Roman"/>
          <w:sz w:val="24"/>
        </w:rPr>
      </w:pPr>
      <w:r w:rsidRPr="00CC1BE6">
        <w:rPr>
          <w:rFonts w:ascii="Times New Roman" w:hAnsi="Times New Roman" w:cs="Times New Roman"/>
          <w:sz w:val="24"/>
        </w:rPr>
        <w:t xml:space="preserve">Það er engin girðing. </w:t>
      </w:r>
    </w:p>
    <w:p w:rsidR="00D31FA7" w:rsidRDefault="00CC1BE6" w:rsidP="00AD400E">
      <w:pPr>
        <w:pStyle w:val="Mlsgreinlista"/>
        <w:numPr>
          <w:ilvl w:val="1"/>
          <w:numId w:val="1"/>
        </w:numPr>
        <w:rPr>
          <w:rFonts w:ascii="Times New Roman" w:hAnsi="Times New Roman" w:cs="Times New Roman"/>
          <w:sz w:val="24"/>
        </w:rPr>
      </w:pPr>
      <w:r w:rsidRPr="00CC1BE6">
        <w:rPr>
          <w:rFonts w:ascii="Times New Roman" w:hAnsi="Times New Roman" w:cs="Times New Roman"/>
          <w:sz w:val="24"/>
        </w:rPr>
        <w:t xml:space="preserve">Allt leiksvæðið er á möl. </w:t>
      </w:r>
    </w:p>
    <w:p w:rsidR="00D31FA7" w:rsidRDefault="00CC1BE6" w:rsidP="00AD400E">
      <w:pPr>
        <w:pStyle w:val="Mlsgreinlista"/>
        <w:numPr>
          <w:ilvl w:val="1"/>
          <w:numId w:val="1"/>
        </w:numPr>
        <w:rPr>
          <w:rFonts w:ascii="Times New Roman" w:hAnsi="Times New Roman" w:cs="Times New Roman"/>
          <w:sz w:val="24"/>
        </w:rPr>
      </w:pPr>
      <w:r w:rsidRPr="00CC1BE6">
        <w:rPr>
          <w:rFonts w:ascii="Times New Roman" w:hAnsi="Times New Roman" w:cs="Times New Roman"/>
          <w:sz w:val="24"/>
        </w:rPr>
        <w:t xml:space="preserve">Það eru engir bekkir og engar leiðarlínur, hvorki náttúrulegar né sérstaklega merktar. </w:t>
      </w:r>
    </w:p>
    <w:p w:rsidR="00D31FA7" w:rsidRDefault="002C34D7" w:rsidP="00AD400E">
      <w:pPr>
        <w:pStyle w:val="Mlsgreinlista"/>
        <w:numPr>
          <w:ilvl w:val="1"/>
          <w:numId w:val="1"/>
        </w:numPr>
        <w:rPr>
          <w:rFonts w:ascii="Times New Roman" w:hAnsi="Times New Roman" w:cs="Times New Roman"/>
          <w:sz w:val="24"/>
        </w:rPr>
      </w:pPr>
      <w:r>
        <w:rPr>
          <w:rFonts w:ascii="Times New Roman" w:hAnsi="Times New Roman" w:cs="Times New Roman"/>
          <w:sz w:val="24"/>
        </w:rPr>
        <w:t>Það eru þrír</w:t>
      </w:r>
      <w:r w:rsidR="00CC1BE6" w:rsidRPr="00CC1BE6">
        <w:rPr>
          <w:rFonts w:ascii="Times New Roman" w:hAnsi="Times New Roman" w:cs="Times New Roman"/>
          <w:sz w:val="24"/>
        </w:rPr>
        <w:t xml:space="preserve"> ljósastaurar. </w:t>
      </w:r>
    </w:p>
    <w:p w:rsidR="00D31FA7" w:rsidRDefault="00CC1BE6" w:rsidP="00AD400E">
      <w:pPr>
        <w:pStyle w:val="Mlsgreinlista"/>
        <w:numPr>
          <w:ilvl w:val="1"/>
          <w:numId w:val="1"/>
        </w:numPr>
        <w:rPr>
          <w:rFonts w:ascii="Times New Roman" w:hAnsi="Times New Roman" w:cs="Times New Roman"/>
          <w:sz w:val="24"/>
        </w:rPr>
      </w:pPr>
      <w:r w:rsidRPr="00CC1BE6">
        <w:rPr>
          <w:rFonts w:ascii="Times New Roman" w:hAnsi="Times New Roman" w:cs="Times New Roman"/>
          <w:sz w:val="24"/>
        </w:rPr>
        <w:t xml:space="preserve">Það eru engar hjólagrindur eða pláss fyrir hjólastóla. </w:t>
      </w:r>
    </w:p>
    <w:p w:rsidR="00E30E31" w:rsidRPr="00D31FA7" w:rsidRDefault="00CC1BE6" w:rsidP="00E30E31">
      <w:pPr>
        <w:pStyle w:val="Mlsgreinlista"/>
        <w:numPr>
          <w:ilvl w:val="1"/>
          <w:numId w:val="1"/>
        </w:numPr>
        <w:rPr>
          <w:rFonts w:ascii="Times New Roman" w:hAnsi="Times New Roman" w:cs="Times New Roman"/>
          <w:sz w:val="24"/>
        </w:rPr>
      </w:pPr>
      <w:r w:rsidRPr="00CC1BE6">
        <w:rPr>
          <w:rFonts w:ascii="Times New Roman" w:hAnsi="Times New Roman" w:cs="Times New Roman"/>
          <w:sz w:val="24"/>
        </w:rPr>
        <w:t xml:space="preserve">Það er ein ungbarnaróla sem gæti hentað fötluðum. </w:t>
      </w:r>
      <w:r w:rsidR="00AF150F">
        <w:rPr>
          <w:rFonts w:ascii="Times New Roman" w:hAnsi="Times New Roman" w:cs="Times New Roman"/>
          <w:sz w:val="24"/>
        </w:rPr>
        <w:t>Hin tækin eru kastali með rennibraut og tröppum með handriðum og svo jafnvægisslár.</w:t>
      </w:r>
    </w:p>
    <w:p w:rsidR="00E30E31" w:rsidRDefault="00C165C2" w:rsidP="00E30E31">
      <w:pPr>
        <w:rPr>
          <w:rFonts w:ascii="Times New Roman" w:hAnsi="Times New Roman" w:cs="Times New Roman"/>
          <w:sz w:val="24"/>
        </w:rPr>
      </w:pPr>
      <w:r>
        <w:rPr>
          <w:rFonts w:ascii="Times New Roman" w:hAnsi="Times New Roman" w:cs="Times New Roman"/>
          <w:noProof/>
          <w:sz w:val="24"/>
          <w:lang w:eastAsia="is-IS"/>
        </w:rPr>
        <w:drawing>
          <wp:anchor distT="0" distB="0" distL="114300" distR="114300" simplePos="0" relativeHeight="252096000" behindDoc="1" locked="0" layoutInCell="1" allowOverlap="1" wp14:anchorId="22339B0D" wp14:editId="30D000F7">
            <wp:simplePos x="0" y="0"/>
            <wp:positionH relativeFrom="column">
              <wp:posOffset>2756535</wp:posOffset>
            </wp:positionH>
            <wp:positionV relativeFrom="paragraph">
              <wp:posOffset>2593340</wp:posOffset>
            </wp:positionV>
            <wp:extent cx="1838960" cy="2452370"/>
            <wp:effectExtent l="0" t="0" r="8890" b="5080"/>
            <wp:wrapTight wrapText="bothSides">
              <wp:wrapPolygon edited="0">
                <wp:start x="0" y="0"/>
                <wp:lineTo x="0" y="21477"/>
                <wp:lineTo x="21481" y="21477"/>
                <wp:lineTo x="21481" y="0"/>
                <wp:lineTo x="0" y="0"/>
              </wp:wrapPolygon>
            </wp:wrapTight>
            <wp:docPr id="59" name="Mynd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Kleppsvegur 40 - 2.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838960" cy="245237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lang w:eastAsia="is-IS"/>
        </w:rPr>
        <w:drawing>
          <wp:anchor distT="0" distB="0" distL="114300" distR="114300" simplePos="0" relativeHeight="252094976" behindDoc="1" locked="0" layoutInCell="1" allowOverlap="1" wp14:anchorId="74A0B9F6" wp14:editId="550B0109">
            <wp:simplePos x="0" y="0"/>
            <wp:positionH relativeFrom="column">
              <wp:posOffset>858520</wp:posOffset>
            </wp:positionH>
            <wp:positionV relativeFrom="paragraph">
              <wp:posOffset>2580640</wp:posOffset>
            </wp:positionV>
            <wp:extent cx="1849755" cy="2466340"/>
            <wp:effectExtent l="0" t="0" r="0" b="0"/>
            <wp:wrapTight wrapText="bothSides">
              <wp:wrapPolygon edited="0">
                <wp:start x="0" y="0"/>
                <wp:lineTo x="0" y="21355"/>
                <wp:lineTo x="21355" y="21355"/>
                <wp:lineTo x="21355" y="0"/>
                <wp:lineTo x="0" y="0"/>
              </wp:wrapPolygon>
            </wp:wrapTight>
            <wp:docPr id="58" name="Mynd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Kleppsvegur 40 - 3.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849755" cy="2466340"/>
                    </a:xfrm>
                    <a:prstGeom prst="rect">
                      <a:avLst/>
                    </a:prstGeom>
                  </pic:spPr>
                </pic:pic>
              </a:graphicData>
            </a:graphic>
            <wp14:sizeRelH relativeFrom="page">
              <wp14:pctWidth>0</wp14:pctWidth>
            </wp14:sizeRelH>
            <wp14:sizeRelV relativeFrom="page">
              <wp14:pctHeight>0</wp14:pctHeight>
            </wp14:sizeRelV>
          </wp:anchor>
        </w:drawing>
      </w:r>
      <w:r w:rsidR="00E30E31">
        <w:rPr>
          <w:rFonts w:ascii="Times New Roman" w:hAnsi="Times New Roman" w:cs="Times New Roman"/>
          <w:noProof/>
          <w:sz w:val="24"/>
          <w:lang w:eastAsia="is-IS"/>
        </w:rPr>
        <w:drawing>
          <wp:inline distT="0" distB="0" distL="0" distR="0" wp14:anchorId="2137C823" wp14:editId="7405AB92">
            <wp:extent cx="1786270" cy="2381693"/>
            <wp:effectExtent l="0" t="0" r="4445" b="0"/>
            <wp:docPr id="55" name="Mynd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Kleppsvegur 40 - 6.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801511" cy="2402014"/>
                    </a:xfrm>
                    <a:prstGeom prst="rect">
                      <a:avLst/>
                    </a:prstGeom>
                  </pic:spPr>
                </pic:pic>
              </a:graphicData>
            </a:graphic>
          </wp:inline>
        </w:drawing>
      </w:r>
      <w:r w:rsidR="00D31FA7">
        <w:rPr>
          <w:rFonts w:ascii="Times New Roman" w:hAnsi="Times New Roman" w:cs="Times New Roman"/>
          <w:sz w:val="24"/>
        </w:rPr>
        <w:t xml:space="preserve"> </w:t>
      </w:r>
      <w:r w:rsidR="00D31FA7">
        <w:rPr>
          <w:rFonts w:ascii="Times New Roman" w:hAnsi="Times New Roman" w:cs="Times New Roman"/>
          <w:noProof/>
          <w:sz w:val="24"/>
          <w:lang w:eastAsia="is-IS"/>
        </w:rPr>
        <w:drawing>
          <wp:inline distT="0" distB="0" distL="0" distR="0" wp14:anchorId="1893FD79" wp14:editId="006FC122">
            <wp:extent cx="1778296" cy="2371061"/>
            <wp:effectExtent l="0" t="0" r="0" b="0"/>
            <wp:docPr id="56" name="Mynd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Kleppsvegur 40 - 5.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794335" cy="2392446"/>
                    </a:xfrm>
                    <a:prstGeom prst="rect">
                      <a:avLst/>
                    </a:prstGeom>
                  </pic:spPr>
                </pic:pic>
              </a:graphicData>
            </a:graphic>
          </wp:inline>
        </w:drawing>
      </w:r>
      <w:r w:rsidR="00D31FA7">
        <w:rPr>
          <w:rFonts w:ascii="Times New Roman" w:hAnsi="Times New Roman" w:cs="Times New Roman"/>
          <w:sz w:val="24"/>
        </w:rPr>
        <w:t xml:space="preserve"> </w:t>
      </w:r>
      <w:r>
        <w:rPr>
          <w:rFonts w:ascii="Times New Roman" w:hAnsi="Times New Roman" w:cs="Times New Roman"/>
          <w:noProof/>
          <w:sz w:val="24"/>
          <w:lang w:eastAsia="is-IS"/>
        </w:rPr>
        <w:drawing>
          <wp:inline distT="0" distB="0" distL="0" distR="0" wp14:anchorId="5A50F557" wp14:editId="6EE0E917">
            <wp:extent cx="1855961" cy="2474614"/>
            <wp:effectExtent l="0" t="0" r="0" b="1905"/>
            <wp:docPr id="60" name="Mynd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Kleppsvegur 40 - 1.jpg"/>
                    <pic:cNvPicPr/>
                  </pic:nvPicPr>
                  <pic:blipFill rotWithShape="1">
                    <a:blip r:embed="rId44" cstate="print">
                      <a:extLst>
                        <a:ext uri="{28A0092B-C50C-407E-A947-70E740481C1C}">
                          <a14:useLocalDpi xmlns:a14="http://schemas.microsoft.com/office/drawing/2010/main" val="0"/>
                        </a:ext>
                      </a:extLst>
                    </a:blip>
                    <a:srcRect t="-3991" b="1"/>
                    <a:stretch/>
                  </pic:blipFill>
                  <pic:spPr>
                    <a:xfrm>
                      <a:off x="0" y="0"/>
                      <a:ext cx="1880521" cy="2507361"/>
                    </a:xfrm>
                    <a:prstGeom prst="rect">
                      <a:avLst/>
                    </a:prstGeom>
                  </pic:spPr>
                </pic:pic>
              </a:graphicData>
            </a:graphic>
          </wp:inline>
        </w:drawing>
      </w:r>
    </w:p>
    <w:p w:rsidR="00E30E31" w:rsidRDefault="00D31FA7" w:rsidP="00E30E31">
      <w:pPr>
        <w:rPr>
          <w:rFonts w:ascii="Times New Roman" w:hAnsi="Times New Roman" w:cs="Times New Roman"/>
          <w:sz w:val="24"/>
        </w:rPr>
      </w:pPr>
      <w:r>
        <w:rPr>
          <w:rFonts w:ascii="Times New Roman" w:hAnsi="Times New Roman" w:cs="Times New Roman"/>
          <w:sz w:val="24"/>
        </w:rPr>
        <w:t xml:space="preserve"> </w:t>
      </w:r>
    </w:p>
    <w:p w:rsidR="00736BB3" w:rsidRDefault="00736BB3" w:rsidP="00A319AF">
      <w:pPr>
        <w:rPr>
          <w:rFonts w:ascii="Times New Roman" w:hAnsi="Times New Roman" w:cs="Times New Roman"/>
          <w:sz w:val="24"/>
        </w:rPr>
      </w:pPr>
    </w:p>
    <w:p w:rsidR="006C5C26" w:rsidRDefault="006C5C26" w:rsidP="00A319AF">
      <w:pPr>
        <w:rPr>
          <w:rFonts w:ascii="Times New Roman" w:hAnsi="Times New Roman" w:cs="Times New Roman"/>
          <w:sz w:val="24"/>
        </w:rPr>
      </w:pPr>
    </w:p>
    <w:p w:rsidR="00C165C2" w:rsidRDefault="00C165C2" w:rsidP="00A319AF">
      <w:pPr>
        <w:rPr>
          <w:rFonts w:ascii="Times New Roman" w:hAnsi="Times New Roman" w:cs="Times New Roman"/>
          <w:sz w:val="24"/>
        </w:rPr>
      </w:pPr>
    </w:p>
    <w:p w:rsidR="00C165C2" w:rsidRDefault="00C165C2" w:rsidP="00A319AF">
      <w:pPr>
        <w:rPr>
          <w:rFonts w:ascii="Times New Roman" w:hAnsi="Times New Roman" w:cs="Times New Roman"/>
          <w:sz w:val="24"/>
        </w:rPr>
      </w:pPr>
    </w:p>
    <w:p w:rsidR="00C165C2" w:rsidRDefault="00C165C2" w:rsidP="00A319AF">
      <w:pPr>
        <w:rPr>
          <w:rFonts w:ascii="Times New Roman" w:hAnsi="Times New Roman" w:cs="Times New Roman"/>
          <w:sz w:val="24"/>
        </w:rPr>
      </w:pPr>
    </w:p>
    <w:p w:rsidR="00C165C2" w:rsidRDefault="00C165C2" w:rsidP="00A319AF">
      <w:pPr>
        <w:rPr>
          <w:rFonts w:ascii="Times New Roman" w:hAnsi="Times New Roman" w:cs="Times New Roman"/>
          <w:sz w:val="24"/>
        </w:rPr>
      </w:pPr>
    </w:p>
    <w:p w:rsidR="00C165C2" w:rsidRDefault="00C165C2" w:rsidP="00A319AF">
      <w:pPr>
        <w:rPr>
          <w:rFonts w:ascii="Times New Roman" w:hAnsi="Times New Roman" w:cs="Times New Roman"/>
          <w:sz w:val="24"/>
        </w:rPr>
      </w:pPr>
    </w:p>
    <w:p w:rsidR="00C165C2" w:rsidRDefault="00C165C2" w:rsidP="00A319AF">
      <w:pPr>
        <w:rPr>
          <w:rFonts w:ascii="Times New Roman" w:hAnsi="Times New Roman" w:cs="Times New Roman"/>
          <w:sz w:val="24"/>
        </w:rPr>
      </w:pPr>
    </w:p>
    <w:p w:rsidR="00C165C2" w:rsidRPr="00A319AF" w:rsidRDefault="00C165C2" w:rsidP="00A319AF">
      <w:pPr>
        <w:rPr>
          <w:rFonts w:ascii="Times New Roman" w:hAnsi="Times New Roman" w:cs="Times New Roman"/>
          <w:sz w:val="24"/>
        </w:rPr>
      </w:pPr>
    </w:p>
    <w:p w:rsidR="003810FA" w:rsidRDefault="00864B48" w:rsidP="003810FA">
      <w:pPr>
        <w:pStyle w:val="Mlsgreinlista"/>
        <w:numPr>
          <w:ilvl w:val="0"/>
          <w:numId w:val="1"/>
        </w:numPr>
        <w:rPr>
          <w:rFonts w:ascii="Times New Roman" w:hAnsi="Times New Roman" w:cs="Times New Roman"/>
          <w:b/>
          <w:sz w:val="24"/>
          <w:highlight w:val="yellow"/>
        </w:rPr>
      </w:pPr>
      <w:r w:rsidRPr="00314BEF">
        <w:rPr>
          <w:rFonts w:ascii="Times New Roman" w:hAnsi="Times New Roman" w:cs="Times New Roman"/>
          <w:b/>
          <w:sz w:val="24"/>
          <w:highlight w:val="yellow"/>
        </w:rPr>
        <w:t>Kleifarvegur</w:t>
      </w:r>
      <w:r w:rsidR="00EE7DF7" w:rsidRPr="00314BEF">
        <w:rPr>
          <w:rFonts w:ascii="Times New Roman" w:hAnsi="Times New Roman" w:cs="Times New Roman"/>
          <w:b/>
          <w:sz w:val="24"/>
          <w:highlight w:val="yellow"/>
        </w:rPr>
        <w:t xml:space="preserve"> – nr. 312</w:t>
      </w:r>
    </w:p>
    <w:p w:rsidR="00301833" w:rsidRPr="00301833" w:rsidRDefault="00301833" w:rsidP="00301833">
      <w:pPr>
        <w:pStyle w:val="Mlsgreinlista"/>
        <w:numPr>
          <w:ilvl w:val="1"/>
          <w:numId w:val="1"/>
        </w:numPr>
        <w:rPr>
          <w:rFonts w:ascii="Times New Roman" w:hAnsi="Times New Roman" w:cs="Times New Roman"/>
          <w:sz w:val="24"/>
        </w:rPr>
      </w:pPr>
      <w:r w:rsidRPr="00301833">
        <w:rPr>
          <w:rFonts w:ascii="Times New Roman" w:hAnsi="Times New Roman" w:cs="Times New Roman"/>
          <w:sz w:val="24"/>
        </w:rPr>
        <w:t>Enginn leiðarvísir er sem beinir notendum að svæðinu.</w:t>
      </w:r>
    </w:p>
    <w:p w:rsidR="00301833" w:rsidRPr="00713946" w:rsidRDefault="00713946" w:rsidP="00301833">
      <w:pPr>
        <w:pStyle w:val="Mlsgreinlista"/>
        <w:numPr>
          <w:ilvl w:val="1"/>
          <w:numId w:val="1"/>
        </w:numPr>
        <w:rPr>
          <w:rFonts w:ascii="Times New Roman" w:hAnsi="Times New Roman" w:cs="Times New Roman"/>
          <w:b/>
          <w:sz w:val="24"/>
        </w:rPr>
      </w:pPr>
      <w:r>
        <w:rPr>
          <w:rFonts w:ascii="Times New Roman" w:hAnsi="Times New Roman" w:cs="Times New Roman"/>
          <w:sz w:val="24"/>
        </w:rPr>
        <w:lastRenderedPageBreak/>
        <w:t>Ekki eru bílastæði sérstaklega fyrir svæðið og því ekkert stæði fyrir fatlaða en hægt er að leggja í íbúðargötu. Það er strætóskýli nokkuð nálægt, á Langholtsvegi, og malbikaður göngustígur frá því.</w:t>
      </w:r>
    </w:p>
    <w:p w:rsidR="00713946" w:rsidRDefault="00713946" w:rsidP="00301833">
      <w:pPr>
        <w:pStyle w:val="Mlsgreinlista"/>
        <w:numPr>
          <w:ilvl w:val="1"/>
          <w:numId w:val="1"/>
        </w:numPr>
        <w:rPr>
          <w:rFonts w:ascii="Times New Roman" w:hAnsi="Times New Roman" w:cs="Times New Roman"/>
          <w:sz w:val="24"/>
        </w:rPr>
      </w:pPr>
      <w:r>
        <w:rPr>
          <w:rFonts w:ascii="Times New Roman" w:hAnsi="Times New Roman" w:cs="Times New Roman"/>
          <w:sz w:val="24"/>
        </w:rPr>
        <w:t xml:space="preserve">Hægt er að komast að svæðinu á fjórum stöðum, um tvo mjög breiða malbikaða stíga, og um tvö nokkuð breiða en þeir eru með </w:t>
      </w:r>
      <w:r w:rsidR="005B110B">
        <w:rPr>
          <w:rFonts w:ascii="Times New Roman" w:hAnsi="Times New Roman" w:cs="Times New Roman"/>
          <w:sz w:val="24"/>
        </w:rPr>
        <w:t>misfellum og járnhliðum sem geta verið fyrir.</w:t>
      </w:r>
    </w:p>
    <w:p w:rsidR="005B110B" w:rsidRDefault="005B110B" w:rsidP="00301833">
      <w:pPr>
        <w:pStyle w:val="Mlsgreinlista"/>
        <w:numPr>
          <w:ilvl w:val="1"/>
          <w:numId w:val="1"/>
        </w:numPr>
        <w:rPr>
          <w:rFonts w:ascii="Times New Roman" w:hAnsi="Times New Roman" w:cs="Times New Roman"/>
          <w:sz w:val="24"/>
        </w:rPr>
      </w:pPr>
      <w:r>
        <w:rPr>
          <w:rFonts w:ascii="Times New Roman" w:hAnsi="Times New Roman" w:cs="Times New Roman"/>
          <w:sz w:val="24"/>
        </w:rPr>
        <w:t>Um er að ræða aðeins grænt svæði án leiktækja en greinilegt er að þetta var leiksvæði sem búið er að fjarlægja. Inn á því er hellulagður stígur og stétt í miðju þess, en restin er mishæðóttur grasivaxinn flötur og eitt malarsvæði. Með</w:t>
      </w:r>
      <w:r w:rsidR="002F372D">
        <w:rPr>
          <w:rFonts w:ascii="Times New Roman" w:hAnsi="Times New Roman" w:cs="Times New Roman"/>
          <w:sz w:val="24"/>
        </w:rPr>
        <w:t xml:space="preserve"> </w:t>
      </w:r>
      <w:r>
        <w:rPr>
          <w:rFonts w:ascii="Times New Roman" w:hAnsi="Times New Roman" w:cs="Times New Roman"/>
          <w:sz w:val="24"/>
        </w:rPr>
        <w:t>fram grasfletinum eru síðan mörg járnhlið og frá malbikuðum stíg niður á hellur er kantur.</w:t>
      </w:r>
    </w:p>
    <w:p w:rsidR="00923469" w:rsidRDefault="00923469" w:rsidP="00301833">
      <w:pPr>
        <w:pStyle w:val="Mlsgreinlista"/>
        <w:numPr>
          <w:ilvl w:val="1"/>
          <w:numId w:val="1"/>
        </w:numPr>
        <w:rPr>
          <w:rFonts w:ascii="Times New Roman" w:hAnsi="Times New Roman" w:cs="Times New Roman"/>
          <w:sz w:val="24"/>
        </w:rPr>
      </w:pPr>
      <w:r>
        <w:rPr>
          <w:rFonts w:ascii="Times New Roman" w:hAnsi="Times New Roman" w:cs="Times New Roman"/>
          <w:sz w:val="24"/>
        </w:rPr>
        <w:t>Á svæðinu er e</w:t>
      </w:r>
      <w:r w:rsidR="005B110B">
        <w:rPr>
          <w:rFonts w:ascii="Times New Roman" w:hAnsi="Times New Roman" w:cs="Times New Roman"/>
          <w:sz w:val="24"/>
        </w:rPr>
        <w:t>inn hefðbundinn bekkur og borð</w:t>
      </w:r>
      <w:r>
        <w:rPr>
          <w:rFonts w:ascii="Times New Roman" w:hAnsi="Times New Roman" w:cs="Times New Roman"/>
          <w:sz w:val="24"/>
        </w:rPr>
        <w:t xml:space="preserve"> með litlu plássi til hliðar.</w:t>
      </w:r>
    </w:p>
    <w:p w:rsidR="00923469" w:rsidRDefault="00923469" w:rsidP="00301833">
      <w:pPr>
        <w:pStyle w:val="Mlsgreinlista"/>
        <w:numPr>
          <w:ilvl w:val="1"/>
          <w:numId w:val="1"/>
        </w:numPr>
        <w:rPr>
          <w:rFonts w:ascii="Times New Roman" w:hAnsi="Times New Roman" w:cs="Times New Roman"/>
          <w:sz w:val="24"/>
        </w:rPr>
      </w:pPr>
      <w:r>
        <w:rPr>
          <w:rFonts w:ascii="Times New Roman" w:hAnsi="Times New Roman" w:cs="Times New Roman"/>
          <w:sz w:val="24"/>
        </w:rPr>
        <w:t>Engar leiðarlínur eru til staðar en tveir ljósastaurar.</w:t>
      </w:r>
    </w:p>
    <w:p w:rsidR="005B110B" w:rsidRPr="00713946" w:rsidRDefault="00923469" w:rsidP="00301833">
      <w:pPr>
        <w:pStyle w:val="Mlsgreinlista"/>
        <w:numPr>
          <w:ilvl w:val="1"/>
          <w:numId w:val="1"/>
        </w:numPr>
        <w:rPr>
          <w:rFonts w:ascii="Times New Roman" w:hAnsi="Times New Roman" w:cs="Times New Roman"/>
          <w:sz w:val="24"/>
        </w:rPr>
      </w:pPr>
      <w:r>
        <w:rPr>
          <w:rFonts w:ascii="Times New Roman" w:hAnsi="Times New Roman" w:cs="Times New Roman"/>
          <w:sz w:val="24"/>
        </w:rPr>
        <w:t>Hætta er á polla og hálkumyndun.</w:t>
      </w:r>
      <w:r w:rsidR="005B110B">
        <w:rPr>
          <w:rFonts w:ascii="Times New Roman" w:hAnsi="Times New Roman" w:cs="Times New Roman"/>
          <w:sz w:val="24"/>
        </w:rPr>
        <w:t xml:space="preserve"> </w:t>
      </w:r>
    </w:p>
    <w:p w:rsidR="008B255E" w:rsidRDefault="008B255E" w:rsidP="008B255E">
      <w:pPr>
        <w:rPr>
          <w:rFonts w:ascii="Times New Roman" w:hAnsi="Times New Roman" w:cs="Times New Roman"/>
          <w:b/>
          <w:sz w:val="24"/>
          <w:highlight w:val="yellow"/>
        </w:rPr>
      </w:pPr>
    </w:p>
    <w:p w:rsidR="0068028C" w:rsidRDefault="00B84A6F" w:rsidP="008B255E">
      <w:pPr>
        <w:rPr>
          <w:rFonts w:ascii="Times New Roman" w:hAnsi="Times New Roman" w:cs="Times New Roman"/>
          <w:b/>
          <w:sz w:val="24"/>
          <w:highlight w:val="yellow"/>
        </w:rPr>
      </w:pPr>
      <w:r>
        <w:rPr>
          <w:rFonts w:ascii="Times New Roman" w:hAnsi="Times New Roman" w:cs="Times New Roman"/>
          <w:b/>
          <w:noProof/>
          <w:sz w:val="24"/>
          <w:lang w:eastAsia="is-IS"/>
        </w:rPr>
        <w:drawing>
          <wp:anchor distT="0" distB="0" distL="114300" distR="114300" simplePos="0" relativeHeight="252097024" behindDoc="1" locked="0" layoutInCell="1" allowOverlap="1" wp14:anchorId="15CFC6B4" wp14:editId="5F06B637">
            <wp:simplePos x="0" y="0"/>
            <wp:positionH relativeFrom="column">
              <wp:posOffset>307975</wp:posOffset>
            </wp:positionH>
            <wp:positionV relativeFrom="paragraph">
              <wp:posOffset>-231140</wp:posOffset>
            </wp:positionV>
            <wp:extent cx="2431415" cy="2620010"/>
            <wp:effectExtent l="953" t="0" r="7937" b="7938"/>
            <wp:wrapTight wrapText="bothSides">
              <wp:wrapPolygon edited="0">
                <wp:start x="8" y="21608"/>
                <wp:lineTo x="21501" y="21608"/>
                <wp:lineTo x="21501" y="92"/>
                <wp:lineTo x="8" y="92"/>
                <wp:lineTo x="8" y="21608"/>
              </wp:wrapPolygon>
            </wp:wrapTight>
            <wp:docPr id="177" name="Picture 177" descr="C:\Users\Notandi\Downloads\Vinnumyndir\IMG_08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otandi\Downloads\Vinnumyndir\IMG_0801.jpe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11140" r="19256"/>
                    <a:stretch/>
                  </pic:blipFill>
                  <pic:spPr bwMode="auto">
                    <a:xfrm rot="5400000">
                      <a:off x="0" y="0"/>
                      <a:ext cx="2431415" cy="26200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noProof/>
          <w:sz w:val="24"/>
          <w:lang w:eastAsia="is-IS"/>
        </w:rPr>
        <w:drawing>
          <wp:anchor distT="0" distB="0" distL="114300" distR="114300" simplePos="0" relativeHeight="252098048" behindDoc="1" locked="0" layoutInCell="1" allowOverlap="1" wp14:anchorId="45B230E6" wp14:editId="600AB507">
            <wp:simplePos x="0" y="0"/>
            <wp:positionH relativeFrom="column">
              <wp:posOffset>2835910</wp:posOffset>
            </wp:positionH>
            <wp:positionV relativeFrom="paragraph">
              <wp:posOffset>3810</wp:posOffset>
            </wp:positionV>
            <wp:extent cx="2413000" cy="2085975"/>
            <wp:effectExtent l="0" t="7938" r="0" b="0"/>
            <wp:wrapTight wrapText="bothSides">
              <wp:wrapPolygon edited="0">
                <wp:start x="-71" y="21518"/>
                <wp:lineTo x="21415" y="21518"/>
                <wp:lineTo x="21415" y="214"/>
                <wp:lineTo x="-71" y="214"/>
                <wp:lineTo x="-71" y="21518"/>
              </wp:wrapPolygon>
            </wp:wrapTight>
            <wp:docPr id="178" name="Picture 178" descr="C:\Users\Notandi\Downloads\Vinnumyndir\IMG_08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otandi\Downloads\Vinnumyndir\IMG_0809.jpe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r="13241"/>
                    <a:stretch/>
                  </pic:blipFill>
                  <pic:spPr bwMode="auto">
                    <a:xfrm rot="5400000">
                      <a:off x="0" y="0"/>
                      <a:ext cx="2413000" cy="20859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8028C" w:rsidRDefault="0068028C" w:rsidP="008B255E">
      <w:pPr>
        <w:rPr>
          <w:rFonts w:ascii="Times New Roman" w:hAnsi="Times New Roman" w:cs="Times New Roman"/>
          <w:b/>
          <w:sz w:val="24"/>
          <w:highlight w:val="yellow"/>
        </w:rPr>
      </w:pPr>
    </w:p>
    <w:p w:rsidR="0068028C" w:rsidRDefault="0068028C" w:rsidP="008B255E">
      <w:pPr>
        <w:rPr>
          <w:rFonts w:ascii="Times New Roman" w:hAnsi="Times New Roman" w:cs="Times New Roman"/>
          <w:b/>
          <w:sz w:val="24"/>
          <w:highlight w:val="yellow"/>
        </w:rPr>
      </w:pPr>
    </w:p>
    <w:p w:rsidR="008178B2" w:rsidRDefault="008178B2" w:rsidP="008B255E">
      <w:pPr>
        <w:rPr>
          <w:rFonts w:ascii="Times New Roman" w:hAnsi="Times New Roman" w:cs="Times New Roman"/>
          <w:b/>
          <w:sz w:val="24"/>
          <w:highlight w:val="yellow"/>
        </w:rPr>
      </w:pPr>
    </w:p>
    <w:p w:rsidR="008178B2" w:rsidRDefault="008178B2" w:rsidP="008B255E">
      <w:pPr>
        <w:rPr>
          <w:rFonts w:ascii="Times New Roman" w:hAnsi="Times New Roman" w:cs="Times New Roman"/>
          <w:b/>
          <w:sz w:val="24"/>
          <w:highlight w:val="yellow"/>
        </w:rPr>
      </w:pPr>
    </w:p>
    <w:p w:rsidR="008178B2" w:rsidRDefault="008178B2" w:rsidP="008B255E">
      <w:pPr>
        <w:rPr>
          <w:rFonts w:ascii="Times New Roman" w:hAnsi="Times New Roman" w:cs="Times New Roman"/>
          <w:b/>
          <w:sz w:val="24"/>
          <w:highlight w:val="yellow"/>
        </w:rPr>
      </w:pPr>
    </w:p>
    <w:p w:rsidR="008178B2" w:rsidRDefault="008178B2" w:rsidP="008B255E">
      <w:pPr>
        <w:rPr>
          <w:rFonts w:ascii="Times New Roman" w:hAnsi="Times New Roman" w:cs="Times New Roman"/>
          <w:b/>
          <w:sz w:val="24"/>
          <w:highlight w:val="yellow"/>
        </w:rPr>
      </w:pPr>
    </w:p>
    <w:p w:rsidR="008178B2" w:rsidRDefault="00B84A6F" w:rsidP="008B255E">
      <w:pPr>
        <w:rPr>
          <w:rFonts w:ascii="Times New Roman" w:hAnsi="Times New Roman" w:cs="Times New Roman"/>
          <w:b/>
          <w:sz w:val="24"/>
          <w:highlight w:val="yellow"/>
        </w:rPr>
      </w:pPr>
      <w:r>
        <w:rPr>
          <w:rFonts w:ascii="Times New Roman" w:hAnsi="Times New Roman" w:cs="Times New Roman"/>
          <w:b/>
          <w:noProof/>
          <w:sz w:val="24"/>
          <w:lang w:eastAsia="is-IS"/>
        </w:rPr>
        <w:drawing>
          <wp:anchor distT="0" distB="0" distL="114300" distR="114300" simplePos="0" relativeHeight="252100096" behindDoc="1" locked="0" layoutInCell="1" allowOverlap="1" wp14:anchorId="5C34BDB0" wp14:editId="6E5DF3C8">
            <wp:simplePos x="0" y="0"/>
            <wp:positionH relativeFrom="column">
              <wp:posOffset>-4635500</wp:posOffset>
            </wp:positionH>
            <wp:positionV relativeFrom="paragraph">
              <wp:posOffset>10160</wp:posOffset>
            </wp:positionV>
            <wp:extent cx="1948815" cy="2630805"/>
            <wp:effectExtent l="1905" t="0" r="0" b="0"/>
            <wp:wrapTight wrapText="bothSides">
              <wp:wrapPolygon edited="0">
                <wp:start x="21" y="21616"/>
                <wp:lineTo x="21347" y="21616"/>
                <wp:lineTo x="21347" y="188"/>
                <wp:lineTo x="21" y="188"/>
                <wp:lineTo x="21" y="21616"/>
              </wp:wrapPolygon>
            </wp:wrapTight>
            <wp:docPr id="180" name="Picture 180" descr="C:\Users\Notandi\Downloads\Vinnumyndir\IMG_07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otandi\Downloads\Vinnumyndir\IMG_0799.jpe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8058" r="36378"/>
                    <a:stretch/>
                  </pic:blipFill>
                  <pic:spPr bwMode="auto">
                    <a:xfrm rot="5400000">
                      <a:off x="0" y="0"/>
                      <a:ext cx="1948815" cy="26308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noProof/>
          <w:sz w:val="24"/>
          <w:lang w:eastAsia="is-IS"/>
        </w:rPr>
        <w:drawing>
          <wp:anchor distT="0" distB="0" distL="114300" distR="114300" simplePos="0" relativeHeight="252099072" behindDoc="1" locked="0" layoutInCell="1" allowOverlap="1" wp14:anchorId="0607F72A" wp14:editId="7AA1CB43">
            <wp:simplePos x="0" y="0"/>
            <wp:positionH relativeFrom="column">
              <wp:posOffset>-2146935</wp:posOffset>
            </wp:positionH>
            <wp:positionV relativeFrom="paragraph">
              <wp:posOffset>274955</wp:posOffset>
            </wp:positionV>
            <wp:extent cx="1983740" cy="2072005"/>
            <wp:effectExtent l="0" t="6033" r="0" b="0"/>
            <wp:wrapTight wrapText="bothSides">
              <wp:wrapPolygon edited="0">
                <wp:start x="-66" y="21537"/>
                <wp:lineTo x="21299" y="21537"/>
                <wp:lineTo x="21299" y="288"/>
                <wp:lineTo x="-66" y="288"/>
                <wp:lineTo x="-66" y="21537"/>
              </wp:wrapPolygon>
            </wp:wrapTight>
            <wp:docPr id="179" name="Picture 179" descr="C:\Users\Notandi\Downloads\Vinnumyndir\IMG_08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otandi\Downloads\Vinnumyndir\IMG_0814.jpe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r="28173"/>
                    <a:stretch/>
                  </pic:blipFill>
                  <pic:spPr bwMode="auto">
                    <a:xfrm rot="5400000">
                      <a:off x="0" y="0"/>
                      <a:ext cx="1983740" cy="20720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178B2" w:rsidRDefault="008178B2" w:rsidP="008B255E">
      <w:pPr>
        <w:rPr>
          <w:rFonts w:ascii="Times New Roman" w:hAnsi="Times New Roman" w:cs="Times New Roman"/>
          <w:b/>
          <w:sz w:val="24"/>
          <w:highlight w:val="yellow"/>
        </w:rPr>
      </w:pPr>
    </w:p>
    <w:p w:rsidR="008178B2" w:rsidRDefault="008178B2" w:rsidP="008B255E">
      <w:pPr>
        <w:rPr>
          <w:rFonts w:ascii="Times New Roman" w:hAnsi="Times New Roman" w:cs="Times New Roman"/>
          <w:b/>
          <w:sz w:val="24"/>
          <w:highlight w:val="yellow"/>
        </w:rPr>
      </w:pPr>
    </w:p>
    <w:p w:rsidR="008178B2" w:rsidRDefault="008178B2" w:rsidP="008B255E">
      <w:pPr>
        <w:rPr>
          <w:rFonts w:ascii="Times New Roman" w:hAnsi="Times New Roman" w:cs="Times New Roman"/>
          <w:b/>
          <w:sz w:val="24"/>
          <w:highlight w:val="yellow"/>
        </w:rPr>
      </w:pPr>
    </w:p>
    <w:p w:rsidR="008178B2" w:rsidRDefault="008178B2" w:rsidP="008B255E">
      <w:pPr>
        <w:rPr>
          <w:rFonts w:ascii="Times New Roman" w:hAnsi="Times New Roman" w:cs="Times New Roman"/>
          <w:b/>
          <w:sz w:val="24"/>
          <w:highlight w:val="yellow"/>
        </w:rPr>
      </w:pPr>
    </w:p>
    <w:p w:rsidR="0068028C" w:rsidRDefault="0068028C" w:rsidP="008B255E">
      <w:pPr>
        <w:rPr>
          <w:rFonts w:ascii="Times New Roman" w:hAnsi="Times New Roman" w:cs="Times New Roman"/>
          <w:b/>
          <w:sz w:val="24"/>
          <w:highlight w:val="yellow"/>
        </w:rPr>
      </w:pPr>
    </w:p>
    <w:p w:rsidR="00B84A6F" w:rsidRDefault="00B84A6F" w:rsidP="008B255E">
      <w:pPr>
        <w:rPr>
          <w:rFonts w:ascii="Times New Roman" w:hAnsi="Times New Roman" w:cs="Times New Roman"/>
          <w:b/>
          <w:sz w:val="24"/>
          <w:highlight w:val="yellow"/>
        </w:rPr>
      </w:pPr>
    </w:p>
    <w:p w:rsidR="00B84A6F" w:rsidRDefault="00B84A6F" w:rsidP="008B255E">
      <w:pPr>
        <w:rPr>
          <w:rFonts w:ascii="Times New Roman" w:hAnsi="Times New Roman" w:cs="Times New Roman"/>
          <w:b/>
          <w:sz w:val="24"/>
          <w:highlight w:val="yellow"/>
        </w:rPr>
      </w:pPr>
    </w:p>
    <w:p w:rsidR="00B84A6F" w:rsidRDefault="00B84A6F" w:rsidP="008B255E">
      <w:pPr>
        <w:rPr>
          <w:rFonts w:ascii="Times New Roman" w:hAnsi="Times New Roman" w:cs="Times New Roman"/>
          <w:b/>
          <w:sz w:val="24"/>
          <w:highlight w:val="yellow"/>
        </w:rPr>
      </w:pPr>
    </w:p>
    <w:p w:rsidR="00B84A6F" w:rsidRPr="008B255E" w:rsidRDefault="00B84A6F" w:rsidP="008B255E">
      <w:pPr>
        <w:rPr>
          <w:rFonts w:ascii="Times New Roman" w:hAnsi="Times New Roman" w:cs="Times New Roman"/>
          <w:b/>
          <w:sz w:val="24"/>
          <w:highlight w:val="yellow"/>
        </w:rPr>
      </w:pPr>
    </w:p>
    <w:p w:rsidR="003810FA" w:rsidRDefault="00864B48" w:rsidP="003810FA">
      <w:pPr>
        <w:pStyle w:val="Mlsgreinlista"/>
        <w:numPr>
          <w:ilvl w:val="0"/>
          <w:numId w:val="1"/>
        </w:numPr>
        <w:rPr>
          <w:rFonts w:ascii="Times New Roman" w:hAnsi="Times New Roman" w:cs="Times New Roman"/>
          <w:b/>
          <w:sz w:val="24"/>
          <w:highlight w:val="yellow"/>
        </w:rPr>
      </w:pPr>
      <w:r w:rsidRPr="00314BEF">
        <w:rPr>
          <w:rFonts w:ascii="Times New Roman" w:hAnsi="Times New Roman" w:cs="Times New Roman"/>
          <w:b/>
          <w:sz w:val="24"/>
          <w:highlight w:val="yellow"/>
        </w:rPr>
        <w:t>Kambsvegur 18a</w:t>
      </w:r>
      <w:r w:rsidR="00EE7DF7" w:rsidRPr="00314BEF">
        <w:rPr>
          <w:rFonts w:ascii="Times New Roman" w:hAnsi="Times New Roman" w:cs="Times New Roman"/>
          <w:b/>
          <w:sz w:val="24"/>
          <w:highlight w:val="yellow"/>
        </w:rPr>
        <w:t xml:space="preserve"> – nr. 318</w:t>
      </w:r>
    </w:p>
    <w:p w:rsidR="00C426A8" w:rsidRPr="00C426A8" w:rsidRDefault="00C426A8" w:rsidP="00C426A8">
      <w:pPr>
        <w:pStyle w:val="Mlsgreinlista"/>
        <w:numPr>
          <w:ilvl w:val="1"/>
          <w:numId w:val="1"/>
        </w:numPr>
        <w:rPr>
          <w:rFonts w:ascii="Times New Roman" w:hAnsi="Times New Roman" w:cs="Times New Roman"/>
          <w:sz w:val="24"/>
        </w:rPr>
      </w:pPr>
      <w:r w:rsidRPr="00C426A8">
        <w:rPr>
          <w:rFonts w:ascii="Times New Roman" w:hAnsi="Times New Roman" w:cs="Times New Roman"/>
          <w:sz w:val="24"/>
        </w:rPr>
        <w:t>Eitt skilti sem táknar göngustíg er rétt við svæðið en er ekki sérstakur leiðarvísir að svæðinu.</w:t>
      </w:r>
    </w:p>
    <w:p w:rsidR="00C426A8" w:rsidRPr="00C426A8" w:rsidRDefault="00C426A8" w:rsidP="00C426A8">
      <w:pPr>
        <w:pStyle w:val="Mlsgreinlista"/>
        <w:numPr>
          <w:ilvl w:val="1"/>
          <w:numId w:val="1"/>
        </w:numPr>
        <w:rPr>
          <w:rFonts w:ascii="Times New Roman" w:hAnsi="Times New Roman" w:cs="Times New Roman"/>
          <w:sz w:val="24"/>
        </w:rPr>
      </w:pPr>
      <w:r w:rsidRPr="00C426A8">
        <w:rPr>
          <w:rFonts w:ascii="Times New Roman" w:hAnsi="Times New Roman" w:cs="Times New Roman"/>
          <w:sz w:val="24"/>
        </w:rPr>
        <w:lastRenderedPageBreak/>
        <w:t>Ekki eru sérstök bílastæði ætluð svæðinu og ekkert stæði fyrir fatlaða en hægt að leggja í íbúðargötu. Rétt hjá svæðinu eru strætóskýli, við Austurbrún, og malbikaður stígur liggur frá þeim.</w:t>
      </w:r>
    </w:p>
    <w:p w:rsidR="00C426A8" w:rsidRPr="00C426A8" w:rsidRDefault="00C426A8" w:rsidP="00C426A8">
      <w:pPr>
        <w:pStyle w:val="Mlsgreinlista"/>
        <w:numPr>
          <w:ilvl w:val="1"/>
          <w:numId w:val="1"/>
        </w:numPr>
        <w:rPr>
          <w:rFonts w:ascii="Times New Roman" w:hAnsi="Times New Roman" w:cs="Times New Roman"/>
          <w:sz w:val="24"/>
        </w:rPr>
      </w:pPr>
      <w:r w:rsidRPr="00C426A8">
        <w:rPr>
          <w:rFonts w:ascii="Times New Roman" w:hAnsi="Times New Roman" w:cs="Times New Roman"/>
          <w:sz w:val="24"/>
        </w:rPr>
        <w:t>Hægt er að komast að svæðinu á tveimur stöðum</w:t>
      </w:r>
      <w:r>
        <w:rPr>
          <w:rFonts w:ascii="Times New Roman" w:hAnsi="Times New Roman" w:cs="Times New Roman"/>
          <w:sz w:val="24"/>
        </w:rPr>
        <w:t xml:space="preserve"> um nokkuð breiðan malbikaðan stíg og hellulagðan mjórri stíg. Svæðið er lokað með grindverkum og </w:t>
      </w:r>
      <w:r w:rsidR="00DF70A6">
        <w:rPr>
          <w:rFonts w:ascii="Times New Roman" w:hAnsi="Times New Roman" w:cs="Times New Roman"/>
          <w:sz w:val="24"/>
        </w:rPr>
        <w:t>hægt að komast inn á það um rimlahlið sem er ekki mjög breitt og með handfangið í óhentugri hæð. Við hliðina á er malar fótboltavöllur.</w:t>
      </w:r>
    </w:p>
    <w:p w:rsidR="008B255E" w:rsidRDefault="00DF70A6" w:rsidP="00301833">
      <w:pPr>
        <w:pStyle w:val="Mlsgreinlista"/>
        <w:numPr>
          <w:ilvl w:val="1"/>
          <w:numId w:val="1"/>
        </w:numPr>
        <w:rPr>
          <w:rFonts w:ascii="Times New Roman" w:hAnsi="Times New Roman" w:cs="Times New Roman"/>
          <w:sz w:val="24"/>
        </w:rPr>
      </w:pPr>
      <w:r w:rsidRPr="00DF70A6">
        <w:rPr>
          <w:rFonts w:ascii="Times New Roman" w:hAnsi="Times New Roman" w:cs="Times New Roman"/>
          <w:sz w:val="24"/>
        </w:rPr>
        <w:t>Inn á svæðinu er stór steypt stétt</w:t>
      </w:r>
      <w:r>
        <w:rPr>
          <w:rFonts w:ascii="Times New Roman" w:hAnsi="Times New Roman" w:cs="Times New Roman"/>
          <w:sz w:val="24"/>
        </w:rPr>
        <w:t xml:space="preserve"> umkring mishæðóttu grasi og á leiktækjasvæði er laus sökkvandi möl sem skertir aðgengi. Frá stétt niður á gras er kantur og frá grasi niður á möl hjá tækjum er hár kantur.</w:t>
      </w:r>
    </w:p>
    <w:p w:rsidR="00DF70A6" w:rsidRDefault="000C703F" w:rsidP="00301833">
      <w:pPr>
        <w:pStyle w:val="Mlsgreinlista"/>
        <w:numPr>
          <w:ilvl w:val="1"/>
          <w:numId w:val="1"/>
        </w:numPr>
        <w:rPr>
          <w:rFonts w:ascii="Times New Roman" w:hAnsi="Times New Roman" w:cs="Times New Roman"/>
          <w:sz w:val="24"/>
        </w:rPr>
      </w:pPr>
      <w:r>
        <w:rPr>
          <w:rFonts w:ascii="Times New Roman" w:hAnsi="Times New Roman" w:cs="Times New Roman"/>
          <w:sz w:val="24"/>
        </w:rPr>
        <w:t>Skábraut er á göngustíg sem liggur að svæðinu.</w:t>
      </w:r>
    </w:p>
    <w:p w:rsidR="000C703F" w:rsidRDefault="000C703F" w:rsidP="00301833">
      <w:pPr>
        <w:pStyle w:val="Mlsgreinlista"/>
        <w:numPr>
          <w:ilvl w:val="1"/>
          <w:numId w:val="1"/>
        </w:numPr>
        <w:rPr>
          <w:rFonts w:ascii="Times New Roman" w:hAnsi="Times New Roman" w:cs="Times New Roman"/>
          <w:sz w:val="24"/>
        </w:rPr>
      </w:pPr>
      <w:r>
        <w:rPr>
          <w:rFonts w:ascii="Times New Roman" w:hAnsi="Times New Roman" w:cs="Times New Roman"/>
          <w:sz w:val="24"/>
        </w:rPr>
        <w:t>Ein bekkur er á svæðinu með yfirsýn yfir það og góðu plássi til hliðar. Engar hjólagrindur til staðar.</w:t>
      </w:r>
    </w:p>
    <w:p w:rsidR="000C703F" w:rsidRDefault="000C703F" w:rsidP="00301833">
      <w:pPr>
        <w:pStyle w:val="Mlsgreinlista"/>
        <w:numPr>
          <w:ilvl w:val="1"/>
          <w:numId w:val="1"/>
        </w:numPr>
        <w:rPr>
          <w:rFonts w:ascii="Times New Roman" w:hAnsi="Times New Roman" w:cs="Times New Roman"/>
          <w:sz w:val="24"/>
        </w:rPr>
      </w:pPr>
      <w:r>
        <w:rPr>
          <w:rFonts w:ascii="Times New Roman" w:hAnsi="Times New Roman" w:cs="Times New Roman"/>
          <w:sz w:val="24"/>
        </w:rPr>
        <w:t>Ekki eru sérstakar leiðarlínur á staðnum og lýsingin ágæt en einn ljósastaur er til staðar á miðju svæðinu.</w:t>
      </w:r>
      <w:r w:rsidR="002520A9">
        <w:rPr>
          <w:rFonts w:ascii="Times New Roman" w:hAnsi="Times New Roman" w:cs="Times New Roman"/>
          <w:sz w:val="24"/>
        </w:rPr>
        <w:t xml:space="preserve"> Bekkur og ljósastaur falla alveg inn í stéttina sem er í sama lit. Hætta er á polla og hálkumyndun.</w:t>
      </w:r>
    </w:p>
    <w:p w:rsidR="000C703F" w:rsidRPr="00DF70A6" w:rsidRDefault="0095782C" w:rsidP="00301833">
      <w:pPr>
        <w:pStyle w:val="Mlsgreinlista"/>
        <w:numPr>
          <w:ilvl w:val="1"/>
          <w:numId w:val="1"/>
        </w:numPr>
        <w:rPr>
          <w:rFonts w:ascii="Times New Roman" w:hAnsi="Times New Roman" w:cs="Times New Roman"/>
          <w:sz w:val="24"/>
        </w:rPr>
      </w:pPr>
      <w:r>
        <w:rPr>
          <w:rFonts w:ascii="Times New Roman" w:hAnsi="Times New Roman" w:cs="Times New Roman"/>
          <w:b/>
          <w:noProof/>
          <w:sz w:val="24"/>
          <w:lang w:eastAsia="is-IS"/>
        </w:rPr>
        <w:drawing>
          <wp:anchor distT="0" distB="0" distL="114300" distR="114300" simplePos="0" relativeHeight="252103168" behindDoc="1" locked="0" layoutInCell="1" allowOverlap="1" wp14:anchorId="6C0849FC" wp14:editId="150B2B28">
            <wp:simplePos x="0" y="0"/>
            <wp:positionH relativeFrom="column">
              <wp:posOffset>4317365</wp:posOffset>
            </wp:positionH>
            <wp:positionV relativeFrom="paragraph">
              <wp:posOffset>1083945</wp:posOffset>
            </wp:positionV>
            <wp:extent cx="1804670" cy="1436370"/>
            <wp:effectExtent l="0" t="6350" r="0" b="0"/>
            <wp:wrapTight wrapText="bothSides">
              <wp:wrapPolygon edited="0">
                <wp:start x="-76" y="21505"/>
                <wp:lineTo x="21357" y="21505"/>
                <wp:lineTo x="21357" y="306"/>
                <wp:lineTo x="-76" y="306"/>
                <wp:lineTo x="-76" y="21505"/>
              </wp:wrapPolygon>
            </wp:wrapTight>
            <wp:docPr id="183" name="Picture 183" descr="C:\Users\Notandi\Downloads\Vinnumyndir\IMG_08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otandi\Downloads\Vinnumyndir\IMG_0826.jpe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8392" r="24742" b="11725"/>
                    <a:stretch/>
                  </pic:blipFill>
                  <pic:spPr bwMode="auto">
                    <a:xfrm rot="5400000">
                      <a:off x="0" y="0"/>
                      <a:ext cx="1804670" cy="14363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noProof/>
          <w:sz w:val="24"/>
          <w:lang w:eastAsia="is-IS"/>
        </w:rPr>
        <w:drawing>
          <wp:anchor distT="0" distB="0" distL="114300" distR="114300" simplePos="0" relativeHeight="252102144" behindDoc="1" locked="0" layoutInCell="1" allowOverlap="1" wp14:anchorId="68835281" wp14:editId="110108D1">
            <wp:simplePos x="0" y="0"/>
            <wp:positionH relativeFrom="column">
              <wp:posOffset>2476500</wp:posOffset>
            </wp:positionH>
            <wp:positionV relativeFrom="paragraph">
              <wp:posOffset>735330</wp:posOffset>
            </wp:positionV>
            <wp:extent cx="1812290" cy="2128520"/>
            <wp:effectExtent l="0" t="5715" r="0" b="0"/>
            <wp:wrapTight wrapText="bothSides">
              <wp:wrapPolygon edited="0">
                <wp:start x="-68" y="21542"/>
                <wp:lineTo x="21275" y="21542"/>
                <wp:lineTo x="21275" y="277"/>
                <wp:lineTo x="-68" y="277"/>
                <wp:lineTo x="-68" y="21542"/>
              </wp:wrapPolygon>
            </wp:wrapTight>
            <wp:docPr id="182" name="Picture 182" descr="C:\Users\Notandi\Downloads\Vinnumyndir\IMG_08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otandi\Downloads\Vinnumyndir\IMG_0825.jpe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r="36135"/>
                    <a:stretch/>
                  </pic:blipFill>
                  <pic:spPr bwMode="auto">
                    <a:xfrm rot="5400000">
                      <a:off x="0" y="0"/>
                      <a:ext cx="1812290" cy="21285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noProof/>
          <w:sz w:val="24"/>
          <w:lang w:eastAsia="is-IS"/>
        </w:rPr>
        <w:drawing>
          <wp:anchor distT="0" distB="0" distL="114300" distR="114300" simplePos="0" relativeHeight="252101120" behindDoc="1" locked="0" layoutInCell="1" allowOverlap="1" wp14:anchorId="6FBBE741" wp14:editId="16A3A4B3">
            <wp:simplePos x="0" y="0"/>
            <wp:positionH relativeFrom="column">
              <wp:posOffset>128270</wp:posOffset>
            </wp:positionH>
            <wp:positionV relativeFrom="paragraph">
              <wp:posOffset>576580</wp:posOffset>
            </wp:positionV>
            <wp:extent cx="1811020" cy="2453640"/>
            <wp:effectExtent l="2540" t="0" r="1270" b="1270"/>
            <wp:wrapTight wrapText="bothSides">
              <wp:wrapPolygon edited="0">
                <wp:start x="30" y="21622"/>
                <wp:lineTo x="21388" y="21622"/>
                <wp:lineTo x="21388" y="157"/>
                <wp:lineTo x="30" y="157"/>
                <wp:lineTo x="30" y="21622"/>
              </wp:wrapPolygon>
            </wp:wrapTight>
            <wp:docPr id="181" name="Picture 181" descr="C:\Users\Notandi\Downloads\Vinnumyndir\IMG_08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otandi\Downloads\Vinnumyndir\IMG_0817.jpe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12901" r="37105" b="9682"/>
                    <a:stretch/>
                  </pic:blipFill>
                  <pic:spPr bwMode="auto">
                    <a:xfrm rot="5400000">
                      <a:off x="0" y="0"/>
                      <a:ext cx="1811020" cy="24536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520A9">
        <w:rPr>
          <w:rFonts w:ascii="Times New Roman" w:hAnsi="Times New Roman" w:cs="Times New Roman"/>
          <w:sz w:val="24"/>
        </w:rPr>
        <w:t xml:space="preserve">Leiktæki svæðisins henta nokkuð breiðum notendahóp og stór hluti þeirra er í afgerandi litum. Þau eru: tvær ungbarnarólur, tvær hefðbundnar rólur, ein hreiðurróla, </w:t>
      </w:r>
      <w:r w:rsidR="007B7D56">
        <w:rPr>
          <w:rFonts w:ascii="Times New Roman" w:hAnsi="Times New Roman" w:cs="Times New Roman"/>
          <w:sz w:val="24"/>
        </w:rPr>
        <w:t>þrír litlir kofar, rugguhestur og kastali með rennibraut en upp í hann eru tröppur með handriðum og klifurgrind.</w:t>
      </w:r>
    </w:p>
    <w:p w:rsidR="008B255E" w:rsidRDefault="00077F44" w:rsidP="008B255E">
      <w:pPr>
        <w:rPr>
          <w:rFonts w:ascii="Times New Roman" w:hAnsi="Times New Roman" w:cs="Times New Roman"/>
          <w:b/>
          <w:sz w:val="24"/>
          <w:highlight w:val="yellow"/>
        </w:rPr>
      </w:pPr>
      <w:r>
        <w:rPr>
          <w:rFonts w:ascii="Times New Roman" w:hAnsi="Times New Roman" w:cs="Times New Roman"/>
          <w:b/>
          <w:noProof/>
          <w:sz w:val="24"/>
          <w:lang w:eastAsia="is-IS"/>
        </w:rPr>
        <w:drawing>
          <wp:anchor distT="0" distB="0" distL="114300" distR="114300" simplePos="0" relativeHeight="252108288" behindDoc="1" locked="0" layoutInCell="1" allowOverlap="1" wp14:anchorId="4BBC28EC" wp14:editId="0C7AC57F">
            <wp:simplePos x="0" y="0"/>
            <wp:positionH relativeFrom="column">
              <wp:posOffset>3049905</wp:posOffset>
            </wp:positionH>
            <wp:positionV relativeFrom="paragraph">
              <wp:posOffset>2229485</wp:posOffset>
            </wp:positionV>
            <wp:extent cx="1699895" cy="1510665"/>
            <wp:effectExtent l="0" t="635" r="0" b="0"/>
            <wp:wrapTight wrapText="bothSides">
              <wp:wrapPolygon edited="0">
                <wp:start x="-8" y="21591"/>
                <wp:lineTo x="21293" y="21591"/>
                <wp:lineTo x="21293" y="345"/>
                <wp:lineTo x="-8" y="345"/>
                <wp:lineTo x="-8" y="21591"/>
              </wp:wrapPolygon>
            </wp:wrapTight>
            <wp:docPr id="188" name="Picture 188" descr="C:\Users\Notandi\Downloads\Vinnumyndir\IMG_08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otandi\Downloads\Vinnumyndir\IMG_0831.jpe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15625"/>
                    <a:stretch/>
                  </pic:blipFill>
                  <pic:spPr bwMode="auto">
                    <a:xfrm rot="5400000">
                      <a:off x="0" y="0"/>
                      <a:ext cx="1699895" cy="15106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noProof/>
          <w:sz w:val="24"/>
          <w:lang w:eastAsia="is-IS"/>
        </w:rPr>
        <w:drawing>
          <wp:anchor distT="0" distB="0" distL="114300" distR="114300" simplePos="0" relativeHeight="252106240" behindDoc="1" locked="0" layoutInCell="1" allowOverlap="1" wp14:anchorId="32F28B41" wp14:editId="1DD51960">
            <wp:simplePos x="0" y="0"/>
            <wp:positionH relativeFrom="column">
              <wp:posOffset>1083310</wp:posOffset>
            </wp:positionH>
            <wp:positionV relativeFrom="paragraph">
              <wp:posOffset>1859915</wp:posOffset>
            </wp:positionV>
            <wp:extent cx="1706245" cy="2257425"/>
            <wp:effectExtent l="0" t="8890" r="0" b="0"/>
            <wp:wrapTight wrapText="bothSides">
              <wp:wrapPolygon edited="0">
                <wp:start x="-113" y="21515"/>
                <wp:lineTo x="21351" y="21515"/>
                <wp:lineTo x="21351" y="188"/>
                <wp:lineTo x="-113" y="188"/>
                <wp:lineTo x="-113" y="21515"/>
              </wp:wrapPolygon>
            </wp:wrapTight>
            <wp:docPr id="186" name="Picture 186" descr="C:\Users\Notandi\Downloads\Vinnumyndir\IMG_08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Notandi\Downloads\Vinnumyndir\IMG_0835.jpe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19822" r="23462"/>
                    <a:stretch/>
                  </pic:blipFill>
                  <pic:spPr bwMode="auto">
                    <a:xfrm rot="5400000">
                      <a:off x="0" y="0"/>
                      <a:ext cx="1706245" cy="22574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noProof/>
          <w:sz w:val="24"/>
          <w:lang w:eastAsia="is-IS"/>
        </w:rPr>
        <w:drawing>
          <wp:anchor distT="0" distB="0" distL="114300" distR="114300" simplePos="0" relativeHeight="252107264" behindDoc="1" locked="0" layoutInCell="1" allowOverlap="1" wp14:anchorId="133B4CC6" wp14:editId="64FCF3B0">
            <wp:simplePos x="0" y="0"/>
            <wp:positionH relativeFrom="column">
              <wp:posOffset>4199255</wp:posOffset>
            </wp:positionH>
            <wp:positionV relativeFrom="paragraph">
              <wp:posOffset>321945</wp:posOffset>
            </wp:positionV>
            <wp:extent cx="2058670" cy="1428115"/>
            <wp:effectExtent l="0" t="8573" r="9208" b="9207"/>
            <wp:wrapTight wrapText="bothSides">
              <wp:wrapPolygon edited="0">
                <wp:start x="-90" y="21470"/>
                <wp:lineTo x="21497" y="21470"/>
                <wp:lineTo x="21497" y="149"/>
                <wp:lineTo x="-90" y="149"/>
                <wp:lineTo x="-90" y="21470"/>
              </wp:wrapPolygon>
            </wp:wrapTight>
            <wp:docPr id="187" name="Picture 187" descr="C:\Users\Notandi\Downloads\Vinnumyndir\IMG_08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otandi\Downloads\Vinnumyndir\IMG_0837.jpe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1" t="16262" r="9462"/>
                    <a:stretch/>
                  </pic:blipFill>
                  <pic:spPr bwMode="auto">
                    <a:xfrm rot="5400000">
                      <a:off x="0" y="0"/>
                      <a:ext cx="2058670" cy="14281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73720">
        <w:rPr>
          <w:rFonts w:ascii="Times New Roman" w:hAnsi="Times New Roman" w:cs="Times New Roman"/>
          <w:b/>
          <w:noProof/>
          <w:sz w:val="24"/>
          <w:lang w:eastAsia="is-IS"/>
        </w:rPr>
        <w:drawing>
          <wp:anchor distT="0" distB="0" distL="114300" distR="114300" simplePos="0" relativeHeight="252105216" behindDoc="1" locked="0" layoutInCell="1" allowOverlap="1" wp14:anchorId="571D83C6" wp14:editId="22551ECB">
            <wp:simplePos x="0" y="0"/>
            <wp:positionH relativeFrom="column">
              <wp:posOffset>2258060</wp:posOffset>
            </wp:positionH>
            <wp:positionV relativeFrom="paragraph">
              <wp:posOffset>-157480</wp:posOffset>
            </wp:positionV>
            <wp:extent cx="2040255" cy="2386965"/>
            <wp:effectExtent l="0" t="1905" r="0" b="0"/>
            <wp:wrapTight wrapText="bothSides">
              <wp:wrapPolygon edited="0">
                <wp:start x="-20" y="21583"/>
                <wp:lineTo x="21358" y="21583"/>
                <wp:lineTo x="21358" y="207"/>
                <wp:lineTo x="-20" y="207"/>
                <wp:lineTo x="-20" y="21583"/>
              </wp:wrapPolygon>
            </wp:wrapTight>
            <wp:docPr id="185" name="Picture 185" descr="C:\Users\Notandi\Downloads\Vinnumyndir\IMG-0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otandi\Downloads\Vinnumyndir\IMG-0830.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r="40867" b="7742"/>
                    <a:stretch/>
                  </pic:blipFill>
                  <pic:spPr bwMode="auto">
                    <a:xfrm rot="5400000">
                      <a:off x="0" y="0"/>
                      <a:ext cx="2040255" cy="23869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73720">
        <w:rPr>
          <w:rFonts w:ascii="Times New Roman" w:hAnsi="Times New Roman" w:cs="Times New Roman"/>
          <w:b/>
          <w:noProof/>
          <w:sz w:val="24"/>
          <w:lang w:eastAsia="is-IS"/>
        </w:rPr>
        <w:drawing>
          <wp:anchor distT="0" distB="0" distL="114300" distR="114300" simplePos="0" relativeHeight="252104192" behindDoc="1" locked="0" layoutInCell="1" allowOverlap="1" wp14:anchorId="368B1FBF" wp14:editId="124DBF9A">
            <wp:simplePos x="0" y="0"/>
            <wp:positionH relativeFrom="column">
              <wp:posOffset>-106680</wp:posOffset>
            </wp:positionH>
            <wp:positionV relativeFrom="paragraph">
              <wp:posOffset>-79375</wp:posOffset>
            </wp:positionV>
            <wp:extent cx="2061845" cy="2215515"/>
            <wp:effectExtent l="0" t="635" r="0" b="0"/>
            <wp:wrapTight wrapText="bothSides">
              <wp:wrapPolygon edited="0">
                <wp:start x="-7" y="21594"/>
                <wp:lineTo x="21347" y="21594"/>
                <wp:lineTo x="21347" y="235"/>
                <wp:lineTo x="-7" y="235"/>
                <wp:lineTo x="-7" y="21594"/>
              </wp:wrapPolygon>
            </wp:wrapTight>
            <wp:docPr id="184" name="Picture 184" descr="C:\Users\Notandi\Downloads\Vinnumyndir\IMG_08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otandi\Downloads\Vinnumyndir\IMG_0827.jpe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t="11044" r="37901"/>
                    <a:stretch/>
                  </pic:blipFill>
                  <pic:spPr bwMode="auto">
                    <a:xfrm rot="5400000">
                      <a:off x="0" y="0"/>
                      <a:ext cx="2061845" cy="22155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84A6F" w:rsidRDefault="00B84A6F" w:rsidP="008B255E">
      <w:pPr>
        <w:rPr>
          <w:rFonts w:ascii="Times New Roman" w:hAnsi="Times New Roman" w:cs="Times New Roman"/>
          <w:b/>
          <w:sz w:val="24"/>
          <w:highlight w:val="yellow"/>
        </w:rPr>
      </w:pPr>
    </w:p>
    <w:p w:rsidR="00B84A6F" w:rsidRDefault="00B84A6F" w:rsidP="008B255E">
      <w:pPr>
        <w:rPr>
          <w:rFonts w:ascii="Times New Roman" w:hAnsi="Times New Roman" w:cs="Times New Roman"/>
          <w:b/>
          <w:sz w:val="24"/>
          <w:highlight w:val="yellow"/>
        </w:rPr>
      </w:pPr>
    </w:p>
    <w:p w:rsidR="00B84A6F" w:rsidRDefault="00B84A6F" w:rsidP="008B255E">
      <w:pPr>
        <w:rPr>
          <w:rFonts w:ascii="Times New Roman" w:hAnsi="Times New Roman" w:cs="Times New Roman"/>
          <w:b/>
          <w:sz w:val="24"/>
          <w:highlight w:val="yellow"/>
        </w:rPr>
      </w:pPr>
    </w:p>
    <w:p w:rsidR="00B84A6F" w:rsidRDefault="00B84A6F" w:rsidP="008B255E">
      <w:pPr>
        <w:rPr>
          <w:rFonts w:ascii="Times New Roman" w:hAnsi="Times New Roman" w:cs="Times New Roman"/>
          <w:b/>
          <w:sz w:val="24"/>
          <w:highlight w:val="yellow"/>
        </w:rPr>
      </w:pPr>
    </w:p>
    <w:p w:rsidR="00B84A6F" w:rsidRDefault="00B84A6F" w:rsidP="008B255E">
      <w:pPr>
        <w:rPr>
          <w:rFonts w:ascii="Times New Roman" w:hAnsi="Times New Roman" w:cs="Times New Roman"/>
          <w:b/>
          <w:sz w:val="24"/>
          <w:highlight w:val="yellow"/>
        </w:rPr>
      </w:pPr>
    </w:p>
    <w:p w:rsidR="00B84A6F" w:rsidRPr="008B255E" w:rsidRDefault="00B84A6F" w:rsidP="008B255E">
      <w:pPr>
        <w:rPr>
          <w:rFonts w:ascii="Times New Roman" w:hAnsi="Times New Roman" w:cs="Times New Roman"/>
          <w:b/>
          <w:sz w:val="24"/>
          <w:highlight w:val="yellow"/>
        </w:rPr>
      </w:pPr>
    </w:p>
    <w:p w:rsidR="00864B48" w:rsidRDefault="00864B48" w:rsidP="00864B48">
      <w:pPr>
        <w:pStyle w:val="Mlsgreinlista"/>
        <w:numPr>
          <w:ilvl w:val="0"/>
          <w:numId w:val="1"/>
        </w:numPr>
        <w:rPr>
          <w:rFonts w:ascii="Times New Roman" w:hAnsi="Times New Roman" w:cs="Times New Roman"/>
          <w:b/>
          <w:sz w:val="24"/>
          <w:highlight w:val="yellow"/>
        </w:rPr>
      </w:pPr>
      <w:r w:rsidRPr="00314BEF">
        <w:rPr>
          <w:rFonts w:ascii="Times New Roman" w:hAnsi="Times New Roman" w:cs="Times New Roman"/>
          <w:b/>
          <w:sz w:val="24"/>
          <w:highlight w:val="yellow"/>
        </w:rPr>
        <w:t>Sæviðarsund 25</w:t>
      </w:r>
      <w:r w:rsidR="00EE7DF7" w:rsidRPr="00314BEF">
        <w:rPr>
          <w:rFonts w:ascii="Times New Roman" w:hAnsi="Times New Roman" w:cs="Times New Roman"/>
          <w:b/>
          <w:sz w:val="24"/>
          <w:highlight w:val="yellow"/>
        </w:rPr>
        <w:t xml:space="preserve"> – nr. 337</w:t>
      </w:r>
    </w:p>
    <w:p w:rsidR="00301833" w:rsidRDefault="00301833" w:rsidP="00301833">
      <w:pPr>
        <w:pStyle w:val="Mlsgreinlista"/>
        <w:numPr>
          <w:ilvl w:val="1"/>
          <w:numId w:val="1"/>
        </w:numPr>
        <w:rPr>
          <w:rFonts w:ascii="Times New Roman" w:hAnsi="Times New Roman" w:cs="Times New Roman"/>
          <w:sz w:val="24"/>
        </w:rPr>
      </w:pPr>
      <w:r w:rsidRPr="00301833">
        <w:rPr>
          <w:rFonts w:ascii="Times New Roman" w:hAnsi="Times New Roman" w:cs="Times New Roman"/>
          <w:sz w:val="24"/>
        </w:rPr>
        <w:t>Það er enginn leiðarvísir sjáanlegur sem aðstoðar notendur að komast á svæðið.</w:t>
      </w:r>
    </w:p>
    <w:p w:rsidR="007B7D56" w:rsidRDefault="007B7D56" w:rsidP="007B7D56">
      <w:pPr>
        <w:pStyle w:val="Mlsgreinlista"/>
        <w:numPr>
          <w:ilvl w:val="1"/>
          <w:numId w:val="1"/>
        </w:numPr>
        <w:rPr>
          <w:rFonts w:ascii="Times New Roman" w:hAnsi="Times New Roman" w:cs="Times New Roman"/>
          <w:sz w:val="24"/>
        </w:rPr>
      </w:pPr>
      <w:r>
        <w:rPr>
          <w:rFonts w:ascii="Times New Roman" w:hAnsi="Times New Roman" w:cs="Times New Roman"/>
          <w:sz w:val="24"/>
        </w:rPr>
        <w:lastRenderedPageBreak/>
        <w:t>Rétt við svæðið eru bílastæði en ekkert stæði fyrir fatlaða, nema við Þróttheima hinum megin götunnar, en frá þeim eru göngustígar. Rétt hjá, við Sæbraut, eru strætóskýli og þaðan liggja malbikaðir stígar.</w:t>
      </w:r>
    </w:p>
    <w:p w:rsidR="007B7D56" w:rsidRDefault="007B7D56" w:rsidP="007B7D56">
      <w:pPr>
        <w:pStyle w:val="Mlsgreinlista"/>
        <w:numPr>
          <w:ilvl w:val="1"/>
          <w:numId w:val="1"/>
        </w:numPr>
        <w:rPr>
          <w:rFonts w:ascii="Times New Roman" w:hAnsi="Times New Roman" w:cs="Times New Roman"/>
          <w:sz w:val="24"/>
        </w:rPr>
      </w:pPr>
      <w:r>
        <w:rPr>
          <w:rFonts w:ascii="Times New Roman" w:hAnsi="Times New Roman" w:cs="Times New Roman"/>
          <w:sz w:val="24"/>
        </w:rPr>
        <w:t>Svæðið er opið en afgirt að hluta með gróðri og inn á það eru fimm inngangar</w:t>
      </w:r>
      <w:r w:rsidR="00F61554">
        <w:rPr>
          <w:rFonts w:ascii="Times New Roman" w:hAnsi="Times New Roman" w:cs="Times New Roman"/>
          <w:sz w:val="24"/>
        </w:rPr>
        <w:t xml:space="preserve"> sem allir eru á hellulögðum stígum sem ekki eru breiðir.</w:t>
      </w:r>
      <w:r w:rsidR="005141C1">
        <w:rPr>
          <w:rFonts w:ascii="Times New Roman" w:hAnsi="Times New Roman" w:cs="Times New Roman"/>
          <w:sz w:val="24"/>
        </w:rPr>
        <w:t xml:space="preserve"> Kantar eru við tvo innganga.</w:t>
      </w:r>
      <w:r w:rsidR="00F61554">
        <w:rPr>
          <w:rFonts w:ascii="Times New Roman" w:hAnsi="Times New Roman" w:cs="Times New Roman"/>
          <w:sz w:val="24"/>
        </w:rPr>
        <w:t xml:space="preserve"> </w:t>
      </w:r>
    </w:p>
    <w:p w:rsidR="00F61554" w:rsidRDefault="00F61554" w:rsidP="007B7D56">
      <w:pPr>
        <w:pStyle w:val="Mlsgreinlista"/>
        <w:numPr>
          <w:ilvl w:val="1"/>
          <w:numId w:val="1"/>
        </w:numPr>
        <w:rPr>
          <w:rFonts w:ascii="Times New Roman" w:hAnsi="Times New Roman" w:cs="Times New Roman"/>
          <w:sz w:val="24"/>
        </w:rPr>
      </w:pPr>
      <w:r>
        <w:rPr>
          <w:rFonts w:ascii="Times New Roman" w:hAnsi="Times New Roman" w:cs="Times New Roman"/>
          <w:sz w:val="24"/>
        </w:rPr>
        <w:t>Um svæðið liggja ekki nógu breiðir hellulagðir stígar sem sameinast í stórri stétt fyrir miðju þess. Í kringum þá er mishæðótt gras og leiktækin eru flest á lausri sökkvandi möl fyrir utan þrjú sem eru á grasi. Frá stétt eða stígum niður á gras</w:t>
      </w:r>
      <w:r w:rsidR="005141C1">
        <w:rPr>
          <w:rFonts w:ascii="Times New Roman" w:hAnsi="Times New Roman" w:cs="Times New Roman"/>
          <w:sz w:val="24"/>
        </w:rPr>
        <w:t xml:space="preserve"> eða möl</w:t>
      </w:r>
      <w:r>
        <w:rPr>
          <w:rFonts w:ascii="Times New Roman" w:hAnsi="Times New Roman" w:cs="Times New Roman"/>
          <w:sz w:val="24"/>
        </w:rPr>
        <w:t xml:space="preserve"> myndast kantur og frá grasi niður á möl er</w:t>
      </w:r>
      <w:r w:rsidR="005141C1">
        <w:rPr>
          <w:rFonts w:ascii="Times New Roman" w:hAnsi="Times New Roman" w:cs="Times New Roman"/>
          <w:sz w:val="24"/>
        </w:rPr>
        <w:t xml:space="preserve"> einnig kantur.</w:t>
      </w:r>
    </w:p>
    <w:p w:rsidR="005141C1" w:rsidRDefault="005141C1" w:rsidP="007B7D56">
      <w:pPr>
        <w:pStyle w:val="Mlsgreinlista"/>
        <w:numPr>
          <w:ilvl w:val="1"/>
          <w:numId w:val="1"/>
        </w:numPr>
        <w:rPr>
          <w:rFonts w:ascii="Times New Roman" w:hAnsi="Times New Roman" w:cs="Times New Roman"/>
          <w:sz w:val="24"/>
        </w:rPr>
      </w:pPr>
      <w:r>
        <w:rPr>
          <w:rFonts w:ascii="Times New Roman" w:hAnsi="Times New Roman" w:cs="Times New Roman"/>
          <w:sz w:val="24"/>
        </w:rPr>
        <w:t>Engar skábrautir eru á svæðinu.</w:t>
      </w:r>
    </w:p>
    <w:p w:rsidR="005141C1" w:rsidRDefault="005141C1" w:rsidP="007B7D56">
      <w:pPr>
        <w:pStyle w:val="Mlsgreinlista"/>
        <w:numPr>
          <w:ilvl w:val="1"/>
          <w:numId w:val="1"/>
        </w:numPr>
        <w:rPr>
          <w:rFonts w:ascii="Times New Roman" w:hAnsi="Times New Roman" w:cs="Times New Roman"/>
          <w:sz w:val="24"/>
        </w:rPr>
      </w:pPr>
      <w:r>
        <w:rPr>
          <w:rFonts w:ascii="Times New Roman" w:hAnsi="Times New Roman" w:cs="Times New Roman"/>
          <w:sz w:val="24"/>
        </w:rPr>
        <w:t>Þrír bekkir eru til staðar, tveir borðbekkir sem erfitt er fyrir hjólastólanotendur að nota, og einn hefðbundinn með nóg af plássi til hliðar. Engar hjólagrindur eru til staðar.</w:t>
      </w:r>
    </w:p>
    <w:p w:rsidR="005141C1" w:rsidRDefault="005141C1" w:rsidP="007B7D56">
      <w:pPr>
        <w:pStyle w:val="Mlsgreinlista"/>
        <w:numPr>
          <w:ilvl w:val="1"/>
          <w:numId w:val="1"/>
        </w:numPr>
        <w:rPr>
          <w:rFonts w:ascii="Times New Roman" w:hAnsi="Times New Roman" w:cs="Times New Roman"/>
          <w:sz w:val="24"/>
        </w:rPr>
      </w:pPr>
      <w:r>
        <w:rPr>
          <w:rFonts w:ascii="Times New Roman" w:hAnsi="Times New Roman" w:cs="Times New Roman"/>
          <w:sz w:val="24"/>
        </w:rPr>
        <w:t xml:space="preserve">Engar leiðarlínur eru á svæðinu og miðað við stærð þess eru þrír ljósastaurar ekki mjög góð lýsing. Einnig er einn bekkurinn og ljósastaurarnir í sama lit og stéttin sem getur </w:t>
      </w:r>
      <w:r w:rsidR="00540911">
        <w:rPr>
          <w:rFonts w:ascii="Times New Roman" w:hAnsi="Times New Roman" w:cs="Times New Roman"/>
          <w:sz w:val="24"/>
        </w:rPr>
        <w:t>verið ruglandi.</w:t>
      </w:r>
    </w:p>
    <w:p w:rsidR="0093491B" w:rsidRDefault="0093491B" w:rsidP="007B7D56">
      <w:pPr>
        <w:pStyle w:val="Mlsgreinlista"/>
        <w:numPr>
          <w:ilvl w:val="1"/>
          <w:numId w:val="1"/>
        </w:numPr>
        <w:rPr>
          <w:rFonts w:ascii="Times New Roman" w:hAnsi="Times New Roman" w:cs="Times New Roman"/>
          <w:sz w:val="24"/>
        </w:rPr>
      </w:pPr>
      <w:r>
        <w:rPr>
          <w:rFonts w:ascii="Times New Roman" w:hAnsi="Times New Roman" w:cs="Times New Roman"/>
          <w:sz w:val="24"/>
        </w:rPr>
        <w:t>Hætta er á pollamyndun.</w:t>
      </w:r>
    </w:p>
    <w:p w:rsidR="00540911" w:rsidRDefault="00540911" w:rsidP="007B7D56">
      <w:pPr>
        <w:pStyle w:val="Mlsgreinlista"/>
        <w:numPr>
          <w:ilvl w:val="1"/>
          <w:numId w:val="1"/>
        </w:numPr>
        <w:rPr>
          <w:rFonts w:ascii="Times New Roman" w:hAnsi="Times New Roman" w:cs="Times New Roman"/>
          <w:sz w:val="24"/>
        </w:rPr>
      </w:pPr>
      <w:r>
        <w:rPr>
          <w:rFonts w:ascii="Times New Roman" w:hAnsi="Times New Roman" w:cs="Times New Roman"/>
          <w:sz w:val="24"/>
        </w:rPr>
        <w:t>Leiktæki svæðisins henta ekki breiðum notendahóp og fá þeirra í afgerandi litum. Þau eru:</w:t>
      </w:r>
    </w:p>
    <w:p w:rsidR="00540911" w:rsidRDefault="00540911" w:rsidP="00540911">
      <w:pPr>
        <w:pStyle w:val="Mlsgreinlista"/>
        <w:numPr>
          <w:ilvl w:val="2"/>
          <w:numId w:val="1"/>
        </w:numPr>
        <w:rPr>
          <w:rFonts w:ascii="Times New Roman" w:hAnsi="Times New Roman" w:cs="Times New Roman"/>
          <w:sz w:val="24"/>
        </w:rPr>
      </w:pPr>
      <w:r>
        <w:rPr>
          <w:rFonts w:ascii="Times New Roman" w:hAnsi="Times New Roman" w:cs="Times New Roman"/>
          <w:sz w:val="24"/>
        </w:rPr>
        <w:t>Tvær ungbarnarólur og tvær hefðbundnar</w:t>
      </w:r>
    </w:p>
    <w:p w:rsidR="00540911" w:rsidRDefault="00540911" w:rsidP="00540911">
      <w:pPr>
        <w:pStyle w:val="Mlsgreinlista"/>
        <w:numPr>
          <w:ilvl w:val="2"/>
          <w:numId w:val="1"/>
        </w:numPr>
        <w:rPr>
          <w:rFonts w:ascii="Times New Roman" w:hAnsi="Times New Roman" w:cs="Times New Roman"/>
          <w:sz w:val="24"/>
        </w:rPr>
      </w:pPr>
      <w:r>
        <w:rPr>
          <w:rFonts w:ascii="Times New Roman" w:hAnsi="Times New Roman" w:cs="Times New Roman"/>
          <w:sz w:val="24"/>
        </w:rPr>
        <w:t>Gormadýr, göng og jafnvægisslá</w:t>
      </w:r>
    </w:p>
    <w:p w:rsidR="00540911" w:rsidRDefault="00540911" w:rsidP="00540911">
      <w:pPr>
        <w:pStyle w:val="Mlsgreinlista"/>
        <w:numPr>
          <w:ilvl w:val="2"/>
          <w:numId w:val="1"/>
        </w:numPr>
        <w:rPr>
          <w:rFonts w:ascii="Times New Roman" w:hAnsi="Times New Roman" w:cs="Times New Roman"/>
          <w:sz w:val="24"/>
        </w:rPr>
      </w:pPr>
      <w:r>
        <w:rPr>
          <w:rFonts w:ascii="Times New Roman" w:hAnsi="Times New Roman" w:cs="Times New Roman"/>
          <w:sz w:val="24"/>
        </w:rPr>
        <w:t>Tveir litlir kofar</w:t>
      </w:r>
    </w:p>
    <w:p w:rsidR="00540911" w:rsidRDefault="00540911" w:rsidP="00540911">
      <w:pPr>
        <w:pStyle w:val="Mlsgreinlista"/>
        <w:numPr>
          <w:ilvl w:val="2"/>
          <w:numId w:val="1"/>
        </w:numPr>
        <w:rPr>
          <w:rFonts w:ascii="Times New Roman" w:hAnsi="Times New Roman" w:cs="Times New Roman"/>
          <w:sz w:val="24"/>
        </w:rPr>
      </w:pPr>
      <w:r>
        <w:rPr>
          <w:rFonts w:ascii="Times New Roman" w:hAnsi="Times New Roman" w:cs="Times New Roman"/>
          <w:sz w:val="24"/>
        </w:rPr>
        <w:t>Lítil rennibraut með bröttum tröppum</w:t>
      </w:r>
    </w:p>
    <w:p w:rsidR="00540911" w:rsidRPr="007B7D56" w:rsidRDefault="00540911" w:rsidP="00540911">
      <w:pPr>
        <w:pStyle w:val="Mlsgreinlista"/>
        <w:numPr>
          <w:ilvl w:val="2"/>
          <w:numId w:val="1"/>
        </w:numPr>
        <w:rPr>
          <w:rFonts w:ascii="Times New Roman" w:hAnsi="Times New Roman" w:cs="Times New Roman"/>
          <w:sz w:val="24"/>
        </w:rPr>
      </w:pPr>
      <w:r>
        <w:rPr>
          <w:rFonts w:ascii="Times New Roman" w:hAnsi="Times New Roman" w:cs="Times New Roman"/>
          <w:sz w:val="24"/>
        </w:rPr>
        <w:t>Kastali með rennibraut og upp í hann eru tröppur og klifurnet.</w:t>
      </w:r>
    </w:p>
    <w:p w:rsidR="003810FA" w:rsidRPr="003810FA" w:rsidRDefault="00300C5D" w:rsidP="003810FA">
      <w:pPr>
        <w:pStyle w:val="Mlsgreinlista"/>
        <w:rPr>
          <w:rFonts w:ascii="Times New Roman" w:hAnsi="Times New Roman" w:cs="Times New Roman"/>
          <w:b/>
          <w:sz w:val="24"/>
          <w:highlight w:val="yellow"/>
        </w:rPr>
      </w:pPr>
      <w:r>
        <w:rPr>
          <w:rFonts w:ascii="Times New Roman" w:hAnsi="Times New Roman" w:cs="Times New Roman"/>
          <w:b/>
          <w:noProof/>
          <w:sz w:val="24"/>
          <w:lang w:eastAsia="is-IS"/>
        </w:rPr>
        <w:drawing>
          <wp:anchor distT="0" distB="0" distL="114300" distR="114300" simplePos="0" relativeHeight="252109312" behindDoc="1" locked="0" layoutInCell="1" allowOverlap="1" wp14:anchorId="195A1703" wp14:editId="30318A2F">
            <wp:simplePos x="0" y="0"/>
            <wp:positionH relativeFrom="column">
              <wp:posOffset>168275</wp:posOffset>
            </wp:positionH>
            <wp:positionV relativeFrom="paragraph">
              <wp:posOffset>78105</wp:posOffset>
            </wp:positionV>
            <wp:extent cx="1723390" cy="1747520"/>
            <wp:effectExtent l="6985" t="0" r="0" b="0"/>
            <wp:wrapTight wrapText="bothSides">
              <wp:wrapPolygon edited="0">
                <wp:start x="88" y="21686"/>
                <wp:lineTo x="21337" y="21686"/>
                <wp:lineTo x="21337" y="259"/>
                <wp:lineTo x="88" y="259"/>
                <wp:lineTo x="88" y="21686"/>
              </wp:wrapPolygon>
            </wp:wrapTight>
            <wp:docPr id="189" name="Picture 189" descr="C:\Users\Notandi\Downloads\Vinnumyndir\IMG_08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otandi\Downloads\Vinnumyndir\IMG_0841.jpe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10359" t="13251" r="38157" b="17179"/>
                    <a:stretch/>
                  </pic:blipFill>
                  <pic:spPr bwMode="auto">
                    <a:xfrm rot="5400000">
                      <a:off x="0" y="0"/>
                      <a:ext cx="1723390" cy="17475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noProof/>
          <w:sz w:val="24"/>
          <w:lang w:eastAsia="is-IS"/>
        </w:rPr>
        <w:drawing>
          <wp:anchor distT="0" distB="0" distL="114300" distR="114300" simplePos="0" relativeHeight="252114432" behindDoc="1" locked="0" layoutInCell="1" allowOverlap="1" wp14:anchorId="4D0147B1" wp14:editId="45283E3F">
            <wp:simplePos x="0" y="0"/>
            <wp:positionH relativeFrom="column">
              <wp:posOffset>1956435</wp:posOffset>
            </wp:positionH>
            <wp:positionV relativeFrom="paragraph">
              <wp:posOffset>120015</wp:posOffset>
            </wp:positionV>
            <wp:extent cx="1680845" cy="1692910"/>
            <wp:effectExtent l="0" t="6032" r="8572" b="8573"/>
            <wp:wrapTight wrapText="bothSides">
              <wp:wrapPolygon edited="0">
                <wp:start x="-78" y="21523"/>
                <wp:lineTo x="21465" y="21523"/>
                <wp:lineTo x="21465" y="134"/>
                <wp:lineTo x="-78" y="134"/>
                <wp:lineTo x="-78" y="21523"/>
              </wp:wrapPolygon>
            </wp:wrapTight>
            <wp:docPr id="194" name="Picture 194" descr="C:\Users\Notandi\Downloads\Vinnumyndir\IMG_08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otandi\Downloads\Vinnumyndir\IMG_0843.jpe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267" t="-356" r="25283" b="356"/>
                    <a:stretch/>
                  </pic:blipFill>
                  <pic:spPr bwMode="auto">
                    <a:xfrm rot="5400000">
                      <a:off x="0" y="0"/>
                      <a:ext cx="1680845" cy="16929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noProof/>
          <w:sz w:val="24"/>
          <w:lang w:eastAsia="is-IS"/>
        </w:rPr>
        <w:drawing>
          <wp:anchor distT="0" distB="0" distL="114300" distR="114300" simplePos="0" relativeHeight="252110336" behindDoc="1" locked="0" layoutInCell="1" allowOverlap="1" wp14:anchorId="33E8D4C6" wp14:editId="06377A43">
            <wp:simplePos x="0" y="0"/>
            <wp:positionH relativeFrom="column">
              <wp:posOffset>3709035</wp:posOffset>
            </wp:positionH>
            <wp:positionV relativeFrom="paragraph">
              <wp:posOffset>95885</wp:posOffset>
            </wp:positionV>
            <wp:extent cx="1724660" cy="1750695"/>
            <wp:effectExtent l="6032" t="0" r="0" b="0"/>
            <wp:wrapTight wrapText="bothSides">
              <wp:wrapPolygon edited="0">
                <wp:start x="76" y="21674"/>
                <wp:lineTo x="21310" y="21674"/>
                <wp:lineTo x="21310" y="286"/>
                <wp:lineTo x="76" y="286"/>
                <wp:lineTo x="76" y="21674"/>
              </wp:wrapPolygon>
            </wp:wrapTight>
            <wp:docPr id="190" name="Picture 190" descr="C:\Users\Notandi\Downloads\Vinnumyndir\IMG_08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Notandi\Downloads\Vinnumyndir\IMG_0849.jpe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11562" t="20025" r="29310" b="-1"/>
                    <a:stretch/>
                  </pic:blipFill>
                  <pic:spPr bwMode="auto">
                    <a:xfrm rot="5400000">
                      <a:off x="0" y="0"/>
                      <a:ext cx="1724660" cy="17506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810FA" w:rsidRDefault="003810FA" w:rsidP="003810FA">
      <w:pPr>
        <w:rPr>
          <w:rFonts w:ascii="Times New Roman" w:hAnsi="Times New Roman" w:cs="Times New Roman"/>
          <w:b/>
          <w:sz w:val="24"/>
          <w:highlight w:val="yellow"/>
        </w:rPr>
      </w:pPr>
    </w:p>
    <w:p w:rsidR="00301833" w:rsidRDefault="00301833" w:rsidP="003810FA">
      <w:pPr>
        <w:rPr>
          <w:rFonts w:ascii="Times New Roman" w:hAnsi="Times New Roman" w:cs="Times New Roman"/>
          <w:b/>
          <w:sz w:val="24"/>
          <w:highlight w:val="yellow"/>
        </w:rPr>
      </w:pPr>
    </w:p>
    <w:p w:rsidR="00077F44" w:rsidRDefault="00077F44" w:rsidP="003810FA">
      <w:pPr>
        <w:rPr>
          <w:rFonts w:ascii="Times New Roman" w:hAnsi="Times New Roman" w:cs="Times New Roman"/>
          <w:b/>
          <w:sz w:val="24"/>
          <w:highlight w:val="yellow"/>
        </w:rPr>
      </w:pPr>
    </w:p>
    <w:p w:rsidR="00077F44" w:rsidRDefault="00C63299" w:rsidP="003810FA">
      <w:pPr>
        <w:rPr>
          <w:rFonts w:ascii="Times New Roman" w:hAnsi="Times New Roman" w:cs="Times New Roman"/>
          <w:b/>
          <w:sz w:val="24"/>
          <w:highlight w:val="yellow"/>
        </w:rPr>
      </w:pPr>
      <w:r>
        <w:rPr>
          <w:rFonts w:ascii="Times New Roman" w:hAnsi="Times New Roman" w:cs="Times New Roman"/>
          <w:b/>
          <w:noProof/>
          <w:sz w:val="24"/>
          <w:lang w:eastAsia="is-IS"/>
        </w:rPr>
        <w:lastRenderedPageBreak/>
        <w:drawing>
          <wp:anchor distT="0" distB="0" distL="114300" distR="114300" simplePos="0" relativeHeight="252111360" behindDoc="1" locked="0" layoutInCell="1" allowOverlap="1" wp14:anchorId="7BEE0569" wp14:editId="75527FC8">
            <wp:simplePos x="0" y="0"/>
            <wp:positionH relativeFrom="column">
              <wp:posOffset>-3879215</wp:posOffset>
            </wp:positionH>
            <wp:positionV relativeFrom="paragraph">
              <wp:posOffset>208915</wp:posOffset>
            </wp:positionV>
            <wp:extent cx="1637665" cy="2708275"/>
            <wp:effectExtent l="0" t="1905" r="0" b="0"/>
            <wp:wrapTight wrapText="bothSides">
              <wp:wrapPolygon edited="0">
                <wp:start x="-25" y="21585"/>
                <wp:lineTo x="21332" y="21585"/>
                <wp:lineTo x="21332" y="162"/>
                <wp:lineTo x="-25" y="162"/>
                <wp:lineTo x="-25" y="21585"/>
              </wp:wrapPolygon>
            </wp:wrapTight>
            <wp:docPr id="191" name="Picture 191" descr="C:\Users\Notandi\Downloads\Vinnumyndir\IMG_08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otandi\Downloads\Vinnumyndir\IMG_0851.jpe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13417" t="5309" r="46574" b="6496"/>
                    <a:stretch/>
                  </pic:blipFill>
                  <pic:spPr bwMode="auto">
                    <a:xfrm rot="5400000">
                      <a:off x="0" y="0"/>
                      <a:ext cx="1637665" cy="27082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77F44" w:rsidRDefault="00300C5D" w:rsidP="003810FA">
      <w:pPr>
        <w:rPr>
          <w:rFonts w:ascii="Times New Roman" w:hAnsi="Times New Roman" w:cs="Times New Roman"/>
          <w:b/>
          <w:sz w:val="24"/>
          <w:highlight w:val="yellow"/>
        </w:rPr>
      </w:pPr>
      <w:r>
        <w:rPr>
          <w:rFonts w:ascii="Times New Roman" w:hAnsi="Times New Roman" w:cs="Times New Roman"/>
          <w:b/>
          <w:noProof/>
          <w:sz w:val="24"/>
          <w:lang w:eastAsia="is-IS"/>
        </w:rPr>
        <w:drawing>
          <wp:anchor distT="0" distB="0" distL="114300" distR="114300" simplePos="0" relativeHeight="252113408" behindDoc="1" locked="0" layoutInCell="1" allowOverlap="1" wp14:anchorId="3E85B905" wp14:editId="2B17CFA2">
            <wp:simplePos x="0" y="0"/>
            <wp:positionH relativeFrom="column">
              <wp:posOffset>-1508760</wp:posOffset>
            </wp:positionH>
            <wp:positionV relativeFrom="paragraph">
              <wp:posOffset>303530</wp:posOffset>
            </wp:positionV>
            <wp:extent cx="1646555" cy="1932305"/>
            <wp:effectExtent l="9525" t="0" r="1270" b="1270"/>
            <wp:wrapTight wrapText="bothSides">
              <wp:wrapPolygon edited="0">
                <wp:start x="125" y="21706"/>
                <wp:lineTo x="21367" y="21706"/>
                <wp:lineTo x="21367" y="199"/>
                <wp:lineTo x="125" y="199"/>
                <wp:lineTo x="125" y="21706"/>
              </wp:wrapPolygon>
            </wp:wrapTight>
            <wp:docPr id="193" name="Picture 193" descr="C:\Users\Notandi\Downloads\Vinnumyndir\IMG_08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otandi\Downloads\Vinnumyndir\IMG_0865.jpe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r="36068"/>
                    <a:stretch/>
                  </pic:blipFill>
                  <pic:spPr bwMode="auto">
                    <a:xfrm rot="5400000">
                      <a:off x="0" y="0"/>
                      <a:ext cx="1646555" cy="19323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noProof/>
          <w:sz w:val="24"/>
          <w:lang w:eastAsia="is-IS"/>
        </w:rPr>
        <w:drawing>
          <wp:anchor distT="0" distB="0" distL="114300" distR="114300" simplePos="0" relativeHeight="252112384" behindDoc="1" locked="0" layoutInCell="1" allowOverlap="1" wp14:anchorId="6D5CDE25" wp14:editId="1EC31EEA">
            <wp:simplePos x="0" y="0"/>
            <wp:positionH relativeFrom="column">
              <wp:posOffset>-5974715</wp:posOffset>
            </wp:positionH>
            <wp:positionV relativeFrom="paragraph">
              <wp:posOffset>598805</wp:posOffset>
            </wp:positionV>
            <wp:extent cx="1638300" cy="1362710"/>
            <wp:effectExtent l="4445" t="0" r="4445" b="4445"/>
            <wp:wrapTight wrapText="bothSides">
              <wp:wrapPolygon edited="0">
                <wp:start x="59" y="21670"/>
                <wp:lineTo x="21407" y="21670"/>
                <wp:lineTo x="21407" y="232"/>
                <wp:lineTo x="59" y="232"/>
                <wp:lineTo x="59" y="21670"/>
              </wp:wrapPolygon>
            </wp:wrapTight>
            <wp:docPr id="192" name="Picture 192" descr="C:\Users\Notandi\Downloads\Vinnumyndir\IMG_08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otandi\Downloads\Vinnumyndir\IMG_0854.jpe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2828" r="7003"/>
                    <a:stretch/>
                  </pic:blipFill>
                  <pic:spPr bwMode="auto">
                    <a:xfrm rot="5400000">
                      <a:off x="0" y="0"/>
                      <a:ext cx="1638300" cy="13627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77F44" w:rsidRDefault="00EC1EE4" w:rsidP="003810FA">
      <w:pPr>
        <w:rPr>
          <w:rFonts w:ascii="Times New Roman" w:hAnsi="Times New Roman" w:cs="Times New Roman"/>
          <w:b/>
          <w:sz w:val="24"/>
          <w:highlight w:val="yellow"/>
        </w:rPr>
      </w:pPr>
      <w:r>
        <w:rPr>
          <w:rFonts w:ascii="Times New Roman" w:hAnsi="Times New Roman" w:cs="Times New Roman"/>
          <w:b/>
          <w:noProof/>
          <w:sz w:val="24"/>
          <w:lang w:eastAsia="is-IS"/>
        </w:rPr>
        <w:drawing>
          <wp:anchor distT="0" distB="0" distL="114300" distR="114300" simplePos="0" relativeHeight="252116480" behindDoc="1" locked="0" layoutInCell="1" allowOverlap="1" wp14:anchorId="666C1418" wp14:editId="5B4BC2FF">
            <wp:simplePos x="0" y="0"/>
            <wp:positionH relativeFrom="column">
              <wp:posOffset>3042920</wp:posOffset>
            </wp:positionH>
            <wp:positionV relativeFrom="paragraph">
              <wp:posOffset>29210</wp:posOffset>
            </wp:positionV>
            <wp:extent cx="1361440" cy="1313180"/>
            <wp:effectExtent l="5080" t="0" r="0" b="0"/>
            <wp:wrapTight wrapText="bothSides">
              <wp:wrapPolygon edited="0">
                <wp:start x="81" y="21684"/>
                <wp:lineTo x="21237" y="21684"/>
                <wp:lineTo x="21237" y="376"/>
                <wp:lineTo x="81" y="376"/>
                <wp:lineTo x="81" y="21684"/>
              </wp:wrapPolygon>
            </wp:wrapTight>
            <wp:docPr id="196" name="Picture 196" descr="C:\Users\Notandi\Downloads\Vinnumyndir\IMG_08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otandi\Downloads\Vinnumyndir\IMG_0861.jpe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r="22240"/>
                    <a:stretch/>
                  </pic:blipFill>
                  <pic:spPr bwMode="auto">
                    <a:xfrm rot="5400000">
                      <a:off x="0" y="0"/>
                      <a:ext cx="1361440" cy="13131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noProof/>
          <w:sz w:val="24"/>
          <w:lang w:eastAsia="is-IS"/>
        </w:rPr>
        <w:drawing>
          <wp:anchor distT="0" distB="0" distL="114300" distR="114300" simplePos="0" relativeHeight="252115456" behindDoc="1" locked="0" layoutInCell="1" allowOverlap="1" wp14:anchorId="60CAEAB9" wp14:editId="639BADEC">
            <wp:simplePos x="0" y="0"/>
            <wp:positionH relativeFrom="column">
              <wp:posOffset>1390650</wp:posOffset>
            </wp:positionH>
            <wp:positionV relativeFrom="paragraph">
              <wp:posOffset>-266700</wp:posOffset>
            </wp:positionV>
            <wp:extent cx="1362710" cy="1897380"/>
            <wp:effectExtent l="0" t="635" r="8255" b="8255"/>
            <wp:wrapTight wrapText="bothSides">
              <wp:wrapPolygon edited="0">
                <wp:start x="-10" y="21593"/>
                <wp:lineTo x="21429" y="21593"/>
                <wp:lineTo x="21429" y="123"/>
                <wp:lineTo x="-10" y="123"/>
                <wp:lineTo x="-10" y="21593"/>
              </wp:wrapPolygon>
            </wp:wrapTight>
            <wp:docPr id="195" name="Picture 195" descr="C:\Users\Notandi\Downloads\Vinnumyndir\IMG_08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otandi\Downloads\Vinnumyndir\IMG_0857.jpe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8868" r="37258"/>
                    <a:stretch/>
                  </pic:blipFill>
                  <pic:spPr bwMode="auto">
                    <a:xfrm rot="5400000">
                      <a:off x="0" y="0"/>
                      <a:ext cx="1362710" cy="18973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77F44" w:rsidRDefault="00077F44" w:rsidP="003810FA">
      <w:pPr>
        <w:rPr>
          <w:rFonts w:ascii="Times New Roman" w:hAnsi="Times New Roman" w:cs="Times New Roman"/>
          <w:b/>
          <w:sz w:val="24"/>
          <w:highlight w:val="yellow"/>
        </w:rPr>
      </w:pPr>
    </w:p>
    <w:p w:rsidR="00077F44" w:rsidRDefault="00077F44" w:rsidP="003810FA">
      <w:pPr>
        <w:rPr>
          <w:rFonts w:ascii="Times New Roman" w:hAnsi="Times New Roman" w:cs="Times New Roman"/>
          <w:b/>
          <w:sz w:val="24"/>
          <w:highlight w:val="yellow"/>
        </w:rPr>
      </w:pPr>
    </w:p>
    <w:p w:rsidR="00077F44" w:rsidRDefault="00077F44" w:rsidP="003810FA">
      <w:pPr>
        <w:rPr>
          <w:rFonts w:ascii="Times New Roman" w:hAnsi="Times New Roman" w:cs="Times New Roman"/>
          <w:b/>
          <w:sz w:val="24"/>
          <w:highlight w:val="yellow"/>
        </w:rPr>
      </w:pPr>
    </w:p>
    <w:p w:rsidR="00077F44" w:rsidRDefault="00077F44" w:rsidP="003810FA">
      <w:pPr>
        <w:rPr>
          <w:rFonts w:ascii="Times New Roman" w:hAnsi="Times New Roman" w:cs="Times New Roman"/>
          <w:b/>
          <w:sz w:val="24"/>
          <w:highlight w:val="yellow"/>
        </w:rPr>
      </w:pPr>
    </w:p>
    <w:p w:rsidR="00077F44" w:rsidRPr="003810FA" w:rsidRDefault="00077F44" w:rsidP="003810FA">
      <w:pPr>
        <w:rPr>
          <w:rFonts w:ascii="Times New Roman" w:hAnsi="Times New Roman" w:cs="Times New Roman"/>
          <w:b/>
          <w:sz w:val="24"/>
          <w:highlight w:val="yellow"/>
        </w:rPr>
      </w:pPr>
    </w:p>
    <w:p w:rsidR="00864B48" w:rsidRDefault="00864B48" w:rsidP="00864B48">
      <w:pPr>
        <w:pStyle w:val="Mlsgreinlista"/>
        <w:numPr>
          <w:ilvl w:val="0"/>
          <w:numId w:val="1"/>
        </w:numPr>
        <w:rPr>
          <w:rFonts w:ascii="Times New Roman" w:hAnsi="Times New Roman" w:cs="Times New Roman"/>
          <w:b/>
          <w:sz w:val="24"/>
          <w:highlight w:val="yellow"/>
        </w:rPr>
      </w:pPr>
      <w:r w:rsidRPr="00314BEF">
        <w:rPr>
          <w:rFonts w:ascii="Times New Roman" w:hAnsi="Times New Roman" w:cs="Times New Roman"/>
          <w:b/>
          <w:sz w:val="24"/>
          <w:highlight w:val="yellow"/>
        </w:rPr>
        <w:t>Hólmasund</w:t>
      </w:r>
      <w:r w:rsidR="00EE7DF7" w:rsidRPr="00314BEF">
        <w:rPr>
          <w:rFonts w:ascii="Times New Roman" w:hAnsi="Times New Roman" w:cs="Times New Roman"/>
          <w:b/>
          <w:sz w:val="24"/>
          <w:highlight w:val="yellow"/>
        </w:rPr>
        <w:t xml:space="preserve"> – nr. 302</w:t>
      </w:r>
    </w:p>
    <w:p w:rsidR="0085149A" w:rsidRDefault="0085149A" w:rsidP="0085149A">
      <w:pPr>
        <w:pStyle w:val="Mlsgreinlista"/>
        <w:numPr>
          <w:ilvl w:val="1"/>
          <w:numId w:val="1"/>
        </w:numPr>
        <w:rPr>
          <w:rFonts w:ascii="Times New Roman" w:hAnsi="Times New Roman" w:cs="Times New Roman"/>
          <w:sz w:val="24"/>
        </w:rPr>
      </w:pPr>
      <w:r>
        <w:rPr>
          <w:rFonts w:ascii="Times New Roman" w:hAnsi="Times New Roman" w:cs="Times New Roman"/>
          <w:sz w:val="24"/>
        </w:rPr>
        <w:t>Það er ekki</w:t>
      </w:r>
      <w:r w:rsidRPr="0085149A">
        <w:rPr>
          <w:rFonts w:ascii="Times New Roman" w:hAnsi="Times New Roman" w:cs="Times New Roman"/>
          <w:sz w:val="24"/>
        </w:rPr>
        <w:t xml:space="preserve"> leiðarvísir sem leiðbeinir notendum </w:t>
      </w:r>
      <w:r>
        <w:rPr>
          <w:rFonts w:ascii="Times New Roman" w:hAnsi="Times New Roman" w:cs="Times New Roman"/>
          <w:sz w:val="24"/>
        </w:rPr>
        <w:t>að leiksvæðinu.</w:t>
      </w:r>
    </w:p>
    <w:p w:rsidR="008B255E" w:rsidRPr="008B255E" w:rsidRDefault="008B255E" w:rsidP="008B255E">
      <w:pPr>
        <w:pStyle w:val="Mlsgreinlista"/>
        <w:numPr>
          <w:ilvl w:val="1"/>
          <w:numId w:val="1"/>
        </w:numPr>
        <w:rPr>
          <w:rFonts w:ascii="Times New Roman" w:hAnsi="Times New Roman" w:cs="Times New Roman"/>
          <w:sz w:val="24"/>
        </w:rPr>
      </w:pPr>
      <w:r w:rsidRPr="008B255E">
        <w:rPr>
          <w:rFonts w:ascii="Times New Roman" w:hAnsi="Times New Roman" w:cs="Times New Roman"/>
          <w:sz w:val="24"/>
        </w:rPr>
        <w:t>Rétt hjá svæðinu eru bílastæði, við Þróttheima, en ekki sérstaklega ætluð því og þar er einnig nokkuð stórt og vel merkt stæði fyrir fatlaða. Frá þeim eru</w:t>
      </w:r>
      <w:r w:rsidR="00301833">
        <w:rPr>
          <w:rFonts w:ascii="Times New Roman" w:hAnsi="Times New Roman" w:cs="Times New Roman"/>
          <w:sz w:val="24"/>
        </w:rPr>
        <w:t xml:space="preserve"> síðan</w:t>
      </w:r>
      <w:r w:rsidRPr="008B255E">
        <w:rPr>
          <w:rFonts w:ascii="Times New Roman" w:hAnsi="Times New Roman" w:cs="Times New Roman"/>
          <w:sz w:val="24"/>
        </w:rPr>
        <w:t xml:space="preserve"> malbikaðir göngustígar. </w:t>
      </w:r>
      <w:r w:rsidR="00452B67">
        <w:rPr>
          <w:rFonts w:ascii="Times New Roman" w:hAnsi="Times New Roman" w:cs="Times New Roman"/>
          <w:sz w:val="24"/>
        </w:rPr>
        <w:t>Í nálægð við svæðið, við Sæbraut, er eitt strætóskýli og malbikaður göngustígur frá því.</w:t>
      </w:r>
    </w:p>
    <w:p w:rsidR="00F830BB" w:rsidRDefault="008B255E" w:rsidP="008B255E">
      <w:pPr>
        <w:pStyle w:val="Mlsgreinlista"/>
        <w:numPr>
          <w:ilvl w:val="1"/>
          <w:numId w:val="1"/>
        </w:numPr>
        <w:rPr>
          <w:rFonts w:ascii="Times New Roman" w:hAnsi="Times New Roman" w:cs="Times New Roman"/>
          <w:sz w:val="24"/>
        </w:rPr>
      </w:pPr>
      <w:r w:rsidRPr="008B255E">
        <w:rPr>
          <w:rFonts w:ascii="Times New Roman" w:hAnsi="Times New Roman" w:cs="Times New Roman"/>
          <w:sz w:val="24"/>
        </w:rPr>
        <w:t xml:space="preserve">Svæðið er opið en afgirt að </w:t>
      </w:r>
      <w:r>
        <w:rPr>
          <w:rFonts w:ascii="Times New Roman" w:hAnsi="Times New Roman" w:cs="Times New Roman"/>
          <w:sz w:val="24"/>
        </w:rPr>
        <w:t>stórum hluta með grindverkum húsanna í kring</w:t>
      </w:r>
      <w:r w:rsidR="00301833">
        <w:rPr>
          <w:rFonts w:ascii="Times New Roman" w:hAnsi="Times New Roman" w:cs="Times New Roman"/>
          <w:sz w:val="24"/>
        </w:rPr>
        <w:t xml:space="preserve"> og trjám. Hægt er að komast að því frá tveimur breiðum malbikuðum göngustígum og inn á svæðið sjálft eru þrír nokkuð breiðir hellulagðir inngangar en einn þeirra er þrengri sökum gróðurs.</w:t>
      </w:r>
    </w:p>
    <w:p w:rsidR="00452B67" w:rsidRDefault="00006C53" w:rsidP="008B255E">
      <w:pPr>
        <w:pStyle w:val="Mlsgreinlista"/>
        <w:numPr>
          <w:ilvl w:val="1"/>
          <w:numId w:val="1"/>
        </w:numPr>
        <w:rPr>
          <w:rFonts w:ascii="Times New Roman" w:hAnsi="Times New Roman" w:cs="Times New Roman"/>
          <w:sz w:val="24"/>
        </w:rPr>
      </w:pPr>
      <w:r>
        <w:rPr>
          <w:rFonts w:ascii="Times New Roman" w:hAnsi="Times New Roman" w:cs="Times New Roman"/>
          <w:sz w:val="24"/>
        </w:rPr>
        <w:t>Svæðið er hellulagt að hluta og leiktækjasvæðið er á lausri sökkvandi möl sem skertir verulega aðgengið, en þess á milli er gras. Frá hellulagða hlutanum niður á möl hjá tækjum er hár kantur.</w:t>
      </w:r>
    </w:p>
    <w:p w:rsidR="00006C53" w:rsidRDefault="00006C53" w:rsidP="008B255E">
      <w:pPr>
        <w:pStyle w:val="Mlsgreinlista"/>
        <w:numPr>
          <w:ilvl w:val="1"/>
          <w:numId w:val="1"/>
        </w:numPr>
        <w:rPr>
          <w:rFonts w:ascii="Times New Roman" w:hAnsi="Times New Roman" w:cs="Times New Roman"/>
          <w:sz w:val="24"/>
        </w:rPr>
      </w:pPr>
      <w:r>
        <w:rPr>
          <w:rFonts w:ascii="Times New Roman" w:hAnsi="Times New Roman" w:cs="Times New Roman"/>
          <w:sz w:val="24"/>
        </w:rPr>
        <w:t>Engar skábrautir eru til staðar.</w:t>
      </w:r>
    </w:p>
    <w:p w:rsidR="00006C53" w:rsidRDefault="00006C53" w:rsidP="008B255E">
      <w:pPr>
        <w:pStyle w:val="Mlsgreinlista"/>
        <w:numPr>
          <w:ilvl w:val="1"/>
          <w:numId w:val="1"/>
        </w:numPr>
        <w:rPr>
          <w:rFonts w:ascii="Times New Roman" w:hAnsi="Times New Roman" w:cs="Times New Roman"/>
          <w:sz w:val="24"/>
        </w:rPr>
      </w:pPr>
      <w:r>
        <w:rPr>
          <w:rFonts w:ascii="Times New Roman" w:hAnsi="Times New Roman" w:cs="Times New Roman"/>
          <w:sz w:val="24"/>
        </w:rPr>
        <w:t xml:space="preserve">Tveir trébekkir eru á svæðinu með yfirsýn yfir það og fínu plássi til hliðar en lítið pláss er fyrir framan þá. </w:t>
      </w:r>
      <w:r w:rsidR="003A681B">
        <w:rPr>
          <w:rFonts w:ascii="Times New Roman" w:hAnsi="Times New Roman" w:cs="Times New Roman"/>
          <w:sz w:val="24"/>
        </w:rPr>
        <w:t>Það eru e</w:t>
      </w:r>
      <w:r>
        <w:rPr>
          <w:rFonts w:ascii="Times New Roman" w:hAnsi="Times New Roman" w:cs="Times New Roman"/>
          <w:sz w:val="24"/>
        </w:rPr>
        <w:t>ngar hj</w:t>
      </w:r>
      <w:r w:rsidR="003A681B">
        <w:rPr>
          <w:rFonts w:ascii="Times New Roman" w:hAnsi="Times New Roman" w:cs="Times New Roman"/>
          <w:sz w:val="24"/>
        </w:rPr>
        <w:t>ólagrindur.</w:t>
      </w:r>
    </w:p>
    <w:p w:rsidR="00006C53" w:rsidRDefault="00006C53" w:rsidP="008B255E">
      <w:pPr>
        <w:pStyle w:val="Mlsgreinlista"/>
        <w:numPr>
          <w:ilvl w:val="1"/>
          <w:numId w:val="1"/>
        </w:numPr>
        <w:rPr>
          <w:rFonts w:ascii="Times New Roman" w:hAnsi="Times New Roman" w:cs="Times New Roman"/>
          <w:sz w:val="24"/>
        </w:rPr>
      </w:pPr>
      <w:r>
        <w:rPr>
          <w:rFonts w:ascii="Times New Roman" w:hAnsi="Times New Roman" w:cs="Times New Roman"/>
          <w:sz w:val="24"/>
        </w:rPr>
        <w:t>Ekki eru sérstakar leiðarlínur og lítil sem engin lýsing.</w:t>
      </w:r>
    </w:p>
    <w:p w:rsidR="003A681B" w:rsidRDefault="003A681B" w:rsidP="008B255E">
      <w:pPr>
        <w:pStyle w:val="Mlsgreinlista"/>
        <w:numPr>
          <w:ilvl w:val="1"/>
          <w:numId w:val="1"/>
        </w:numPr>
        <w:rPr>
          <w:rFonts w:ascii="Times New Roman" w:hAnsi="Times New Roman" w:cs="Times New Roman"/>
          <w:sz w:val="24"/>
        </w:rPr>
      </w:pPr>
      <w:r>
        <w:rPr>
          <w:rFonts w:ascii="Times New Roman" w:hAnsi="Times New Roman" w:cs="Times New Roman"/>
          <w:sz w:val="24"/>
        </w:rPr>
        <w:t>Leiktæki svæðisins henta ekki mjög breiðum notendahóp og eru í nokkuð afgerandi litum. Þau eru:</w:t>
      </w:r>
    </w:p>
    <w:p w:rsidR="003A681B" w:rsidRDefault="003A681B" w:rsidP="003A681B">
      <w:pPr>
        <w:pStyle w:val="Mlsgreinlista"/>
        <w:numPr>
          <w:ilvl w:val="2"/>
          <w:numId w:val="1"/>
        </w:numPr>
        <w:rPr>
          <w:rFonts w:ascii="Times New Roman" w:hAnsi="Times New Roman" w:cs="Times New Roman"/>
          <w:sz w:val="24"/>
        </w:rPr>
      </w:pPr>
      <w:r>
        <w:rPr>
          <w:rFonts w:ascii="Times New Roman" w:hAnsi="Times New Roman" w:cs="Times New Roman"/>
          <w:sz w:val="24"/>
        </w:rPr>
        <w:t>Ein ungbarnaróla og ein hefðbundin</w:t>
      </w:r>
    </w:p>
    <w:p w:rsidR="003A681B" w:rsidRDefault="003A681B" w:rsidP="003A681B">
      <w:pPr>
        <w:pStyle w:val="Mlsgreinlista"/>
        <w:numPr>
          <w:ilvl w:val="2"/>
          <w:numId w:val="1"/>
        </w:numPr>
        <w:rPr>
          <w:rFonts w:ascii="Times New Roman" w:hAnsi="Times New Roman" w:cs="Times New Roman"/>
          <w:sz w:val="24"/>
        </w:rPr>
      </w:pPr>
      <w:r>
        <w:rPr>
          <w:rFonts w:ascii="Times New Roman" w:hAnsi="Times New Roman" w:cs="Times New Roman"/>
          <w:sz w:val="24"/>
        </w:rPr>
        <w:t>Há hringekja með fjórum sætum</w:t>
      </w:r>
    </w:p>
    <w:p w:rsidR="003A681B" w:rsidRDefault="003A681B" w:rsidP="003A681B">
      <w:pPr>
        <w:pStyle w:val="Mlsgreinlista"/>
        <w:numPr>
          <w:ilvl w:val="2"/>
          <w:numId w:val="1"/>
        </w:numPr>
        <w:rPr>
          <w:rFonts w:ascii="Times New Roman" w:hAnsi="Times New Roman" w:cs="Times New Roman"/>
          <w:sz w:val="24"/>
        </w:rPr>
      </w:pPr>
      <w:r>
        <w:rPr>
          <w:rFonts w:ascii="Times New Roman" w:hAnsi="Times New Roman" w:cs="Times New Roman"/>
          <w:sz w:val="24"/>
        </w:rPr>
        <w:t>Kastali með einni lítilli og einni stórri rennibraut, en upp í hana eru tröppur með handriðum og klifurgrindur.</w:t>
      </w:r>
    </w:p>
    <w:p w:rsidR="003A681B" w:rsidRDefault="00321E05" w:rsidP="003A681B">
      <w:pPr>
        <w:pStyle w:val="Mlsgreinlista"/>
        <w:numPr>
          <w:ilvl w:val="2"/>
          <w:numId w:val="1"/>
        </w:numPr>
        <w:rPr>
          <w:rFonts w:ascii="Times New Roman" w:hAnsi="Times New Roman" w:cs="Times New Roman"/>
          <w:sz w:val="24"/>
        </w:rPr>
      </w:pPr>
      <w:r>
        <w:rPr>
          <w:rFonts w:ascii="Times New Roman" w:hAnsi="Times New Roman" w:cs="Times New Roman"/>
          <w:noProof/>
          <w:sz w:val="24"/>
          <w:lang w:eastAsia="is-IS"/>
        </w:rPr>
        <w:lastRenderedPageBreak/>
        <w:drawing>
          <wp:anchor distT="0" distB="0" distL="114300" distR="114300" simplePos="0" relativeHeight="252119552" behindDoc="1" locked="0" layoutInCell="1" allowOverlap="1" wp14:anchorId="7AC01548" wp14:editId="35FD5D59">
            <wp:simplePos x="0" y="0"/>
            <wp:positionH relativeFrom="column">
              <wp:posOffset>3915410</wp:posOffset>
            </wp:positionH>
            <wp:positionV relativeFrom="paragraph">
              <wp:posOffset>590550</wp:posOffset>
            </wp:positionV>
            <wp:extent cx="1934845" cy="1451610"/>
            <wp:effectExtent l="0" t="6032" r="2222" b="2223"/>
            <wp:wrapTight wrapText="bothSides">
              <wp:wrapPolygon edited="0">
                <wp:start x="-67" y="21510"/>
                <wp:lineTo x="21412" y="21510"/>
                <wp:lineTo x="21412" y="250"/>
                <wp:lineTo x="-67" y="250"/>
                <wp:lineTo x="-67" y="21510"/>
              </wp:wrapPolygon>
            </wp:wrapTight>
            <wp:docPr id="199" name="Picture 199" descr="C:\Users\Notandi\Downloads\Vinnumyndir\IMG_078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Notandi\Downloads\Vinnumyndir\IMG_0783.jpe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rot="5400000">
                      <a:off x="0" y="0"/>
                      <a:ext cx="1934845" cy="14516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lang w:eastAsia="is-IS"/>
        </w:rPr>
        <w:drawing>
          <wp:anchor distT="0" distB="0" distL="114300" distR="114300" simplePos="0" relativeHeight="252118528" behindDoc="1" locked="0" layoutInCell="1" allowOverlap="1" wp14:anchorId="53F2F247" wp14:editId="2A456A8E">
            <wp:simplePos x="0" y="0"/>
            <wp:positionH relativeFrom="column">
              <wp:posOffset>1799590</wp:posOffset>
            </wp:positionH>
            <wp:positionV relativeFrom="paragraph">
              <wp:posOffset>354965</wp:posOffset>
            </wp:positionV>
            <wp:extent cx="2303780" cy="1932305"/>
            <wp:effectExtent l="0" t="0" r="1270" b="0"/>
            <wp:wrapTight wrapText="bothSides">
              <wp:wrapPolygon edited="0">
                <wp:start x="0" y="0"/>
                <wp:lineTo x="0" y="21295"/>
                <wp:lineTo x="21433" y="21295"/>
                <wp:lineTo x="21433" y="0"/>
                <wp:lineTo x="0" y="0"/>
              </wp:wrapPolygon>
            </wp:wrapTight>
            <wp:docPr id="198" name="Picture 198" descr="C:\Users\Notandi\Downloads\Vinnumyndir\IMG_07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Notandi\Downloads\Vinnumyndir\IMG_0787.jpe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r="10581"/>
                    <a:stretch/>
                  </pic:blipFill>
                  <pic:spPr bwMode="auto">
                    <a:xfrm>
                      <a:off x="0" y="0"/>
                      <a:ext cx="2303780" cy="19323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A681B">
        <w:rPr>
          <w:rFonts w:ascii="Times New Roman" w:hAnsi="Times New Roman" w:cs="Times New Roman"/>
          <w:sz w:val="24"/>
        </w:rPr>
        <w:t>Rugguhestur</w:t>
      </w:r>
    </w:p>
    <w:p w:rsidR="003810FA" w:rsidRDefault="00321E05" w:rsidP="00F830BB">
      <w:pPr>
        <w:rPr>
          <w:rFonts w:ascii="Times New Roman" w:hAnsi="Times New Roman" w:cs="Times New Roman"/>
          <w:sz w:val="24"/>
        </w:rPr>
      </w:pPr>
      <w:r>
        <w:rPr>
          <w:rFonts w:ascii="Times New Roman" w:hAnsi="Times New Roman" w:cs="Times New Roman"/>
          <w:noProof/>
          <w:sz w:val="24"/>
          <w:lang w:eastAsia="is-IS"/>
        </w:rPr>
        <w:drawing>
          <wp:anchor distT="0" distB="0" distL="114300" distR="114300" simplePos="0" relativeHeight="252121600" behindDoc="1" locked="0" layoutInCell="1" allowOverlap="1" wp14:anchorId="08AE8ACB" wp14:editId="2B0F4C76">
            <wp:simplePos x="0" y="0"/>
            <wp:positionH relativeFrom="column">
              <wp:posOffset>3153410</wp:posOffset>
            </wp:positionH>
            <wp:positionV relativeFrom="paragraph">
              <wp:posOffset>1925320</wp:posOffset>
            </wp:positionV>
            <wp:extent cx="1991995" cy="2252980"/>
            <wp:effectExtent l="2858" t="0" r="0" b="0"/>
            <wp:wrapTight wrapText="bothSides">
              <wp:wrapPolygon edited="0">
                <wp:start x="31" y="21627"/>
                <wp:lineTo x="21307" y="21627"/>
                <wp:lineTo x="21307" y="259"/>
                <wp:lineTo x="31" y="259"/>
                <wp:lineTo x="31" y="21627"/>
              </wp:wrapPolygon>
            </wp:wrapTight>
            <wp:docPr id="201" name="Picture 201" descr="C:\Users\Notandi\Downloads\Vinnumyndir\IMG_07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otandi\Downloads\Vinnumyndir\IMG_0782.jpe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5789" r="27882"/>
                    <a:stretch/>
                  </pic:blipFill>
                  <pic:spPr bwMode="auto">
                    <a:xfrm rot="5400000">
                      <a:off x="0" y="0"/>
                      <a:ext cx="1991995" cy="22529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lang w:eastAsia="is-IS"/>
        </w:rPr>
        <w:drawing>
          <wp:anchor distT="0" distB="0" distL="114300" distR="114300" simplePos="0" relativeHeight="252120576" behindDoc="1" locked="0" layoutInCell="1" allowOverlap="1" wp14:anchorId="3D7C4578" wp14:editId="6381E156">
            <wp:simplePos x="0" y="0"/>
            <wp:positionH relativeFrom="column">
              <wp:posOffset>340995</wp:posOffset>
            </wp:positionH>
            <wp:positionV relativeFrom="paragraph">
              <wp:posOffset>2056765</wp:posOffset>
            </wp:positionV>
            <wp:extent cx="2656840" cy="1992630"/>
            <wp:effectExtent l="0" t="0" r="0" b="7620"/>
            <wp:wrapTight wrapText="bothSides">
              <wp:wrapPolygon edited="0">
                <wp:start x="0" y="0"/>
                <wp:lineTo x="0" y="21476"/>
                <wp:lineTo x="21373" y="21476"/>
                <wp:lineTo x="21373" y="0"/>
                <wp:lineTo x="0" y="0"/>
              </wp:wrapPolygon>
            </wp:wrapTight>
            <wp:docPr id="200" name="Picture 200" descr="C:\Users\Notandi\Downloads\Vinnumyndir\IMG_07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otandi\Downloads\Vinnumyndir\IMG_0784.jpe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656840" cy="199263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lang w:eastAsia="is-IS"/>
        </w:rPr>
        <w:drawing>
          <wp:anchor distT="0" distB="0" distL="114300" distR="114300" simplePos="0" relativeHeight="252117504" behindDoc="1" locked="0" layoutInCell="1" allowOverlap="1" wp14:anchorId="336CE3EF" wp14:editId="7371294E">
            <wp:simplePos x="0" y="0"/>
            <wp:positionH relativeFrom="column">
              <wp:posOffset>-86360</wp:posOffset>
            </wp:positionH>
            <wp:positionV relativeFrom="paragraph">
              <wp:posOffset>147320</wp:posOffset>
            </wp:positionV>
            <wp:extent cx="1938020" cy="1759585"/>
            <wp:effectExtent l="0" t="6033" r="0" b="0"/>
            <wp:wrapTight wrapText="bothSides">
              <wp:wrapPolygon edited="0">
                <wp:start x="-67" y="21526"/>
                <wp:lineTo x="21377" y="21526"/>
                <wp:lineTo x="21377" y="246"/>
                <wp:lineTo x="-67" y="246"/>
                <wp:lineTo x="-67" y="21526"/>
              </wp:wrapPolygon>
            </wp:wrapTight>
            <wp:docPr id="197" name="Picture 197" descr="C:\Users\Notandi\Downloads\Vinnumyndir\IMG_07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otandi\Downloads\Vinnumyndir\IMG_0780.jpe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r="23232" b="7016"/>
                    <a:stretch/>
                  </pic:blipFill>
                  <pic:spPr bwMode="auto">
                    <a:xfrm rot="5400000">
                      <a:off x="0" y="0"/>
                      <a:ext cx="1938020" cy="17595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830BB" w:rsidRDefault="00F830BB" w:rsidP="00F830BB">
      <w:pPr>
        <w:rPr>
          <w:rFonts w:ascii="Times New Roman" w:hAnsi="Times New Roman" w:cs="Times New Roman"/>
          <w:sz w:val="24"/>
        </w:rPr>
      </w:pPr>
    </w:p>
    <w:p w:rsidR="00EC1EE4" w:rsidRDefault="00EC1EE4" w:rsidP="00F830BB">
      <w:pPr>
        <w:rPr>
          <w:rFonts w:ascii="Times New Roman" w:hAnsi="Times New Roman" w:cs="Times New Roman"/>
          <w:sz w:val="24"/>
        </w:rPr>
      </w:pPr>
    </w:p>
    <w:p w:rsidR="00EC1EE4" w:rsidRDefault="00EC1EE4" w:rsidP="00F830BB">
      <w:pPr>
        <w:rPr>
          <w:rFonts w:ascii="Times New Roman" w:hAnsi="Times New Roman" w:cs="Times New Roman"/>
          <w:sz w:val="24"/>
        </w:rPr>
      </w:pPr>
    </w:p>
    <w:p w:rsidR="00EC1EE4" w:rsidRDefault="00EC1EE4" w:rsidP="00F830BB">
      <w:pPr>
        <w:rPr>
          <w:rFonts w:ascii="Times New Roman" w:hAnsi="Times New Roman" w:cs="Times New Roman"/>
          <w:sz w:val="24"/>
        </w:rPr>
      </w:pPr>
    </w:p>
    <w:p w:rsidR="00EC1EE4" w:rsidRDefault="00EC1EE4" w:rsidP="00F830BB">
      <w:pPr>
        <w:rPr>
          <w:rFonts w:ascii="Times New Roman" w:hAnsi="Times New Roman" w:cs="Times New Roman"/>
          <w:sz w:val="24"/>
        </w:rPr>
      </w:pPr>
    </w:p>
    <w:p w:rsidR="005D3F02" w:rsidRPr="00F830BB" w:rsidRDefault="005D3F02" w:rsidP="00F830BB">
      <w:pPr>
        <w:rPr>
          <w:rFonts w:ascii="Times New Roman" w:hAnsi="Times New Roman" w:cs="Times New Roman"/>
          <w:sz w:val="24"/>
        </w:rPr>
      </w:pPr>
    </w:p>
    <w:p w:rsidR="006E2EDC" w:rsidRPr="006E2EDC" w:rsidRDefault="00864B48" w:rsidP="006E2EDC">
      <w:pPr>
        <w:pStyle w:val="Mlsgreinlista"/>
        <w:numPr>
          <w:ilvl w:val="0"/>
          <w:numId w:val="1"/>
        </w:numPr>
        <w:rPr>
          <w:rFonts w:ascii="Times New Roman" w:hAnsi="Times New Roman" w:cs="Times New Roman"/>
          <w:b/>
          <w:sz w:val="24"/>
          <w:highlight w:val="yellow"/>
        </w:rPr>
      </w:pPr>
      <w:r w:rsidRPr="00314BEF">
        <w:rPr>
          <w:rFonts w:ascii="Times New Roman" w:hAnsi="Times New Roman" w:cs="Times New Roman"/>
          <w:b/>
          <w:sz w:val="24"/>
          <w:highlight w:val="yellow"/>
        </w:rPr>
        <w:t>Drekavogur</w:t>
      </w:r>
      <w:r w:rsidR="0085149A">
        <w:rPr>
          <w:rFonts w:ascii="Times New Roman" w:hAnsi="Times New Roman" w:cs="Times New Roman"/>
          <w:b/>
          <w:sz w:val="24"/>
          <w:highlight w:val="yellow"/>
        </w:rPr>
        <w:t>/Drekar</w:t>
      </w:r>
      <w:r w:rsidR="00131EE3">
        <w:rPr>
          <w:rFonts w:ascii="Times New Roman" w:hAnsi="Times New Roman" w:cs="Times New Roman"/>
          <w:b/>
          <w:sz w:val="24"/>
          <w:highlight w:val="yellow"/>
        </w:rPr>
        <w:t>óló</w:t>
      </w:r>
      <w:r w:rsidR="00EE7DF7" w:rsidRPr="00314BEF">
        <w:rPr>
          <w:rFonts w:ascii="Times New Roman" w:hAnsi="Times New Roman" w:cs="Times New Roman"/>
          <w:b/>
          <w:sz w:val="24"/>
          <w:highlight w:val="yellow"/>
        </w:rPr>
        <w:t xml:space="preserve"> – nr. 303</w:t>
      </w:r>
    </w:p>
    <w:p w:rsidR="003E0394" w:rsidRPr="003E0394" w:rsidRDefault="003E0394" w:rsidP="003E0394">
      <w:pPr>
        <w:pStyle w:val="Mlsgreinlista"/>
        <w:numPr>
          <w:ilvl w:val="1"/>
          <w:numId w:val="1"/>
        </w:numPr>
        <w:rPr>
          <w:rFonts w:ascii="Times New Roman" w:hAnsi="Times New Roman" w:cs="Times New Roman"/>
          <w:sz w:val="24"/>
        </w:rPr>
      </w:pPr>
      <w:r w:rsidRPr="003E0394">
        <w:rPr>
          <w:rFonts w:ascii="Times New Roman" w:hAnsi="Times New Roman" w:cs="Times New Roman"/>
          <w:sz w:val="24"/>
        </w:rPr>
        <w:t>Ekki er leiðarvísir sem leiðbeinir notendum hvar leiksvæðið er.</w:t>
      </w:r>
    </w:p>
    <w:p w:rsidR="006E2EDC" w:rsidRDefault="003E0394" w:rsidP="003E0394">
      <w:pPr>
        <w:pStyle w:val="Mlsgreinlista"/>
        <w:numPr>
          <w:ilvl w:val="1"/>
          <w:numId w:val="1"/>
        </w:numPr>
        <w:rPr>
          <w:rFonts w:ascii="Times New Roman" w:hAnsi="Times New Roman" w:cs="Times New Roman"/>
          <w:sz w:val="24"/>
        </w:rPr>
      </w:pPr>
      <w:r>
        <w:rPr>
          <w:rFonts w:ascii="Times New Roman" w:hAnsi="Times New Roman" w:cs="Times New Roman"/>
          <w:sz w:val="24"/>
        </w:rPr>
        <w:t xml:space="preserve">Það eru nóg af bílastæðum </w:t>
      </w:r>
      <w:r w:rsidR="0091776C">
        <w:rPr>
          <w:rFonts w:ascii="Times New Roman" w:hAnsi="Times New Roman" w:cs="Times New Roman"/>
          <w:sz w:val="24"/>
        </w:rPr>
        <w:t>rétt hjá leiksvæðinu, við Fóstbræðraheimilið, en ekkert stæði fyrir fatlaða</w:t>
      </w:r>
      <w:r w:rsidR="00814BF0">
        <w:rPr>
          <w:rFonts w:ascii="Times New Roman" w:hAnsi="Times New Roman" w:cs="Times New Roman"/>
          <w:sz w:val="24"/>
        </w:rPr>
        <w:t xml:space="preserve"> en </w:t>
      </w:r>
      <w:r w:rsidR="00B2149C">
        <w:rPr>
          <w:rFonts w:ascii="Times New Roman" w:hAnsi="Times New Roman" w:cs="Times New Roman"/>
          <w:sz w:val="24"/>
        </w:rPr>
        <w:t>stysta leiðin frá þeim er með nokkrum köntum og því er erfitt að komast hana. Betra er að fara lengri leið</w:t>
      </w:r>
      <w:r w:rsidR="0091776C">
        <w:rPr>
          <w:rFonts w:ascii="Times New Roman" w:hAnsi="Times New Roman" w:cs="Times New Roman"/>
          <w:sz w:val="24"/>
        </w:rPr>
        <w:t>. Rétt hjá er strætóskýli og steyptur göngustígur frá því að svæðinu.</w:t>
      </w:r>
    </w:p>
    <w:p w:rsidR="0091776C" w:rsidRDefault="00814BF0" w:rsidP="003E0394">
      <w:pPr>
        <w:pStyle w:val="Mlsgreinlista"/>
        <w:numPr>
          <w:ilvl w:val="1"/>
          <w:numId w:val="1"/>
        </w:numPr>
        <w:rPr>
          <w:rFonts w:ascii="Times New Roman" w:hAnsi="Times New Roman" w:cs="Times New Roman"/>
          <w:sz w:val="24"/>
        </w:rPr>
      </w:pPr>
      <w:r>
        <w:rPr>
          <w:rFonts w:ascii="Times New Roman" w:hAnsi="Times New Roman" w:cs="Times New Roman"/>
          <w:sz w:val="24"/>
        </w:rPr>
        <w:t>Svæðið er opið en að hluta til afgirt með grindverkum húsanna í kring og gróðri.</w:t>
      </w:r>
      <w:r w:rsidR="00B2149C">
        <w:rPr>
          <w:rFonts w:ascii="Times New Roman" w:hAnsi="Times New Roman" w:cs="Times New Roman"/>
          <w:sz w:val="24"/>
        </w:rPr>
        <w:t xml:space="preserve"> Inn á svæðið eru fjórir inngangar, þrír af þeim eru á malbikuðum göngustígum sem ekki eru breiðir, og einn er í brattri grasbrekku með nokkrum köntum.</w:t>
      </w:r>
    </w:p>
    <w:p w:rsidR="0085149A" w:rsidRDefault="0085149A" w:rsidP="003E0394">
      <w:pPr>
        <w:pStyle w:val="Mlsgreinlista"/>
        <w:numPr>
          <w:ilvl w:val="1"/>
          <w:numId w:val="1"/>
        </w:numPr>
        <w:rPr>
          <w:rFonts w:ascii="Times New Roman" w:hAnsi="Times New Roman" w:cs="Times New Roman"/>
          <w:sz w:val="24"/>
        </w:rPr>
      </w:pPr>
      <w:r>
        <w:rPr>
          <w:rFonts w:ascii="Times New Roman" w:hAnsi="Times New Roman" w:cs="Times New Roman"/>
          <w:sz w:val="24"/>
        </w:rPr>
        <w:t xml:space="preserve">Um svæðið liggja nokkuð breiðir malbikaðir stígar og stéttir en gras þess á milli. Einnig er hóll með tröppum upp án handriða </w:t>
      </w:r>
      <w:r w:rsidR="00131EE3">
        <w:rPr>
          <w:rFonts w:ascii="Times New Roman" w:hAnsi="Times New Roman" w:cs="Times New Roman"/>
          <w:sz w:val="24"/>
        </w:rPr>
        <w:t xml:space="preserve">og skábraut. Á leiktækjasvæði er laus sökkvandi möl sem gerir aðgengið erfitt en eitt tæki eða listaverk er á gervigrasi og körfuboltavöllurinn er malbikaður. Á milli göngustígs niður á möl hjá tækjum er kantur </w:t>
      </w:r>
      <w:r w:rsidR="008A5417">
        <w:rPr>
          <w:rFonts w:ascii="Times New Roman" w:hAnsi="Times New Roman" w:cs="Times New Roman"/>
          <w:sz w:val="24"/>
        </w:rPr>
        <w:t xml:space="preserve">en einnig </w:t>
      </w:r>
      <w:r w:rsidR="00131EE3">
        <w:rPr>
          <w:rFonts w:ascii="Times New Roman" w:hAnsi="Times New Roman" w:cs="Times New Roman"/>
          <w:sz w:val="24"/>
        </w:rPr>
        <w:t>á milli stígs og grass og gervigrass</w:t>
      </w:r>
      <w:r w:rsidR="008A5417">
        <w:rPr>
          <w:rFonts w:ascii="Times New Roman" w:hAnsi="Times New Roman" w:cs="Times New Roman"/>
          <w:sz w:val="24"/>
        </w:rPr>
        <w:t>.</w:t>
      </w:r>
    </w:p>
    <w:p w:rsidR="00B2149C" w:rsidRDefault="00B2149C" w:rsidP="003E0394">
      <w:pPr>
        <w:pStyle w:val="Mlsgreinlista"/>
        <w:numPr>
          <w:ilvl w:val="1"/>
          <w:numId w:val="1"/>
        </w:numPr>
        <w:rPr>
          <w:rFonts w:ascii="Times New Roman" w:hAnsi="Times New Roman" w:cs="Times New Roman"/>
          <w:sz w:val="24"/>
        </w:rPr>
      </w:pPr>
      <w:r>
        <w:rPr>
          <w:rFonts w:ascii="Times New Roman" w:hAnsi="Times New Roman" w:cs="Times New Roman"/>
          <w:sz w:val="24"/>
        </w:rPr>
        <w:t>Ein malbikuð skábraut upp á hól er á svæðinu en er frekar mjó og brött.</w:t>
      </w:r>
    </w:p>
    <w:p w:rsidR="00B2149C" w:rsidRDefault="00B2149C" w:rsidP="003E0394">
      <w:pPr>
        <w:pStyle w:val="Mlsgreinlista"/>
        <w:numPr>
          <w:ilvl w:val="1"/>
          <w:numId w:val="1"/>
        </w:numPr>
        <w:rPr>
          <w:rFonts w:ascii="Times New Roman" w:hAnsi="Times New Roman" w:cs="Times New Roman"/>
          <w:sz w:val="24"/>
        </w:rPr>
      </w:pPr>
      <w:r>
        <w:rPr>
          <w:rFonts w:ascii="Times New Roman" w:hAnsi="Times New Roman" w:cs="Times New Roman"/>
          <w:sz w:val="24"/>
        </w:rPr>
        <w:t xml:space="preserve">Þrír bekkir eru til staðar, tveir hefðbundnir </w:t>
      </w:r>
      <w:r w:rsidR="0085149A">
        <w:rPr>
          <w:rFonts w:ascii="Times New Roman" w:hAnsi="Times New Roman" w:cs="Times New Roman"/>
          <w:sz w:val="24"/>
        </w:rPr>
        <w:t>á hellustétt með fínu plássi til hliðar, og einn borðbekkur á grasi sem er erfiðara að komast að. Það eru engar hjólagrindur.</w:t>
      </w:r>
    </w:p>
    <w:p w:rsidR="0085149A" w:rsidRDefault="0085149A" w:rsidP="003E0394">
      <w:pPr>
        <w:pStyle w:val="Mlsgreinlista"/>
        <w:numPr>
          <w:ilvl w:val="1"/>
          <w:numId w:val="1"/>
        </w:numPr>
        <w:rPr>
          <w:rFonts w:ascii="Times New Roman" w:hAnsi="Times New Roman" w:cs="Times New Roman"/>
          <w:sz w:val="24"/>
        </w:rPr>
      </w:pPr>
      <w:r>
        <w:rPr>
          <w:rFonts w:ascii="Times New Roman" w:hAnsi="Times New Roman" w:cs="Times New Roman"/>
          <w:sz w:val="24"/>
        </w:rPr>
        <w:t>Ekki eru sérstakar leiðarlínur fyrir utan</w:t>
      </w:r>
      <w:r w:rsidR="008A5417">
        <w:rPr>
          <w:rFonts w:ascii="Times New Roman" w:hAnsi="Times New Roman" w:cs="Times New Roman"/>
          <w:sz w:val="24"/>
        </w:rPr>
        <w:t xml:space="preserve"> ljósar hellur með</w:t>
      </w:r>
      <w:r w:rsidR="002F372D">
        <w:rPr>
          <w:rFonts w:ascii="Times New Roman" w:hAnsi="Times New Roman" w:cs="Times New Roman"/>
          <w:sz w:val="24"/>
        </w:rPr>
        <w:t xml:space="preserve"> </w:t>
      </w:r>
      <w:r w:rsidR="008A5417">
        <w:rPr>
          <w:rFonts w:ascii="Times New Roman" w:hAnsi="Times New Roman" w:cs="Times New Roman"/>
          <w:sz w:val="24"/>
        </w:rPr>
        <w:t xml:space="preserve">fram leiksvæði og gervigrasi en einnig eru gangbrautir á stíg. Nokkuð góð lýsing </w:t>
      </w:r>
      <w:r w:rsidR="005D35EB">
        <w:rPr>
          <w:rFonts w:ascii="Times New Roman" w:hAnsi="Times New Roman" w:cs="Times New Roman"/>
          <w:sz w:val="24"/>
        </w:rPr>
        <w:t>er á svæðinu þar sem eru þrír ljósastaurar.</w:t>
      </w:r>
    </w:p>
    <w:p w:rsidR="005D35EB" w:rsidRDefault="005D35EB" w:rsidP="003E0394">
      <w:pPr>
        <w:pStyle w:val="Mlsgreinlista"/>
        <w:numPr>
          <w:ilvl w:val="1"/>
          <w:numId w:val="1"/>
        </w:numPr>
        <w:rPr>
          <w:rFonts w:ascii="Times New Roman" w:hAnsi="Times New Roman" w:cs="Times New Roman"/>
          <w:sz w:val="24"/>
        </w:rPr>
      </w:pPr>
      <w:r>
        <w:rPr>
          <w:rFonts w:ascii="Times New Roman" w:hAnsi="Times New Roman" w:cs="Times New Roman"/>
          <w:sz w:val="24"/>
        </w:rPr>
        <w:lastRenderedPageBreak/>
        <w:t>Hætta er á pollamyndun, hálkumyndun og snjóþyngslum.</w:t>
      </w:r>
    </w:p>
    <w:p w:rsidR="00F830BB" w:rsidRPr="001624AE" w:rsidRDefault="00074F70" w:rsidP="001624AE">
      <w:pPr>
        <w:pStyle w:val="Mlsgreinlista"/>
        <w:numPr>
          <w:ilvl w:val="1"/>
          <w:numId w:val="1"/>
        </w:numPr>
        <w:rPr>
          <w:rFonts w:ascii="Times New Roman" w:hAnsi="Times New Roman" w:cs="Times New Roman"/>
          <w:sz w:val="24"/>
        </w:rPr>
      </w:pPr>
      <w:r>
        <w:rPr>
          <w:rFonts w:ascii="Times New Roman" w:hAnsi="Times New Roman" w:cs="Times New Roman"/>
          <w:noProof/>
          <w:sz w:val="24"/>
          <w:lang w:eastAsia="is-IS"/>
        </w:rPr>
        <w:drawing>
          <wp:anchor distT="0" distB="0" distL="114300" distR="114300" simplePos="0" relativeHeight="252123648" behindDoc="1" locked="0" layoutInCell="1" allowOverlap="1" wp14:anchorId="7A206244" wp14:editId="4766CBDF">
            <wp:simplePos x="0" y="0"/>
            <wp:positionH relativeFrom="column">
              <wp:posOffset>1634490</wp:posOffset>
            </wp:positionH>
            <wp:positionV relativeFrom="paragraph">
              <wp:posOffset>799465</wp:posOffset>
            </wp:positionV>
            <wp:extent cx="2258060" cy="1423035"/>
            <wp:effectExtent l="0" t="0" r="8890" b="5715"/>
            <wp:wrapTight wrapText="bothSides">
              <wp:wrapPolygon edited="0">
                <wp:start x="0" y="0"/>
                <wp:lineTo x="0" y="21398"/>
                <wp:lineTo x="21503" y="21398"/>
                <wp:lineTo x="21503" y="0"/>
                <wp:lineTo x="0" y="0"/>
              </wp:wrapPolygon>
            </wp:wrapTight>
            <wp:docPr id="203" name="Picture 203" descr="C:\Users\Notandi\Downloads\Vinnumyndir\IMG_07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Notandi\Downloads\Vinnumyndir\IMG_0766.jpe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b="15962"/>
                    <a:stretch/>
                  </pic:blipFill>
                  <pic:spPr bwMode="auto">
                    <a:xfrm>
                      <a:off x="0" y="0"/>
                      <a:ext cx="2258060" cy="14230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lang w:eastAsia="is-IS"/>
        </w:rPr>
        <w:drawing>
          <wp:anchor distT="0" distB="0" distL="114300" distR="114300" simplePos="0" relativeHeight="252128768" behindDoc="1" locked="0" layoutInCell="1" allowOverlap="1" wp14:anchorId="1C2A67EB" wp14:editId="21E15327">
            <wp:simplePos x="0" y="0"/>
            <wp:positionH relativeFrom="column">
              <wp:posOffset>4107180</wp:posOffset>
            </wp:positionH>
            <wp:positionV relativeFrom="paragraph">
              <wp:posOffset>659130</wp:posOffset>
            </wp:positionV>
            <wp:extent cx="1421130" cy="1697355"/>
            <wp:effectExtent l="0" t="4763" r="2858" b="2857"/>
            <wp:wrapTight wrapText="bothSides">
              <wp:wrapPolygon edited="0">
                <wp:start x="-72" y="21539"/>
                <wp:lineTo x="21354" y="21539"/>
                <wp:lineTo x="21354" y="206"/>
                <wp:lineTo x="-72" y="206"/>
                <wp:lineTo x="-72" y="21539"/>
              </wp:wrapPolygon>
            </wp:wrapTight>
            <wp:docPr id="208" name="Picture 208" descr="C:\Users\Notandi\Downloads\Vinnumyndir\IMG_07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Notandi\Downloads\Vinnumyndir\IMG_0769.jpe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12489" r="24720"/>
                    <a:stretch/>
                  </pic:blipFill>
                  <pic:spPr bwMode="auto">
                    <a:xfrm rot="5400000">
                      <a:off x="0" y="0"/>
                      <a:ext cx="1421130" cy="16973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lang w:eastAsia="is-IS"/>
        </w:rPr>
        <w:drawing>
          <wp:anchor distT="0" distB="0" distL="114300" distR="114300" simplePos="0" relativeHeight="252126720" behindDoc="1" locked="0" layoutInCell="1" allowOverlap="1" wp14:anchorId="5C3FBC29" wp14:editId="14224531">
            <wp:simplePos x="0" y="0"/>
            <wp:positionH relativeFrom="column">
              <wp:posOffset>2653030</wp:posOffset>
            </wp:positionH>
            <wp:positionV relativeFrom="paragraph">
              <wp:posOffset>2355850</wp:posOffset>
            </wp:positionV>
            <wp:extent cx="1550035" cy="1565910"/>
            <wp:effectExtent l="0" t="7937" r="4127" b="4128"/>
            <wp:wrapTight wrapText="bothSides">
              <wp:wrapPolygon edited="0">
                <wp:start x="-111" y="21491"/>
                <wp:lineTo x="21392" y="21491"/>
                <wp:lineTo x="21392" y="206"/>
                <wp:lineTo x="-111" y="206"/>
                <wp:lineTo x="-111" y="21491"/>
              </wp:wrapPolygon>
            </wp:wrapTight>
            <wp:docPr id="206" name="Picture 206" descr="C:\Users\Notandi\Downloads\Vinnumyndir\IMG_07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Notandi\Downloads\Vinnumyndir\IMG_0771.jpeg"/>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22723" t="18196" r="18167" b="2208"/>
                    <a:stretch/>
                  </pic:blipFill>
                  <pic:spPr bwMode="auto">
                    <a:xfrm rot="5400000">
                      <a:off x="0" y="0"/>
                      <a:ext cx="1550035" cy="15659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lang w:eastAsia="is-IS"/>
        </w:rPr>
        <w:drawing>
          <wp:anchor distT="0" distB="0" distL="114300" distR="114300" simplePos="0" relativeHeight="252127744" behindDoc="1" locked="0" layoutInCell="1" allowOverlap="1" wp14:anchorId="01C5298B" wp14:editId="03D76A94">
            <wp:simplePos x="0" y="0"/>
            <wp:positionH relativeFrom="column">
              <wp:posOffset>4262120</wp:posOffset>
            </wp:positionH>
            <wp:positionV relativeFrom="paragraph">
              <wp:posOffset>2364105</wp:posOffset>
            </wp:positionV>
            <wp:extent cx="1645285" cy="1560195"/>
            <wp:effectExtent l="0" t="0" r="0" b="1905"/>
            <wp:wrapTight wrapText="bothSides">
              <wp:wrapPolygon edited="0">
                <wp:start x="0" y="0"/>
                <wp:lineTo x="0" y="21363"/>
                <wp:lineTo x="21258" y="21363"/>
                <wp:lineTo x="21258" y="0"/>
                <wp:lineTo x="0" y="0"/>
              </wp:wrapPolygon>
            </wp:wrapTight>
            <wp:docPr id="207" name="Picture 207" descr="C:\Users\Notandi\Downloads\Vinnumyndir\IMG_07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Notandi\Downloads\Vinnumyndir\IMG_0774.jpe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8610" r="12267"/>
                    <a:stretch/>
                  </pic:blipFill>
                  <pic:spPr bwMode="auto">
                    <a:xfrm>
                      <a:off x="0" y="0"/>
                      <a:ext cx="1645285" cy="15601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lang w:eastAsia="is-IS"/>
        </w:rPr>
        <w:drawing>
          <wp:anchor distT="0" distB="0" distL="114300" distR="114300" simplePos="0" relativeHeight="252122624" behindDoc="1" locked="0" layoutInCell="1" allowOverlap="1" wp14:anchorId="7CEB9A8B" wp14:editId="7594CFFD">
            <wp:simplePos x="0" y="0"/>
            <wp:positionH relativeFrom="column">
              <wp:posOffset>76200</wp:posOffset>
            </wp:positionH>
            <wp:positionV relativeFrom="paragraph">
              <wp:posOffset>758825</wp:posOffset>
            </wp:positionV>
            <wp:extent cx="1401445" cy="1525905"/>
            <wp:effectExtent l="0" t="5080" r="3175" b="3175"/>
            <wp:wrapTight wrapText="bothSides">
              <wp:wrapPolygon edited="0">
                <wp:start x="-78" y="21528"/>
                <wp:lineTo x="21355" y="21528"/>
                <wp:lineTo x="21355" y="225"/>
                <wp:lineTo x="-78" y="225"/>
                <wp:lineTo x="-78" y="21528"/>
              </wp:wrapPolygon>
            </wp:wrapTight>
            <wp:docPr id="202" name="Picture 202" descr="C:\Users\Notandi\Downloads\Vinnumyndir\IMG_07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Notandi\Downloads\Vinnumyndir\IMG_0763.jpe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19736" t="17270" r="23262"/>
                    <a:stretch/>
                  </pic:blipFill>
                  <pic:spPr bwMode="auto">
                    <a:xfrm rot="5400000">
                      <a:off x="0" y="0"/>
                      <a:ext cx="1401445" cy="15259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D35EB">
        <w:rPr>
          <w:rFonts w:ascii="Times New Roman" w:hAnsi="Times New Roman" w:cs="Times New Roman"/>
          <w:sz w:val="24"/>
        </w:rPr>
        <w:t>Leiktæki svæðisins henta ekki mjög breiðum notendahóp og eru í ágætlega afgerandi litum. Þau eru:</w:t>
      </w:r>
      <w:r w:rsidR="001624AE">
        <w:rPr>
          <w:rFonts w:ascii="Times New Roman" w:hAnsi="Times New Roman" w:cs="Times New Roman"/>
          <w:sz w:val="24"/>
        </w:rPr>
        <w:t xml:space="preserve"> t</w:t>
      </w:r>
      <w:r w:rsidR="005D35EB" w:rsidRPr="001624AE">
        <w:rPr>
          <w:rFonts w:ascii="Times New Roman" w:hAnsi="Times New Roman" w:cs="Times New Roman"/>
          <w:sz w:val="24"/>
        </w:rPr>
        <w:t>vær ungbarnarólur og ein hefðbundin</w:t>
      </w:r>
      <w:r w:rsidR="001624AE">
        <w:rPr>
          <w:rFonts w:ascii="Times New Roman" w:hAnsi="Times New Roman" w:cs="Times New Roman"/>
          <w:sz w:val="24"/>
        </w:rPr>
        <w:t>, s</w:t>
      </w:r>
      <w:r w:rsidR="005D35EB" w:rsidRPr="001624AE">
        <w:rPr>
          <w:rFonts w:ascii="Times New Roman" w:hAnsi="Times New Roman" w:cs="Times New Roman"/>
          <w:sz w:val="24"/>
        </w:rPr>
        <w:t>tór hringkofi með tröppum upp í með handriðum sem tengist</w:t>
      </w:r>
      <w:r w:rsidR="00F830BB" w:rsidRPr="001624AE">
        <w:rPr>
          <w:rFonts w:ascii="Times New Roman" w:hAnsi="Times New Roman" w:cs="Times New Roman"/>
          <w:sz w:val="24"/>
        </w:rPr>
        <w:t xml:space="preserve"> við bát</w:t>
      </w:r>
      <w:r w:rsidR="001624AE">
        <w:rPr>
          <w:rFonts w:ascii="Times New Roman" w:hAnsi="Times New Roman" w:cs="Times New Roman"/>
          <w:sz w:val="24"/>
        </w:rPr>
        <w:t xml:space="preserve"> með hallandi brú, e</w:t>
      </w:r>
      <w:r w:rsidR="00F830BB" w:rsidRPr="001624AE">
        <w:rPr>
          <w:rFonts w:ascii="Times New Roman" w:hAnsi="Times New Roman" w:cs="Times New Roman"/>
          <w:sz w:val="24"/>
        </w:rPr>
        <w:t>in lítil rennibraut með bröttum tröppum</w:t>
      </w:r>
      <w:r w:rsidR="001624AE">
        <w:rPr>
          <w:rFonts w:ascii="Times New Roman" w:hAnsi="Times New Roman" w:cs="Times New Roman"/>
          <w:sz w:val="24"/>
        </w:rPr>
        <w:t>, t</w:t>
      </w:r>
      <w:r w:rsidR="005D35EB" w:rsidRPr="001624AE">
        <w:rPr>
          <w:rFonts w:ascii="Times New Roman" w:hAnsi="Times New Roman" w:cs="Times New Roman"/>
          <w:sz w:val="24"/>
        </w:rPr>
        <w:t>vö vegasölt</w:t>
      </w:r>
      <w:r w:rsidR="001624AE" w:rsidRPr="001624AE">
        <w:rPr>
          <w:rFonts w:ascii="Times New Roman" w:hAnsi="Times New Roman" w:cs="Times New Roman"/>
          <w:sz w:val="24"/>
        </w:rPr>
        <w:t xml:space="preserve"> og ein j</w:t>
      </w:r>
      <w:r w:rsidR="00F830BB" w:rsidRPr="001624AE">
        <w:rPr>
          <w:rFonts w:ascii="Times New Roman" w:hAnsi="Times New Roman" w:cs="Times New Roman"/>
          <w:sz w:val="24"/>
        </w:rPr>
        <w:t>afnvægisslá</w:t>
      </w:r>
      <w:r w:rsidR="001624AE">
        <w:rPr>
          <w:rFonts w:ascii="Times New Roman" w:hAnsi="Times New Roman" w:cs="Times New Roman"/>
          <w:sz w:val="24"/>
        </w:rPr>
        <w:t>.</w:t>
      </w:r>
    </w:p>
    <w:p w:rsidR="00465B99" w:rsidRPr="006609B0" w:rsidRDefault="00074F70" w:rsidP="003810FA">
      <w:pPr>
        <w:rPr>
          <w:rFonts w:ascii="Times New Roman" w:hAnsi="Times New Roman" w:cs="Times New Roman"/>
          <w:sz w:val="24"/>
        </w:rPr>
      </w:pPr>
      <w:r>
        <w:rPr>
          <w:rFonts w:ascii="Times New Roman" w:hAnsi="Times New Roman" w:cs="Times New Roman"/>
          <w:noProof/>
          <w:sz w:val="24"/>
          <w:lang w:eastAsia="is-IS"/>
        </w:rPr>
        <w:drawing>
          <wp:anchor distT="0" distB="0" distL="114300" distR="114300" simplePos="0" relativeHeight="252124672" behindDoc="1" locked="0" layoutInCell="1" allowOverlap="1" wp14:anchorId="6C27F678" wp14:editId="54273827">
            <wp:simplePos x="0" y="0"/>
            <wp:positionH relativeFrom="column">
              <wp:posOffset>-276860</wp:posOffset>
            </wp:positionH>
            <wp:positionV relativeFrom="paragraph">
              <wp:posOffset>170180</wp:posOffset>
            </wp:positionV>
            <wp:extent cx="1580515" cy="1404620"/>
            <wp:effectExtent l="0" t="7302" r="0" b="0"/>
            <wp:wrapTight wrapText="bothSides">
              <wp:wrapPolygon edited="0">
                <wp:start x="-100" y="21488"/>
                <wp:lineTo x="21249" y="21488"/>
                <wp:lineTo x="21249" y="395"/>
                <wp:lineTo x="-100" y="395"/>
                <wp:lineTo x="-100" y="21488"/>
              </wp:wrapPolygon>
            </wp:wrapTight>
            <wp:docPr id="204" name="Picture 204" descr="C:\Users\Notandi\Downloads\Vinnumyndir\IMG_07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Notandi\Downloads\Vinnumyndir\IMG_0776.jpe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19881" t="30278" r="21265"/>
                    <a:stretch/>
                  </pic:blipFill>
                  <pic:spPr bwMode="auto">
                    <a:xfrm rot="5400000">
                      <a:off x="0" y="0"/>
                      <a:ext cx="1580515" cy="14046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lang w:eastAsia="is-IS"/>
        </w:rPr>
        <w:drawing>
          <wp:anchor distT="0" distB="0" distL="114300" distR="114300" simplePos="0" relativeHeight="252125696" behindDoc="1" locked="0" layoutInCell="1" allowOverlap="1" wp14:anchorId="3722C40B" wp14:editId="4BC79FAE">
            <wp:simplePos x="0" y="0"/>
            <wp:positionH relativeFrom="column">
              <wp:posOffset>1132840</wp:posOffset>
            </wp:positionH>
            <wp:positionV relativeFrom="paragraph">
              <wp:posOffset>191135</wp:posOffset>
            </wp:positionV>
            <wp:extent cx="1586865" cy="1351280"/>
            <wp:effectExtent l="3493" t="0" r="0" b="0"/>
            <wp:wrapTight wrapText="bothSides">
              <wp:wrapPolygon edited="0">
                <wp:start x="48" y="21656"/>
                <wp:lineTo x="21310" y="21656"/>
                <wp:lineTo x="21310" y="340"/>
                <wp:lineTo x="48" y="340"/>
                <wp:lineTo x="48" y="21656"/>
              </wp:wrapPolygon>
            </wp:wrapTight>
            <wp:docPr id="205" name="Picture 205" descr="C:\Users\Notandi\Downloads\Vinnumyndir\IMG_07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Notandi\Downloads\Vinnumyndir\IMG_0767.jpeg"/>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20214" t="13965" r="4018"/>
                    <a:stretch/>
                  </pic:blipFill>
                  <pic:spPr bwMode="auto">
                    <a:xfrm rot="5400000">
                      <a:off x="0" y="0"/>
                      <a:ext cx="1586865" cy="13512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70D21" w:rsidRDefault="00570D21" w:rsidP="00570D21">
      <w:pPr>
        <w:pStyle w:val="Mlsgreinlista"/>
        <w:numPr>
          <w:ilvl w:val="0"/>
          <w:numId w:val="1"/>
        </w:numPr>
        <w:rPr>
          <w:rFonts w:ascii="Times New Roman" w:hAnsi="Times New Roman" w:cs="Times New Roman"/>
          <w:b/>
          <w:sz w:val="24"/>
          <w:highlight w:val="yellow"/>
        </w:rPr>
      </w:pPr>
      <w:r w:rsidRPr="00570D21">
        <w:rPr>
          <w:rFonts w:ascii="Times New Roman" w:hAnsi="Times New Roman" w:cs="Times New Roman"/>
          <w:b/>
          <w:sz w:val="24"/>
          <w:highlight w:val="yellow"/>
        </w:rPr>
        <w:t>Barðavogur – nr. 321</w:t>
      </w:r>
    </w:p>
    <w:p w:rsidR="003E0394" w:rsidRPr="003E0394" w:rsidRDefault="003E0394" w:rsidP="003E0394">
      <w:pPr>
        <w:pStyle w:val="Mlsgreinlista"/>
        <w:numPr>
          <w:ilvl w:val="1"/>
          <w:numId w:val="1"/>
        </w:numPr>
        <w:rPr>
          <w:rFonts w:ascii="Times New Roman" w:hAnsi="Times New Roman" w:cs="Times New Roman"/>
          <w:sz w:val="24"/>
        </w:rPr>
      </w:pPr>
      <w:r w:rsidRPr="003E0394">
        <w:rPr>
          <w:rFonts w:ascii="Times New Roman" w:hAnsi="Times New Roman" w:cs="Times New Roman"/>
          <w:sz w:val="24"/>
        </w:rPr>
        <w:t xml:space="preserve">Það eru tvö skilti sem tákna göngustíg við svæðið sem benda í átt að því en eru ekki leiðarvísir ætluð því. </w:t>
      </w:r>
    </w:p>
    <w:p w:rsidR="003E0394" w:rsidRPr="003E0394" w:rsidRDefault="003E0394" w:rsidP="003E0394">
      <w:pPr>
        <w:pStyle w:val="Mlsgreinlista"/>
        <w:numPr>
          <w:ilvl w:val="1"/>
          <w:numId w:val="1"/>
        </w:numPr>
        <w:rPr>
          <w:rFonts w:ascii="Times New Roman" w:hAnsi="Times New Roman" w:cs="Times New Roman"/>
          <w:sz w:val="24"/>
        </w:rPr>
      </w:pPr>
      <w:r w:rsidRPr="003E0394">
        <w:rPr>
          <w:rFonts w:ascii="Times New Roman" w:hAnsi="Times New Roman" w:cs="Times New Roman"/>
          <w:sz w:val="24"/>
        </w:rPr>
        <w:t>Ekki eru bílastæði sérstaklega fyrir svæðið, aðeins stæði í íbúðargötum, og því ekki stæði fyrir fatlaða. Ekki eru strætóskýli nálægt svæðinu.</w:t>
      </w:r>
    </w:p>
    <w:p w:rsidR="003E0394" w:rsidRPr="003E0394" w:rsidRDefault="003E0394" w:rsidP="003E0394">
      <w:pPr>
        <w:pStyle w:val="Mlsgreinlista"/>
        <w:numPr>
          <w:ilvl w:val="1"/>
          <w:numId w:val="1"/>
        </w:numPr>
        <w:rPr>
          <w:rFonts w:ascii="Times New Roman" w:hAnsi="Times New Roman" w:cs="Times New Roman"/>
          <w:sz w:val="24"/>
        </w:rPr>
      </w:pPr>
      <w:r w:rsidRPr="003E0394">
        <w:rPr>
          <w:rFonts w:ascii="Times New Roman" w:hAnsi="Times New Roman" w:cs="Times New Roman"/>
          <w:sz w:val="24"/>
        </w:rPr>
        <w:t xml:space="preserve">Svæðið er opið (fyrir utan lokað daggæslusvæði við hliðina á) en afgirt að mestu með grindverkum húsanna í kring  og gróðri. Að því eru þrír inngangar, tveir mjóir stígar sem eru bæði úr möl og hellum og svo sá þriðji en jafnframt </w:t>
      </w:r>
      <w:r w:rsidR="000B2635">
        <w:rPr>
          <w:rFonts w:ascii="Times New Roman" w:hAnsi="Times New Roman" w:cs="Times New Roman"/>
          <w:sz w:val="24"/>
        </w:rPr>
        <w:t xml:space="preserve"> </w:t>
      </w:r>
      <w:r w:rsidRPr="003E0394">
        <w:rPr>
          <w:rFonts w:ascii="Times New Roman" w:hAnsi="Times New Roman" w:cs="Times New Roman"/>
          <w:sz w:val="24"/>
        </w:rPr>
        <w:t>hentugasti er breiður malbikaður stígur frá gangstétt, en á milli gangstéttar og göngustígsins er langur skurður sem myndar kant.</w:t>
      </w:r>
    </w:p>
    <w:p w:rsidR="003E0394" w:rsidRDefault="003E0394" w:rsidP="003E0394">
      <w:pPr>
        <w:pStyle w:val="Mlsgreinlista"/>
        <w:numPr>
          <w:ilvl w:val="1"/>
          <w:numId w:val="1"/>
        </w:numPr>
        <w:rPr>
          <w:rFonts w:ascii="Times New Roman" w:hAnsi="Times New Roman" w:cs="Times New Roman"/>
          <w:sz w:val="24"/>
        </w:rPr>
      </w:pPr>
      <w:r w:rsidRPr="003E0394">
        <w:rPr>
          <w:rFonts w:ascii="Times New Roman" w:hAnsi="Times New Roman" w:cs="Times New Roman"/>
          <w:sz w:val="24"/>
        </w:rPr>
        <w:t>Um svæðið liggja breiðir hellulagðir stígar</w:t>
      </w:r>
      <w:r w:rsidR="0091776C">
        <w:rPr>
          <w:rFonts w:ascii="Times New Roman" w:hAnsi="Times New Roman" w:cs="Times New Roman"/>
          <w:sz w:val="24"/>
        </w:rPr>
        <w:t xml:space="preserve"> sem eru ójafnir og með holum á köflum</w:t>
      </w:r>
      <w:r w:rsidR="003F4221">
        <w:rPr>
          <w:rFonts w:ascii="Times New Roman" w:hAnsi="Times New Roman" w:cs="Times New Roman"/>
          <w:sz w:val="24"/>
        </w:rPr>
        <w:t xml:space="preserve"> og í miðju þess er stór stétt umkringd grashólum. Utan þeirra er gras sem er erfitt yfirferðar og á leiktækjasvæði eru grasivaxnar gúmmímottur en niður á það svæði er grasbrekka og kantur.</w:t>
      </w:r>
    </w:p>
    <w:p w:rsidR="00095927" w:rsidRDefault="00095927" w:rsidP="00095927">
      <w:pPr>
        <w:pStyle w:val="Mlsgreinlista"/>
        <w:numPr>
          <w:ilvl w:val="1"/>
          <w:numId w:val="1"/>
        </w:numPr>
        <w:rPr>
          <w:rFonts w:ascii="Times New Roman" w:hAnsi="Times New Roman" w:cs="Times New Roman"/>
          <w:sz w:val="24"/>
        </w:rPr>
      </w:pPr>
      <w:r>
        <w:rPr>
          <w:rFonts w:ascii="Times New Roman" w:hAnsi="Times New Roman" w:cs="Times New Roman"/>
          <w:sz w:val="24"/>
        </w:rPr>
        <w:t>Engar skábrautir eru á svæðinu.</w:t>
      </w:r>
    </w:p>
    <w:p w:rsidR="00095927" w:rsidRDefault="00095927" w:rsidP="00095927">
      <w:pPr>
        <w:pStyle w:val="Mlsgreinlista"/>
        <w:numPr>
          <w:ilvl w:val="1"/>
          <w:numId w:val="1"/>
        </w:numPr>
        <w:rPr>
          <w:rFonts w:ascii="Times New Roman" w:hAnsi="Times New Roman" w:cs="Times New Roman"/>
          <w:sz w:val="24"/>
        </w:rPr>
      </w:pPr>
      <w:r>
        <w:rPr>
          <w:rFonts w:ascii="Times New Roman" w:hAnsi="Times New Roman" w:cs="Times New Roman"/>
          <w:sz w:val="24"/>
        </w:rPr>
        <w:t>Aðeins einn bekkur er til staðar</w:t>
      </w:r>
      <w:r w:rsidR="000B2635">
        <w:rPr>
          <w:rFonts w:ascii="Times New Roman" w:hAnsi="Times New Roman" w:cs="Times New Roman"/>
          <w:sz w:val="24"/>
        </w:rPr>
        <w:t xml:space="preserve"> sem er mjög lár, með litlu svæði til hliðar og staðsettur á grasi. Það eru engar hjólagrindur.</w:t>
      </w:r>
    </w:p>
    <w:p w:rsidR="000B2635" w:rsidRDefault="000B2635" w:rsidP="00095927">
      <w:pPr>
        <w:pStyle w:val="Mlsgreinlista"/>
        <w:numPr>
          <w:ilvl w:val="1"/>
          <w:numId w:val="1"/>
        </w:numPr>
        <w:rPr>
          <w:rFonts w:ascii="Times New Roman" w:hAnsi="Times New Roman" w:cs="Times New Roman"/>
          <w:sz w:val="24"/>
        </w:rPr>
      </w:pPr>
      <w:r>
        <w:rPr>
          <w:rFonts w:ascii="Times New Roman" w:hAnsi="Times New Roman" w:cs="Times New Roman"/>
          <w:sz w:val="24"/>
        </w:rPr>
        <w:t>Ekki eru sérstakar leiðarlínur og lýsingin er engin inn á svæðinu sjálf en tveir ljósastaurar eru á göngustígnum að því.</w:t>
      </w:r>
    </w:p>
    <w:p w:rsidR="000B2635" w:rsidRDefault="000B2635" w:rsidP="00095927">
      <w:pPr>
        <w:pStyle w:val="Mlsgreinlista"/>
        <w:numPr>
          <w:ilvl w:val="1"/>
          <w:numId w:val="1"/>
        </w:numPr>
        <w:rPr>
          <w:rFonts w:ascii="Times New Roman" w:hAnsi="Times New Roman" w:cs="Times New Roman"/>
          <w:sz w:val="24"/>
        </w:rPr>
      </w:pPr>
      <w:r>
        <w:rPr>
          <w:rFonts w:ascii="Times New Roman" w:hAnsi="Times New Roman" w:cs="Times New Roman"/>
          <w:sz w:val="24"/>
        </w:rPr>
        <w:t>Hætta er á pollamyndun.</w:t>
      </w:r>
    </w:p>
    <w:p w:rsidR="000B2635" w:rsidRDefault="000B2635" w:rsidP="00095927">
      <w:pPr>
        <w:pStyle w:val="Mlsgreinlista"/>
        <w:numPr>
          <w:ilvl w:val="1"/>
          <w:numId w:val="1"/>
        </w:numPr>
        <w:rPr>
          <w:rFonts w:ascii="Times New Roman" w:hAnsi="Times New Roman" w:cs="Times New Roman"/>
          <w:sz w:val="24"/>
        </w:rPr>
      </w:pPr>
      <w:r>
        <w:rPr>
          <w:rFonts w:ascii="Times New Roman" w:hAnsi="Times New Roman" w:cs="Times New Roman"/>
          <w:sz w:val="24"/>
        </w:rPr>
        <w:t>Leiktæki svæðisins henta ágætlega breiðum notendahóp en aðeins eitt þeirra er í afgera</w:t>
      </w:r>
      <w:r w:rsidR="007F1857">
        <w:rPr>
          <w:rFonts w:ascii="Times New Roman" w:hAnsi="Times New Roman" w:cs="Times New Roman"/>
          <w:sz w:val="24"/>
        </w:rPr>
        <w:t xml:space="preserve">ndi litum. Þau eru: </w:t>
      </w:r>
    </w:p>
    <w:p w:rsidR="007F1857" w:rsidRDefault="007F1857" w:rsidP="007F1857">
      <w:pPr>
        <w:pStyle w:val="Mlsgreinlista"/>
        <w:numPr>
          <w:ilvl w:val="2"/>
          <w:numId w:val="1"/>
        </w:numPr>
        <w:rPr>
          <w:rFonts w:ascii="Times New Roman" w:hAnsi="Times New Roman" w:cs="Times New Roman"/>
          <w:sz w:val="24"/>
        </w:rPr>
      </w:pPr>
      <w:r>
        <w:rPr>
          <w:rFonts w:ascii="Times New Roman" w:hAnsi="Times New Roman" w:cs="Times New Roman"/>
          <w:sz w:val="24"/>
        </w:rPr>
        <w:t>Ein ungbarnaróla og ein hefðbundin</w:t>
      </w:r>
    </w:p>
    <w:p w:rsidR="007F1857" w:rsidRDefault="007F1857" w:rsidP="007F1857">
      <w:pPr>
        <w:pStyle w:val="Mlsgreinlista"/>
        <w:numPr>
          <w:ilvl w:val="2"/>
          <w:numId w:val="1"/>
        </w:numPr>
        <w:rPr>
          <w:rFonts w:ascii="Times New Roman" w:hAnsi="Times New Roman" w:cs="Times New Roman"/>
          <w:sz w:val="24"/>
        </w:rPr>
      </w:pPr>
      <w:r>
        <w:rPr>
          <w:rFonts w:ascii="Times New Roman" w:hAnsi="Times New Roman" w:cs="Times New Roman"/>
          <w:sz w:val="24"/>
        </w:rPr>
        <w:t>Ein stór hreiðurróla sem hentar einstaklingum með ýmsar skerðingar</w:t>
      </w:r>
      <w:r w:rsidR="00814BF0">
        <w:rPr>
          <w:rFonts w:ascii="Times New Roman" w:hAnsi="Times New Roman" w:cs="Times New Roman"/>
          <w:sz w:val="24"/>
        </w:rPr>
        <w:t xml:space="preserve"> en að henni er gras og smá kantur.</w:t>
      </w:r>
    </w:p>
    <w:p w:rsidR="00814BF0" w:rsidRDefault="00814BF0" w:rsidP="007F1857">
      <w:pPr>
        <w:pStyle w:val="Mlsgreinlista"/>
        <w:numPr>
          <w:ilvl w:val="2"/>
          <w:numId w:val="1"/>
        </w:numPr>
        <w:rPr>
          <w:rFonts w:ascii="Times New Roman" w:hAnsi="Times New Roman" w:cs="Times New Roman"/>
          <w:sz w:val="24"/>
        </w:rPr>
      </w:pPr>
      <w:r>
        <w:rPr>
          <w:rFonts w:ascii="Times New Roman" w:hAnsi="Times New Roman" w:cs="Times New Roman"/>
          <w:sz w:val="24"/>
        </w:rPr>
        <w:t>Kastali með rennibraut en upp í hana eru brattar tröppur með handriðum og klifurnet</w:t>
      </w:r>
      <w:r w:rsidR="002F372D">
        <w:rPr>
          <w:rFonts w:ascii="Times New Roman" w:hAnsi="Times New Roman" w:cs="Times New Roman"/>
          <w:sz w:val="24"/>
        </w:rPr>
        <w:t>i</w:t>
      </w:r>
      <w:r>
        <w:rPr>
          <w:rFonts w:ascii="Times New Roman" w:hAnsi="Times New Roman" w:cs="Times New Roman"/>
          <w:sz w:val="24"/>
        </w:rPr>
        <w:t>.</w:t>
      </w:r>
    </w:p>
    <w:p w:rsidR="00814BF0" w:rsidRPr="00095927" w:rsidRDefault="008B255E" w:rsidP="007F1857">
      <w:pPr>
        <w:pStyle w:val="Mlsgreinlista"/>
        <w:numPr>
          <w:ilvl w:val="2"/>
          <w:numId w:val="1"/>
        </w:numPr>
        <w:rPr>
          <w:rFonts w:ascii="Times New Roman" w:hAnsi="Times New Roman" w:cs="Times New Roman"/>
          <w:sz w:val="24"/>
        </w:rPr>
      </w:pPr>
      <w:r>
        <w:rPr>
          <w:noProof/>
          <w:lang w:eastAsia="is-IS"/>
        </w:rPr>
        <w:lastRenderedPageBreak/>
        <w:drawing>
          <wp:anchor distT="0" distB="0" distL="114300" distR="114300" simplePos="0" relativeHeight="252027392" behindDoc="1" locked="0" layoutInCell="1" allowOverlap="1" wp14:anchorId="64CF778F">
            <wp:simplePos x="0" y="0"/>
            <wp:positionH relativeFrom="column">
              <wp:posOffset>1964055</wp:posOffset>
            </wp:positionH>
            <wp:positionV relativeFrom="paragraph">
              <wp:posOffset>2747010</wp:posOffset>
            </wp:positionV>
            <wp:extent cx="1308100" cy="1652905"/>
            <wp:effectExtent l="0" t="953" r="5398" b="5397"/>
            <wp:wrapTight wrapText="bothSides">
              <wp:wrapPolygon edited="0">
                <wp:start x="-16" y="21588"/>
                <wp:lineTo x="21375" y="21588"/>
                <wp:lineTo x="21375" y="178"/>
                <wp:lineTo x="-16" y="178"/>
                <wp:lineTo x="-16" y="21588"/>
              </wp:wrapPolygon>
            </wp:wrapTight>
            <wp:docPr id="175" name="Mynd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20248" t="-2" r="21053" b="1049"/>
                    <a:stretch/>
                  </pic:blipFill>
                  <pic:spPr bwMode="auto">
                    <a:xfrm rot="5400000">
                      <a:off x="0" y="0"/>
                      <a:ext cx="1308100" cy="16529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is-IS"/>
        </w:rPr>
        <w:drawing>
          <wp:anchor distT="0" distB="0" distL="114300" distR="114300" simplePos="0" relativeHeight="252078592" behindDoc="1" locked="0" layoutInCell="1" allowOverlap="1">
            <wp:simplePos x="0" y="0"/>
            <wp:positionH relativeFrom="column">
              <wp:posOffset>3827145</wp:posOffset>
            </wp:positionH>
            <wp:positionV relativeFrom="paragraph">
              <wp:posOffset>1590675</wp:posOffset>
            </wp:positionV>
            <wp:extent cx="1931670" cy="1604010"/>
            <wp:effectExtent l="0" t="0" r="0" b="0"/>
            <wp:wrapTight wrapText="bothSides">
              <wp:wrapPolygon edited="0">
                <wp:start x="0" y="0"/>
                <wp:lineTo x="0" y="21292"/>
                <wp:lineTo x="21302" y="21292"/>
                <wp:lineTo x="21302" y="0"/>
                <wp:lineTo x="0" y="0"/>
              </wp:wrapPolygon>
            </wp:wrapTight>
            <wp:docPr id="176" name="Mynd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10351" t="5793" r="10001" b="5869"/>
                    <a:stretch/>
                  </pic:blipFill>
                  <pic:spPr bwMode="auto">
                    <a:xfrm>
                      <a:off x="0" y="0"/>
                      <a:ext cx="1931670" cy="16040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is-IS"/>
        </w:rPr>
        <w:drawing>
          <wp:anchor distT="0" distB="0" distL="114300" distR="114300" simplePos="0" relativeHeight="251919872" behindDoc="1" locked="0" layoutInCell="1" allowOverlap="1">
            <wp:simplePos x="0" y="0"/>
            <wp:positionH relativeFrom="column">
              <wp:posOffset>1452988</wp:posOffset>
            </wp:positionH>
            <wp:positionV relativeFrom="paragraph">
              <wp:posOffset>1597229</wp:posOffset>
            </wp:positionV>
            <wp:extent cx="2250440" cy="1258570"/>
            <wp:effectExtent l="0" t="0" r="0" b="0"/>
            <wp:wrapTight wrapText="bothSides">
              <wp:wrapPolygon edited="0">
                <wp:start x="0" y="0"/>
                <wp:lineTo x="0" y="21251"/>
                <wp:lineTo x="21393" y="21251"/>
                <wp:lineTo x="21393" y="0"/>
                <wp:lineTo x="0" y="0"/>
              </wp:wrapPolygon>
            </wp:wrapTight>
            <wp:docPr id="173" name="Mynd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1163" t="14990" b="9537"/>
                    <a:stretch/>
                  </pic:blipFill>
                  <pic:spPr bwMode="auto">
                    <a:xfrm>
                      <a:off x="0" y="0"/>
                      <a:ext cx="2250440" cy="12585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is-IS"/>
        </w:rPr>
        <w:drawing>
          <wp:anchor distT="0" distB="0" distL="114300" distR="114300" simplePos="0" relativeHeight="251859456" behindDoc="1" locked="0" layoutInCell="1" allowOverlap="1">
            <wp:simplePos x="0" y="0"/>
            <wp:positionH relativeFrom="column">
              <wp:posOffset>1489027</wp:posOffset>
            </wp:positionH>
            <wp:positionV relativeFrom="paragraph">
              <wp:posOffset>271409</wp:posOffset>
            </wp:positionV>
            <wp:extent cx="2225040" cy="1267460"/>
            <wp:effectExtent l="0" t="0" r="3810" b="8890"/>
            <wp:wrapTight wrapText="bothSides">
              <wp:wrapPolygon edited="0">
                <wp:start x="0" y="0"/>
                <wp:lineTo x="0" y="21427"/>
                <wp:lineTo x="21452" y="21427"/>
                <wp:lineTo x="21452" y="0"/>
                <wp:lineTo x="0" y="0"/>
              </wp:wrapPolygon>
            </wp:wrapTight>
            <wp:docPr id="172" name="Mynd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379" t="1010" r="2652" b="24762"/>
                    <a:stretch/>
                  </pic:blipFill>
                  <pic:spPr bwMode="auto">
                    <a:xfrm>
                      <a:off x="0" y="0"/>
                      <a:ext cx="2225040" cy="12674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is-IS"/>
        </w:rPr>
        <w:drawing>
          <wp:anchor distT="0" distB="0" distL="114300" distR="114300" simplePos="0" relativeHeight="251802112" behindDoc="1" locked="0" layoutInCell="1" allowOverlap="1">
            <wp:simplePos x="0" y="0"/>
            <wp:positionH relativeFrom="column">
              <wp:posOffset>3800906</wp:posOffset>
            </wp:positionH>
            <wp:positionV relativeFrom="paragraph">
              <wp:posOffset>269504</wp:posOffset>
            </wp:positionV>
            <wp:extent cx="1957705" cy="1267460"/>
            <wp:effectExtent l="0" t="0" r="4445" b="8890"/>
            <wp:wrapTight wrapText="bothSides">
              <wp:wrapPolygon edited="0">
                <wp:start x="0" y="0"/>
                <wp:lineTo x="0" y="21427"/>
                <wp:lineTo x="21439" y="21427"/>
                <wp:lineTo x="21439" y="0"/>
                <wp:lineTo x="0" y="0"/>
              </wp:wrapPolygon>
            </wp:wrapTight>
            <wp:docPr id="171" name="Mynd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11318" r="5785" b="28449"/>
                    <a:stretch/>
                  </pic:blipFill>
                  <pic:spPr bwMode="auto">
                    <a:xfrm>
                      <a:off x="0" y="0"/>
                      <a:ext cx="1957705" cy="12674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is-IS"/>
        </w:rPr>
        <w:drawing>
          <wp:anchor distT="0" distB="0" distL="114300" distR="114300" simplePos="0" relativeHeight="251973120" behindDoc="1" locked="0" layoutInCell="1" allowOverlap="1">
            <wp:simplePos x="0" y="0"/>
            <wp:positionH relativeFrom="column">
              <wp:posOffset>0</wp:posOffset>
            </wp:positionH>
            <wp:positionV relativeFrom="paragraph">
              <wp:posOffset>1761328</wp:posOffset>
            </wp:positionV>
            <wp:extent cx="1379220" cy="1372235"/>
            <wp:effectExtent l="3492" t="0" r="0" b="0"/>
            <wp:wrapTight wrapText="bothSides">
              <wp:wrapPolygon edited="0">
                <wp:start x="55" y="21655"/>
                <wp:lineTo x="21237" y="21655"/>
                <wp:lineTo x="21237" y="365"/>
                <wp:lineTo x="55" y="365"/>
                <wp:lineTo x="55" y="21655"/>
              </wp:wrapPolygon>
            </wp:wrapTight>
            <wp:docPr id="174" name="Mynd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7368" t="4417" r="20688" b="181"/>
                    <a:stretch/>
                  </pic:blipFill>
                  <pic:spPr bwMode="auto">
                    <a:xfrm rot="5400000">
                      <a:off x="0" y="0"/>
                      <a:ext cx="1379220" cy="13722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is-IS"/>
        </w:rPr>
        <w:drawing>
          <wp:anchor distT="0" distB="0" distL="114300" distR="114300" simplePos="0" relativeHeight="251740672" behindDoc="1" locked="0" layoutInCell="1" allowOverlap="1">
            <wp:simplePos x="0" y="0"/>
            <wp:positionH relativeFrom="column">
              <wp:posOffset>-19050</wp:posOffset>
            </wp:positionH>
            <wp:positionV relativeFrom="paragraph">
              <wp:posOffset>309880</wp:posOffset>
            </wp:positionV>
            <wp:extent cx="1435100" cy="1390015"/>
            <wp:effectExtent l="3492" t="0" r="0" b="0"/>
            <wp:wrapTight wrapText="bothSides">
              <wp:wrapPolygon edited="0">
                <wp:start x="53" y="21654"/>
                <wp:lineTo x="21270" y="21654"/>
                <wp:lineTo x="21270" y="340"/>
                <wp:lineTo x="53" y="340"/>
                <wp:lineTo x="53" y="21654"/>
              </wp:wrapPolygon>
            </wp:wrapTight>
            <wp:docPr id="170" name="Mynd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r="22582"/>
                    <a:stretch/>
                  </pic:blipFill>
                  <pic:spPr bwMode="auto">
                    <a:xfrm rot="5400000">
                      <a:off x="0" y="0"/>
                      <a:ext cx="1435100" cy="13900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14BF0">
        <w:rPr>
          <w:rFonts w:ascii="Times New Roman" w:hAnsi="Times New Roman" w:cs="Times New Roman"/>
          <w:sz w:val="24"/>
        </w:rPr>
        <w:t>Jafnvægisslá</w:t>
      </w:r>
    </w:p>
    <w:p w:rsidR="008B255E" w:rsidRDefault="008B255E" w:rsidP="003810FA">
      <w:pPr>
        <w:rPr>
          <w:rFonts w:ascii="Times New Roman" w:hAnsi="Times New Roman" w:cs="Times New Roman"/>
          <w:b/>
          <w:sz w:val="24"/>
        </w:rPr>
      </w:pPr>
    </w:p>
    <w:p w:rsidR="005D3F02" w:rsidRDefault="005D3F02" w:rsidP="003810FA">
      <w:pPr>
        <w:rPr>
          <w:rFonts w:ascii="Times New Roman" w:hAnsi="Times New Roman" w:cs="Times New Roman"/>
          <w:b/>
          <w:sz w:val="24"/>
          <w:highlight w:val="yellow"/>
        </w:rPr>
      </w:pPr>
    </w:p>
    <w:p w:rsidR="006609B0" w:rsidRPr="003810FA" w:rsidRDefault="006609B0" w:rsidP="003810FA">
      <w:pPr>
        <w:rPr>
          <w:rFonts w:ascii="Times New Roman" w:hAnsi="Times New Roman" w:cs="Times New Roman"/>
          <w:b/>
          <w:sz w:val="24"/>
          <w:highlight w:val="yellow"/>
        </w:rPr>
      </w:pPr>
    </w:p>
    <w:p w:rsidR="00864B48" w:rsidRDefault="00864B48" w:rsidP="00864B48">
      <w:pPr>
        <w:pStyle w:val="Mlsgreinlista"/>
        <w:numPr>
          <w:ilvl w:val="0"/>
          <w:numId w:val="1"/>
        </w:numPr>
        <w:rPr>
          <w:rFonts w:ascii="Times New Roman" w:hAnsi="Times New Roman" w:cs="Times New Roman"/>
          <w:b/>
          <w:sz w:val="24"/>
          <w:highlight w:val="yellow"/>
        </w:rPr>
      </w:pPr>
      <w:r w:rsidRPr="00314BEF">
        <w:rPr>
          <w:rFonts w:ascii="Times New Roman" w:hAnsi="Times New Roman" w:cs="Times New Roman"/>
          <w:b/>
          <w:sz w:val="24"/>
          <w:highlight w:val="yellow"/>
        </w:rPr>
        <w:t>Ljósheimar 13</w:t>
      </w:r>
      <w:r w:rsidR="00EE7DF7" w:rsidRPr="00314BEF">
        <w:rPr>
          <w:rFonts w:ascii="Times New Roman" w:hAnsi="Times New Roman" w:cs="Times New Roman"/>
          <w:b/>
          <w:sz w:val="24"/>
          <w:highlight w:val="yellow"/>
        </w:rPr>
        <w:t xml:space="preserve"> – nr. 322</w:t>
      </w:r>
    </w:p>
    <w:p w:rsidR="0073313B" w:rsidRPr="00FD6E3B" w:rsidRDefault="00BB42EB" w:rsidP="0073313B">
      <w:pPr>
        <w:pStyle w:val="Mlsgreinlista"/>
        <w:numPr>
          <w:ilvl w:val="1"/>
          <w:numId w:val="1"/>
        </w:numPr>
        <w:rPr>
          <w:rFonts w:ascii="Times New Roman" w:hAnsi="Times New Roman" w:cs="Times New Roman"/>
          <w:b/>
          <w:sz w:val="24"/>
        </w:rPr>
      </w:pPr>
      <w:r>
        <w:rPr>
          <w:rFonts w:ascii="Times New Roman" w:hAnsi="Times New Roman" w:cs="Times New Roman"/>
          <w:sz w:val="24"/>
        </w:rPr>
        <w:t xml:space="preserve">Það er </w:t>
      </w:r>
      <w:r w:rsidR="00FD6E3B">
        <w:rPr>
          <w:rFonts w:ascii="Times New Roman" w:hAnsi="Times New Roman" w:cs="Times New Roman"/>
          <w:sz w:val="24"/>
        </w:rPr>
        <w:t>lítið blátt skilti sem beinir í átt að leiksvæðinu og leiðbeinir því notendum en sökum lítillar stærða</w:t>
      </w:r>
      <w:r w:rsidR="007E0EE3">
        <w:rPr>
          <w:rFonts w:ascii="Times New Roman" w:hAnsi="Times New Roman" w:cs="Times New Roman"/>
          <w:sz w:val="24"/>
        </w:rPr>
        <w:t xml:space="preserve"> skiltisins getur verið erfitt að taka eftir því</w:t>
      </w:r>
      <w:r w:rsidR="00FD6E3B">
        <w:rPr>
          <w:rFonts w:ascii="Times New Roman" w:hAnsi="Times New Roman" w:cs="Times New Roman"/>
          <w:sz w:val="24"/>
        </w:rPr>
        <w:t>.</w:t>
      </w:r>
    </w:p>
    <w:p w:rsidR="00FD6E3B" w:rsidRPr="006C5C26" w:rsidRDefault="00FD6E3B" w:rsidP="0073313B">
      <w:pPr>
        <w:pStyle w:val="Mlsgreinlista"/>
        <w:numPr>
          <w:ilvl w:val="1"/>
          <w:numId w:val="1"/>
        </w:numPr>
        <w:rPr>
          <w:rFonts w:ascii="Times New Roman" w:hAnsi="Times New Roman" w:cs="Times New Roman"/>
          <w:b/>
          <w:sz w:val="24"/>
        </w:rPr>
      </w:pPr>
      <w:r>
        <w:rPr>
          <w:rFonts w:ascii="Times New Roman" w:hAnsi="Times New Roman" w:cs="Times New Roman"/>
          <w:sz w:val="24"/>
        </w:rPr>
        <w:t xml:space="preserve">Rétt neðan við leiksvæðið eru </w:t>
      </w:r>
      <w:r w:rsidR="007E0EE3">
        <w:rPr>
          <w:rFonts w:ascii="Times New Roman" w:hAnsi="Times New Roman" w:cs="Times New Roman"/>
          <w:sz w:val="24"/>
        </w:rPr>
        <w:t xml:space="preserve">opin </w:t>
      </w:r>
      <w:r>
        <w:rPr>
          <w:rFonts w:ascii="Times New Roman" w:hAnsi="Times New Roman" w:cs="Times New Roman"/>
          <w:sz w:val="24"/>
        </w:rPr>
        <w:t xml:space="preserve">malarbílastæði og </w:t>
      </w:r>
      <w:r w:rsidR="007E0EE3">
        <w:rPr>
          <w:rFonts w:ascii="Times New Roman" w:hAnsi="Times New Roman" w:cs="Times New Roman"/>
          <w:sz w:val="24"/>
        </w:rPr>
        <w:t xml:space="preserve">svo </w:t>
      </w:r>
      <w:r>
        <w:rPr>
          <w:rFonts w:ascii="Times New Roman" w:hAnsi="Times New Roman" w:cs="Times New Roman"/>
          <w:sz w:val="24"/>
        </w:rPr>
        <w:t>malbikuð</w:t>
      </w:r>
      <w:r w:rsidR="007E0EE3">
        <w:rPr>
          <w:rFonts w:ascii="Times New Roman" w:hAnsi="Times New Roman" w:cs="Times New Roman"/>
          <w:sz w:val="24"/>
        </w:rPr>
        <w:t xml:space="preserve"> stæði sem ekki eru ætluð svæðinu en ekkert stæði er fyrir fatlaða. Frá stæðunum að svæðinu er annar vegar malbikaður göngustígur  með tröppum, og hins vegar erfiður malarstígur með brekkum</w:t>
      </w:r>
      <w:r w:rsidR="006C5C26">
        <w:rPr>
          <w:rFonts w:ascii="Times New Roman" w:hAnsi="Times New Roman" w:cs="Times New Roman"/>
          <w:sz w:val="24"/>
        </w:rPr>
        <w:t>. Einnig er hægt að komast að því frá þremur öðrum stöðum, um tvö mjóa hellulagða stíga og breiðan malbikaðan stíg frá annarri götu sem er í sömu hæð og leiksvæðið og því hentugasta leiðin. Nóg er af strætóskýlum í nálægð við svæðið og greið leið frá þeim.</w:t>
      </w:r>
    </w:p>
    <w:p w:rsidR="006C5C26" w:rsidRPr="001A375E" w:rsidRDefault="00DB5EC1" w:rsidP="0073313B">
      <w:pPr>
        <w:pStyle w:val="Mlsgreinlista"/>
        <w:numPr>
          <w:ilvl w:val="1"/>
          <w:numId w:val="1"/>
        </w:numPr>
        <w:rPr>
          <w:rFonts w:ascii="Times New Roman" w:hAnsi="Times New Roman" w:cs="Times New Roman"/>
          <w:b/>
          <w:sz w:val="24"/>
        </w:rPr>
      </w:pPr>
      <w:r>
        <w:rPr>
          <w:rFonts w:ascii="Times New Roman" w:hAnsi="Times New Roman" w:cs="Times New Roman"/>
          <w:sz w:val="24"/>
        </w:rPr>
        <w:t xml:space="preserve">Leiksvæðið er lokað með grindverkum </w:t>
      </w:r>
      <w:r w:rsidR="00337017">
        <w:rPr>
          <w:rFonts w:ascii="Times New Roman" w:hAnsi="Times New Roman" w:cs="Times New Roman"/>
          <w:sz w:val="24"/>
        </w:rPr>
        <w:t xml:space="preserve">og að því eru tveir inngangar þar sem eru </w:t>
      </w:r>
      <w:r>
        <w:rPr>
          <w:rFonts w:ascii="Times New Roman" w:hAnsi="Times New Roman" w:cs="Times New Roman"/>
          <w:sz w:val="24"/>
        </w:rPr>
        <w:t>rimla</w:t>
      </w:r>
      <w:r w:rsidR="00337017">
        <w:rPr>
          <w:rFonts w:ascii="Times New Roman" w:hAnsi="Times New Roman" w:cs="Times New Roman"/>
          <w:sz w:val="24"/>
        </w:rPr>
        <w:t>hliðum sem ekki eru breið og handfangið á þeim í óhentugri hæð.</w:t>
      </w:r>
    </w:p>
    <w:p w:rsidR="00EF42ED" w:rsidRDefault="00EF42ED" w:rsidP="00EF42ED">
      <w:pPr>
        <w:pStyle w:val="Mlsgreinlista"/>
        <w:numPr>
          <w:ilvl w:val="1"/>
          <w:numId w:val="1"/>
        </w:numPr>
        <w:rPr>
          <w:rFonts w:ascii="Times New Roman" w:hAnsi="Times New Roman" w:cs="Times New Roman"/>
          <w:sz w:val="24"/>
        </w:rPr>
      </w:pPr>
      <w:r w:rsidRPr="00EF42ED">
        <w:rPr>
          <w:rFonts w:ascii="Times New Roman" w:hAnsi="Times New Roman" w:cs="Times New Roman"/>
          <w:sz w:val="24"/>
        </w:rPr>
        <w:t>Nokkuð breiður m</w:t>
      </w:r>
      <w:r w:rsidR="001A375E" w:rsidRPr="00EF42ED">
        <w:rPr>
          <w:rFonts w:ascii="Times New Roman" w:hAnsi="Times New Roman" w:cs="Times New Roman"/>
          <w:sz w:val="24"/>
        </w:rPr>
        <w:t xml:space="preserve">albikaður </w:t>
      </w:r>
      <w:r w:rsidRPr="00EF42ED">
        <w:rPr>
          <w:rFonts w:ascii="Times New Roman" w:hAnsi="Times New Roman" w:cs="Times New Roman"/>
          <w:sz w:val="24"/>
        </w:rPr>
        <w:t xml:space="preserve">göngustígur </w:t>
      </w:r>
      <w:r w:rsidR="001A375E" w:rsidRPr="00EF42ED">
        <w:rPr>
          <w:rFonts w:ascii="Times New Roman" w:hAnsi="Times New Roman" w:cs="Times New Roman"/>
          <w:sz w:val="24"/>
        </w:rPr>
        <w:t xml:space="preserve">liggur í hring um svæðið og gras utan hans sem getur verið erfitt yfirferðar. Leiktækjasvæðið er á lausri sökkvandi möl </w:t>
      </w:r>
      <w:r w:rsidRPr="00EF42ED">
        <w:rPr>
          <w:rFonts w:ascii="Times New Roman" w:hAnsi="Times New Roman" w:cs="Times New Roman"/>
          <w:sz w:val="24"/>
        </w:rPr>
        <w:t>og því lítið aðgengi að þeim en eitt tæki með gúmmímottum undir</w:t>
      </w:r>
      <w:r>
        <w:rPr>
          <w:rFonts w:ascii="Times New Roman" w:hAnsi="Times New Roman" w:cs="Times New Roman"/>
          <w:sz w:val="24"/>
        </w:rPr>
        <w:t xml:space="preserve"> </w:t>
      </w:r>
      <w:r w:rsidRPr="00EF42ED">
        <w:rPr>
          <w:rFonts w:ascii="Times New Roman" w:hAnsi="Times New Roman" w:cs="Times New Roman"/>
          <w:sz w:val="24"/>
        </w:rPr>
        <w:t>og lítil leikstétt er á miðju grasi</w:t>
      </w:r>
      <w:r>
        <w:rPr>
          <w:rFonts w:ascii="Times New Roman" w:hAnsi="Times New Roman" w:cs="Times New Roman"/>
          <w:sz w:val="24"/>
        </w:rPr>
        <w:t>. Á milli göngustígs og leiktækja á möl er smá kantur niður á gras og frá grasi er hár kantur niður á möl.</w:t>
      </w:r>
    </w:p>
    <w:p w:rsidR="00337017" w:rsidRDefault="00337017" w:rsidP="00EF42ED">
      <w:pPr>
        <w:pStyle w:val="Mlsgreinlista"/>
        <w:numPr>
          <w:ilvl w:val="1"/>
          <w:numId w:val="1"/>
        </w:numPr>
        <w:rPr>
          <w:rFonts w:ascii="Times New Roman" w:hAnsi="Times New Roman" w:cs="Times New Roman"/>
          <w:sz w:val="24"/>
        </w:rPr>
      </w:pPr>
      <w:r w:rsidRPr="00EF42ED">
        <w:rPr>
          <w:rFonts w:ascii="Times New Roman" w:hAnsi="Times New Roman" w:cs="Times New Roman"/>
          <w:sz w:val="24"/>
        </w:rPr>
        <w:t>Skábrautir eru í tröppum á leiðinni að svæðinu</w:t>
      </w:r>
      <w:r w:rsidR="001A375E" w:rsidRPr="00EF42ED">
        <w:rPr>
          <w:rFonts w:ascii="Times New Roman" w:hAnsi="Times New Roman" w:cs="Times New Roman"/>
          <w:sz w:val="24"/>
        </w:rPr>
        <w:t xml:space="preserve"> sem eru allt of brattar og mjóar. </w:t>
      </w:r>
    </w:p>
    <w:p w:rsidR="005B250C" w:rsidRPr="00EF42ED" w:rsidRDefault="005B250C" w:rsidP="00EF42ED">
      <w:pPr>
        <w:pStyle w:val="Mlsgreinlista"/>
        <w:numPr>
          <w:ilvl w:val="1"/>
          <w:numId w:val="1"/>
        </w:numPr>
        <w:rPr>
          <w:rFonts w:ascii="Times New Roman" w:hAnsi="Times New Roman" w:cs="Times New Roman"/>
          <w:sz w:val="24"/>
        </w:rPr>
      </w:pPr>
      <w:r>
        <w:rPr>
          <w:rFonts w:ascii="Times New Roman" w:hAnsi="Times New Roman" w:cs="Times New Roman"/>
          <w:sz w:val="24"/>
        </w:rPr>
        <w:t>Þrír bekkir eru til staðar með yfirsýn yfir leiktæki, tveir hring borðbekkir á grasi og einn hefðbundinn á hellulagðri stétt en eru með lítið pláss til hliðar. Engar hjólagrindur eru á svæðinu.</w:t>
      </w:r>
    </w:p>
    <w:p w:rsidR="001A375E" w:rsidRPr="005B250C" w:rsidRDefault="00EF42ED" w:rsidP="0073313B">
      <w:pPr>
        <w:pStyle w:val="Mlsgreinlista"/>
        <w:numPr>
          <w:ilvl w:val="1"/>
          <w:numId w:val="1"/>
        </w:numPr>
        <w:rPr>
          <w:rFonts w:ascii="Times New Roman" w:hAnsi="Times New Roman" w:cs="Times New Roman"/>
          <w:b/>
          <w:sz w:val="24"/>
        </w:rPr>
      </w:pPr>
      <w:r>
        <w:rPr>
          <w:rFonts w:ascii="Times New Roman" w:hAnsi="Times New Roman" w:cs="Times New Roman"/>
          <w:sz w:val="24"/>
        </w:rPr>
        <w:t>Ekki eru sérstakar leiðarlínur á svæðinu og lítil lýsing þar sem eru aðeins</w:t>
      </w:r>
      <w:r w:rsidR="005B250C">
        <w:rPr>
          <w:rFonts w:ascii="Times New Roman" w:hAnsi="Times New Roman" w:cs="Times New Roman"/>
          <w:sz w:val="24"/>
        </w:rPr>
        <w:t xml:space="preserve"> ljósastaur utan þess.</w:t>
      </w:r>
    </w:p>
    <w:p w:rsidR="005B250C" w:rsidRPr="003227B1" w:rsidRDefault="005B250C" w:rsidP="0073313B">
      <w:pPr>
        <w:pStyle w:val="Mlsgreinlista"/>
        <w:numPr>
          <w:ilvl w:val="1"/>
          <w:numId w:val="1"/>
        </w:numPr>
        <w:rPr>
          <w:rFonts w:ascii="Times New Roman" w:hAnsi="Times New Roman" w:cs="Times New Roman"/>
          <w:b/>
          <w:sz w:val="24"/>
        </w:rPr>
      </w:pPr>
      <w:r>
        <w:rPr>
          <w:rFonts w:ascii="Times New Roman" w:hAnsi="Times New Roman" w:cs="Times New Roman"/>
          <w:sz w:val="24"/>
        </w:rPr>
        <w:t>Hætta er pollamyndun, snjó- og</w:t>
      </w:r>
      <w:r w:rsidR="003227B1">
        <w:rPr>
          <w:rFonts w:ascii="Times New Roman" w:hAnsi="Times New Roman" w:cs="Times New Roman"/>
          <w:sz w:val="24"/>
        </w:rPr>
        <w:t xml:space="preserve"> hálkumyndun.</w:t>
      </w:r>
    </w:p>
    <w:p w:rsidR="003227B1" w:rsidRPr="003227B1" w:rsidRDefault="003227B1" w:rsidP="0073313B">
      <w:pPr>
        <w:pStyle w:val="Mlsgreinlista"/>
        <w:numPr>
          <w:ilvl w:val="1"/>
          <w:numId w:val="1"/>
        </w:numPr>
        <w:rPr>
          <w:rFonts w:ascii="Times New Roman" w:hAnsi="Times New Roman" w:cs="Times New Roman"/>
          <w:b/>
          <w:sz w:val="24"/>
        </w:rPr>
      </w:pPr>
      <w:r>
        <w:rPr>
          <w:rFonts w:ascii="Times New Roman" w:hAnsi="Times New Roman" w:cs="Times New Roman"/>
          <w:sz w:val="24"/>
        </w:rPr>
        <w:lastRenderedPageBreak/>
        <w:t>Leiktæki svæðisins henta ekki mjög breiðum notendahóp en eru í afgerandi litum. Þau er:</w:t>
      </w:r>
    </w:p>
    <w:p w:rsidR="003227B1" w:rsidRPr="003227B1" w:rsidRDefault="003227B1" w:rsidP="003227B1">
      <w:pPr>
        <w:pStyle w:val="Mlsgreinlista"/>
        <w:numPr>
          <w:ilvl w:val="2"/>
          <w:numId w:val="1"/>
        </w:numPr>
        <w:rPr>
          <w:rFonts w:ascii="Times New Roman" w:hAnsi="Times New Roman" w:cs="Times New Roman"/>
          <w:b/>
          <w:sz w:val="24"/>
        </w:rPr>
      </w:pPr>
      <w:r>
        <w:rPr>
          <w:rFonts w:ascii="Times New Roman" w:hAnsi="Times New Roman" w:cs="Times New Roman"/>
          <w:sz w:val="24"/>
        </w:rPr>
        <w:t>Ein dekkjaróla, ein hefðbundin róla og tvær ungbarnarólur</w:t>
      </w:r>
    </w:p>
    <w:p w:rsidR="003227B1" w:rsidRPr="003227B1" w:rsidRDefault="003227B1" w:rsidP="003227B1">
      <w:pPr>
        <w:pStyle w:val="Mlsgreinlista"/>
        <w:numPr>
          <w:ilvl w:val="2"/>
          <w:numId w:val="1"/>
        </w:numPr>
        <w:rPr>
          <w:rFonts w:ascii="Times New Roman" w:hAnsi="Times New Roman" w:cs="Times New Roman"/>
          <w:b/>
          <w:sz w:val="24"/>
        </w:rPr>
      </w:pPr>
      <w:r>
        <w:rPr>
          <w:rFonts w:ascii="Times New Roman" w:hAnsi="Times New Roman" w:cs="Times New Roman"/>
          <w:sz w:val="24"/>
        </w:rPr>
        <w:t>Kastali með rennibraut en til að komast upp í hann eru háar pallatröppur og klifurnet</w:t>
      </w:r>
    </w:p>
    <w:p w:rsidR="00772C95" w:rsidRPr="00772C95" w:rsidRDefault="00772C95" w:rsidP="003227B1">
      <w:pPr>
        <w:pStyle w:val="Mlsgreinlista"/>
        <w:numPr>
          <w:ilvl w:val="2"/>
          <w:numId w:val="1"/>
        </w:numPr>
        <w:rPr>
          <w:rFonts w:ascii="Times New Roman" w:hAnsi="Times New Roman" w:cs="Times New Roman"/>
          <w:b/>
          <w:sz w:val="24"/>
        </w:rPr>
      </w:pPr>
      <w:r>
        <w:rPr>
          <w:rFonts w:ascii="Times New Roman" w:hAnsi="Times New Roman" w:cs="Times New Roman"/>
          <w:sz w:val="24"/>
        </w:rPr>
        <w:t>Tveir rugguhestar, einn á grasi og annar á möl</w:t>
      </w:r>
    </w:p>
    <w:p w:rsidR="00772C95" w:rsidRPr="00772C95" w:rsidRDefault="00772C95" w:rsidP="00772C95">
      <w:pPr>
        <w:pStyle w:val="Mlsgreinlista"/>
        <w:numPr>
          <w:ilvl w:val="2"/>
          <w:numId w:val="1"/>
        </w:numPr>
        <w:rPr>
          <w:rFonts w:ascii="Times New Roman" w:hAnsi="Times New Roman" w:cs="Times New Roman"/>
          <w:b/>
          <w:sz w:val="24"/>
        </w:rPr>
      </w:pPr>
      <w:r>
        <w:rPr>
          <w:rFonts w:ascii="Times New Roman" w:hAnsi="Times New Roman" w:cs="Times New Roman"/>
          <w:sz w:val="24"/>
        </w:rPr>
        <w:t>Einn kofi</w:t>
      </w:r>
    </w:p>
    <w:p w:rsidR="00772C95" w:rsidRPr="00772C95" w:rsidRDefault="00D0402C" w:rsidP="00772C95">
      <w:pPr>
        <w:pStyle w:val="Mlsgreinlista"/>
        <w:numPr>
          <w:ilvl w:val="2"/>
          <w:numId w:val="1"/>
        </w:numPr>
        <w:rPr>
          <w:rFonts w:ascii="Times New Roman" w:hAnsi="Times New Roman" w:cs="Times New Roman"/>
          <w:b/>
          <w:sz w:val="24"/>
        </w:rPr>
      </w:pPr>
      <w:r>
        <w:rPr>
          <w:noProof/>
          <w:lang w:eastAsia="is-IS"/>
        </w:rPr>
        <w:drawing>
          <wp:anchor distT="0" distB="0" distL="114300" distR="114300" simplePos="0" relativeHeight="251338240" behindDoc="1" locked="0" layoutInCell="1" allowOverlap="1" wp14:anchorId="2D9A45F7" wp14:editId="127AD70C">
            <wp:simplePos x="0" y="0"/>
            <wp:positionH relativeFrom="column">
              <wp:posOffset>294640</wp:posOffset>
            </wp:positionH>
            <wp:positionV relativeFrom="paragraph">
              <wp:posOffset>118110</wp:posOffset>
            </wp:positionV>
            <wp:extent cx="1214755" cy="1812290"/>
            <wp:effectExtent l="6033" t="0" r="0" b="0"/>
            <wp:wrapTight wrapText="bothSides">
              <wp:wrapPolygon edited="0">
                <wp:start x="107" y="21672"/>
                <wp:lineTo x="21109" y="21672"/>
                <wp:lineTo x="21109" y="329"/>
                <wp:lineTo x="107" y="329"/>
                <wp:lineTo x="107" y="21672"/>
              </wp:wrapPolygon>
            </wp:wrapTight>
            <wp:docPr id="161" name="Mynd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29315" t="9263" r="34341" b="18540"/>
                    <a:stretch/>
                  </pic:blipFill>
                  <pic:spPr bwMode="auto">
                    <a:xfrm rot="5400000">
                      <a:off x="0" y="0"/>
                      <a:ext cx="1214755" cy="18122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72C95">
        <w:rPr>
          <w:rFonts w:ascii="Times New Roman" w:hAnsi="Times New Roman" w:cs="Times New Roman"/>
          <w:sz w:val="24"/>
        </w:rPr>
        <w:t>Eitt vegasalt</w:t>
      </w:r>
    </w:p>
    <w:p w:rsidR="00772C95" w:rsidRPr="0073313B" w:rsidRDefault="006609B0" w:rsidP="00772C95">
      <w:pPr>
        <w:pStyle w:val="Mlsgreinlista"/>
        <w:ind w:left="2160"/>
        <w:rPr>
          <w:rFonts w:ascii="Times New Roman" w:hAnsi="Times New Roman" w:cs="Times New Roman"/>
          <w:b/>
          <w:sz w:val="24"/>
        </w:rPr>
      </w:pPr>
      <w:r>
        <w:rPr>
          <w:noProof/>
          <w:lang w:eastAsia="is-IS"/>
        </w:rPr>
        <w:drawing>
          <wp:anchor distT="0" distB="0" distL="114300" distR="114300" simplePos="0" relativeHeight="251501056" behindDoc="1" locked="0" layoutInCell="1" allowOverlap="1" wp14:anchorId="4563E4FC" wp14:editId="2454671F">
            <wp:simplePos x="0" y="0"/>
            <wp:positionH relativeFrom="column">
              <wp:posOffset>6350</wp:posOffset>
            </wp:positionH>
            <wp:positionV relativeFrom="paragraph">
              <wp:posOffset>1500505</wp:posOffset>
            </wp:positionV>
            <wp:extent cx="2909570" cy="1271905"/>
            <wp:effectExtent l="0" t="0" r="5080" b="4445"/>
            <wp:wrapTight wrapText="bothSides">
              <wp:wrapPolygon edited="0">
                <wp:start x="0" y="0"/>
                <wp:lineTo x="0" y="21352"/>
                <wp:lineTo x="21496" y="21352"/>
                <wp:lineTo x="21496" y="0"/>
                <wp:lineTo x="0" y="0"/>
              </wp:wrapPolygon>
            </wp:wrapTight>
            <wp:docPr id="164" name="Mynd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150" t="10264" r="-150" b="31410"/>
                    <a:stretch/>
                  </pic:blipFill>
                  <pic:spPr bwMode="auto">
                    <a:xfrm>
                      <a:off x="0" y="0"/>
                      <a:ext cx="2909570" cy="12719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is-IS"/>
        </w:rPr>
        <w:drawing>
          <wp:anchor distT="0" distB="0" distL="114300" distR="114300" simplePos="0" relativeHeight="251399680" behindDoc="1" locked="0" layoutInCell="1" allowOverlap="1" wp14:anchorId="5504E65A" wp14:editId="3805FF96">
            <wp:simplePos x="0" y="0"/>
            <wp:positionH relativeFrom="column">
              <wp:posOffset>2980055</wp:posOffset>
            </wp:positionH>
            <wp:positionV relativeFrom="paragraph">
              <wp:posOffset>1500505</wp:posOffset>
            </wp:positionV>
            <wp:extent cx="2778760" cy="1271905"/>
            <wp:effectExtent l="0" t="0" r="2540" b="4445"/>
            <wp:wrapTight wrapText="bothSides">
              <wp:wrapPolygon edited="0">
                <wp:start x="0" y="0"/>
                <wp:lineTo x="0" y="21352"/>
                <wp:lineTo x="21472" y="21352"/>
                <wp:lineTo x="21472" y="0"/>
                <wp:lineTo x="0" y="0"/>
              </wp:wrapPolygon>
            </wp:wrapTight>
            <wp:docPr id="162" name="Mynd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1045" t="14191" r="1209" b="26140"/>
                    <a:stretch/>
                  </pic:blipFill>
                  <pic:spPr bwMode="auto">
                    <a:xfrm>
                      <a:off x="0" y="0"/>
                      <a:ext cx="2778760" cy="12719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0402C">
        <w:rPr>
          <w:noProof/>
          <w:lang w:eastAsia="is-IS"/>
        </w:rPr>
        <w:drawing>
          <wp:anchor distT="0" distB="0" distL="114300" distR="114300" simplePos="0" relativeHeight="251449856" behindDoc="1" locked="0" layoutInCell="1" allowOverlap="1" wp14:anchorId="592ADEC1" wp14:editId="5CB073F8">
            <wp:simplePos x="0" y="0"/>
            <wp:positionH relativeFrom="column">
              <wp:posOffset>3456305</wp:posOffset>
            </wp:positionH>
            <wp:positionV relativeFrom="paragraph">
              <wp:posOffset>253365</wp:posOffset>
            </wp:positionV>
            <wp:extent cx="2302510" cy="1199515"/>
            <wp:effectExtent l="0" t="0" r="2540" b="635"/>
            <wp:wrapTight wrapText="bothSides">
              <wp:wrapPolygon edited="0">
                <wp:start x="0" y="0"/>
                <wp:lineTo x="0" y="21268"/>
                <wp:lineTo x="21445" y="21268"/>
                <wp:lineTo x="21445" y="0"/>
                <wp:lineTo x="0" y="0"/>
              </wp:wrapPolygon>
            </wp:wrapTight>
            <wp:docPr id="163" name="Mynd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4487" t="20463" r="20007" b="27065"/>
                    <a:stretch/>
                  </pic:blipFill>
                  <pic:spPr bwMode="auto">
                    <a:xfrm>
                      <a:off x="0" y="0"/>
                      <a:ext cx="2302510" cy="11995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42A5D">
        <w:rPr>
          <w:noProof/>
          <w:lang w:eastAsia="is-IS"/>
        </w:rPr>
        <w:drawing>
          <wp:anchor distT="0" distB="0" distL="114300" distR="114300" simplePos="0" relativeHeight="251291136" behindDoc="1" locked="0" layoutInCell="1" allowOverlap="1" wp14:anchorId="785DD379" wp14:editId="4286B5C1">
            <wp:simplePos x="0" y="0"/>
            <wp:positionH relativeFrom="column">
              <wp:posOffset>2013585</wp:posOffset>
            </wp:positionH>
            <wp:positionV relativeFrom="paragraph">
              <wp:posOffset>95885</wp:posOffset>
            </wp:positionV>
            <wp:extent cx="1223010" cy="1504950"/>
            <wp:effectExtent l="0" t="7620" r="7620" b="7620"/>
            <wp:wrapTight wrapText="bothSides">
              <wp:wrapPolygon edited="0">
                <wp:start x="-135" y="21491"/>
                <wp:lineTo x="21398" y="21491"/>
                <wp:lineTo x="21398" y="164"/>
                <wp:lineTo x="-135" y="164"/>
                <wp:lineTo x="-135" y="21491"/>
              </wp:wrapPolygon>
            </wp:wrapTight>
            <wp:docPr id="160" name="Mynd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23241" r="15717"/>
                    <a:stretch/>
                  </pic:blipFill>
                  <pic:spPr bwMode="auto">
                    <a:xfrm rot="5400000">
                      <a:off x="0" y="0"/>
                      <a:ext cx="1223010" cy="1504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3313B" w:rsidRDefault="002C2DD4" w:rsidP="0073313B">
      <w:pPr>
        <w:rPr>
          <w:rFonts w:ascii="Times New Roman" w:hAnsi="Times New Roman" w:cs="Times New Roman"/>
          <w:b/>
          <w:sz w:val="24"/>
          <w:highlight w:val="yellow"/>
        </w:rPr>
      </w:pPr>
      <w:r>
        <w:rPr>
          <w:noProof/>
          <w:lang w:eastAsia="is-IS"/>
        </w:rPr>
        <w:drawing>
          <wp:anchor distT="0" distB="0" distL="114300" distR="114300" simplePos="0" relativeHeight="251670016" behindDoc="1" locked="0" layoutInCell="1" allowOverlap="1" wp14:anchorId="42168606" wp14:editId="752058D0">
            <wp:simplePos x="0" y="0"/>
            <wp:positionH relativeFrom="column">
              <wp:posOffset>2734310</wp:posOffset>
            </wp:positionH>
            <wp:positionV relativeFrom="paragraph">
              <wp:posOffset>1616075</wp:posOffset>
            </wp:positionV>
            <wp:extent cx="1697990" cy="1780540"/>
            <wp:effectExtent l="0" t="3175" r="0" b="0"/>
            <wp:wrapTight wrapText="bothSides">
              <wp:wrapPolygon edited="0">
                <wp:start x="-40" y="21561"/>
                <wp:lineTo x="21285" y="21561"/>
                <wp:lineTo x="21285" y="300"/>
                <wp:lineTo x="-40" y="300"/>
                <wp:lineTo x="-40" y="21561"/>
              </wp:wrapPolygon>
            </wp:wrapTight>
            <wp:docPr id="167" name="Mynd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t="-162" r="27854" b="-761"/>
                    <a:stretch/>
                  </pic:blipFill>
                  <pic:spPr bwMode="auto">
                    <a:xfrm rot="5400000">
                      <a:off x="0" y="0"/>
                      <a:ext cx="1697990" cy="17805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is-IS"/>
        </w:rPr>
        <w:drawing>
          <wp:anchor distT="0" distB="0" distL="114300" distR="114300" simplePos="0" relativeHeight="251566592" behindDoc="1" locked="0" layoutInCell="1" allowOverlap="1" wp14:anchorId="7FC91EE8" wp14:editId="61B3998C">
            <wp:simplePos x="0" y="0"/>
            <wp:positionH relativeFrom="column">
              <wp:posOffset>866775</wp:posOffset>
            </wp:positionH>
            <wp:positionV relativeFrom="paragraph">
              <wp:posOffset>1517650</wp:posOffset>
            </wp:positionV>
            <wp:extent cx="1685290" cy="1947545"/>
            <wp:effectExtent l="2222" t="0" r="0" b="0"/>
            <wp:wrapTight wrapText="bothSides">
              <wp:wrapPolygon edited="0">
                <wp:start x="28" y="21625"/>
                <wp:lineTo x="21270" y="21625"/>
                <wp:lineTo x="21270" y="285"/>
                <wp:lineTo x="28" y="285"/>
                <wp:lineTo x="28" y="21625"/>
              </wp:wrapPolygon>
            </wp:wrapTight>
            <wp:docPr id="165" name="Mynd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27573" t="-1827" r="14748" b="12997"/>
                    <a:stretch/>
                  </pic:blipFill>
                  <pic:spPr bwMode="auto">
                    <a:xfrm rot="5400000">
                      <a:off x="0" y="0"/>
                      <a:ext cx="1685290" cy="19475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is-IS"/>
        </w:rPr>
        <w:drawing>
          <wp:anchor distT="0" distB="0" distL="114300" distR="114300" simplePos="0" relativeHeight="251680256" behindDoc="1" locked="0" layoutInCell="1" allowOverlap="1" wp14:anchorId="1EF7F63A" wp14:editId="29ADDD39">
            <wp:simplePos x="0" y="0"/>
            <wp:positionH relativeFrom="column">
              <wp:posOffset>4012565</wp:posOffset>
            </wp:positionH>
            <wp:positionV relativeFrom="paragraph">
              <wp:posOffset>-1905</wp:posOffset>
            </wp:positionV>
            <wp:extent cx="1860550" cy="1366520"/>
            <wp:effectExtent l="0" t="635" r="5715" b="5715"/>
            <wp:wrapTight wrapText="bothSides">
              <wp:wrapPolygon edited="0">
                <wp:start x="-7" y="21590"/>
                <wp:lineTo x="21445" y="21590"/>
                <wp:lineTo x="21445" y="211"/>
                <wp:lineTo x="-7" y="211"/>
                <wp:lineTo x="-7" y="21590"/>
              </wp:wrapPolygon>
            </wp:wrapTight>
            <wp:docPr id="168" name="Mynd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t="2964" r="21012" b="19658"/>
                    <a:stretch/>
                  </pic:blipFill>
                  <pic:spPr bwMode="auto">
                    <a:xfrm rot="5400000">
                      <a:off x="0" y="0"/>
                      <a:ext cx="1860550" cy="13665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is-IS"/>
        </w:rPr>
        <w:drawing>
          <wp:anchor distT="0" distB="0" distL="114300" distR="114300" simplePos="0" relativeHeight="251628032" behindDoc="1" locked="0" layoutInCell="1" allowOverlap="1" wp14:anchorId="0E0C987F" wp14:editId="1442E9E0">
            <wp:simplePos x="0" y="0"/>
            <wp:positionH relativeFrom="column">
              <wp:posOffset>1417955</wp:posOffset>
            </wp:positionH>
            <wp:positionV relativeFrom="paragraph">
              <wp:posOffset>-249555</wp:posOffset>
            </wp:positionV>
            <wp:extent cx="2774950" cy="1828800"/>
            <wp:effectExtent l="0" t="0" r="6350" b="0"/>
            <wp:wrapTight wrapText="bothSides">
              <wp:wrapPolygon edited="0">
                <wp:start x="0" y="0"/>
                <wp:lineTo x="0" y="21375"/>
                <wp:lineTo x="21501" y="21375"/>
                <wp:lineTo x="21501" y="0"/>
                <wp:lineTo x="0" y="0"/>
              </wp:wrapPolygon>
            </wp:wrapTight>
            <wp:docPr id="166" name="Mynd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l="9949" t="19421" r="11624" b="11647"/>
                    <a:stretch/>
                  </pic:blipFill>
                  <pic:spPr bwMode="auto">
                    <a:xfrm>
                      <a:off x="0" y="0"/>
                      <a:ext cx="2774950" cy="1828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is-IS"/>
        </w:rPr>
        <w:drawing>
          <wp:anchor distT="0" distB="0" distL="114300" distR="114300" simplePos="0" relativeHeight="251686400" behindDoc="1" locked="0" layoutInCell="1" allowOverlap="1" wp14:anchorId="6612F084" wp14:editId="7FA1F65B">
            <wp:simplePos x="0" y="0"/>
            <wp:positionH relativeFrom="column">
              <wp:posOffset>-271145</wp:posOffset>
            </wp:positionH>
            <wp:positionV relativeFrom="paragraph">
              <wp:posOffset>-18415</wp:posOffset>
            </wp:positionV>
            <wp:extent cx="1868170" cy="1373505"/>
            <wp:effectExtent l="0" t="318" r="0" b="0"/>
            <wp:wrapTight wrapText="bothSides">
              <wp:wrapPolygon edited="0">
                <wp:start x="-4" y="21595"/>
                <wp:lineTo x="21361" y="21595"/>
                <wp:lineTo x="21361" y="325"/>
                <wp:lineTo x="-4" y="325"/>
                <wp:lineTo x="-4" y="21595"/>
              </wp:wrapPolygon>
            </wp:wrapTight>
            <wp:docPr id="169" name="Mynd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t="22365" r="20820"/>
                    <a:stretch/>
                  </pic:blipFill>
                  <pic:spPr bwMode="auto">
                    <a:xfrm rot="5400000">
                      <a:off x="0" y="0"/>
                      <a:ext cx="1868170" cy="13735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F0EC5" w:rsidRDefault="004F0EC5" w:rsidP="0073313B">
      <w:pPr>
        <w:rPr>
          <w:rFonts w:ascii="Times New Roman" w:hAnsi="Times New Roman" w:cs="Times New Roman"/>
          <w:b/>
          <w:sz w:val="24"/>
          <w:highlight w:val="yellow"/>
        </w:rPr>
      </w:pPr>
    </w:p>
    <w:p w:rsidR="004F0EC5" w:rsidRDefault="004F0EC5" w:rsidP="0073313B">
      <w:pPr>
        <w:rPr>
          <w:rFonts w:ascii="Times New Roman" w:hAnsi="Times New Roman" w:cs="Times New Roman"/>
          <w:b/>
          <w:sz w:val="24"/>
          <w:highlight w:val="yellow"/>
        </w:rPr>
      </w:pPr>
    </w:p>
    <w:p w:rsidR="004F0EC5" w:rsidRDefault="004F0EC5" w:rsidP="0073313B">
      <w:pPr>
        <w:rPr>
          <w:rFonts w:ascii="Times New Roman" w:hAnsi="Times New Roman" w:cs="Times New Roman"/>
          <w:b/>
          <w:sz w:val="24"/>
          <w:highlight w:val="yellow"/>
        </w:rPr>
      </w:pPr>
    </w:p>
    <w:p w:rsidR="004F0EC5" w:rsidRDefault="004F0EC5" w:rsidP="0073313B">
      <w:pPr>
        <w:rPr>
          <w:rFonts w:ascii="Times New Roman" w:hAnsi="Times New Roman" w:cs="Times New Roman"/>
          <w:b/>
          <w:sz w:val="24"/>
          <w:highlight w:val="yellow"/>
        </w:rPr>
      </w:pPr>
    </w:p>
    <w:p w:rsidR="004F0EC5" w:rsidRDefault="004F0EC5" w:rsidP="0073313B">
      <w:pPr>
        <w:rPr>
          <w:rFonts w:ascii="Times New Roman" w:hAnsi="Times New Roman" w:cs="Times New Roman"/>
          <w:b/>
          <w:sz w:val="24"/>
          <w:highlight w:val="yellow"/>
        </w:rPr>
      </w:pPr>
    </w:p>
    <w:p w:rsidR="004F0EC5" w:rsidRDefault="004F0EC5" w:rsidP="0073313B">
      <w:pPr>
        <w:rPr>
          <w:rFonts w:ascii="Times New Roman" w:hAnsi="Times New Roman" w:cs="Times New Roman"/>
          <w:b/>
          <w:sz w:val="24"/>
          <w:highlight w:val="yellow"/>
        </w:rPr>
      </w:pPr>
    </w:p>
    <w:p w:rsidR="002C2DD4" w:rsidRPr="00D31FA7" w:rsidRDefault="002C2DD4" w:rsidP="00D31FA7">
      <w:pPr>
        <w:rPr>
          <w:rFonts w:ascii="Times New Roman" w:hAnsi="Times New Roman" w:cs="Times New Roman"/>
          <w:sz w:val="24"/>
        </w:rPr>
      </w:pPr>
    </w:p>
    <w:p w:rsidR="00864B48" w:rsidRPr="00864B48" w:rsidRDefault="00864B48" w:rsidP="00864B48">
      <w:pPr>
        <w:rPr>
          <w:rFonts w:ascii="Times New Roman" w:hAnsi="Times New Roman" w:cs="Times New Roman"/>
          <w:b/>
          <w:color w:val="4472C4" w:themeColor="accent1"/>
          <w:sz w:val="28"/>
        </w:rPr>
      </w:pPr>
      <w:r w:rsidRPr="00864B48">
        <w:rPr>
          <w:rFonts w:ascii="Times New Roman" w:hAnsi="Times New Roman" w:cs="Times New Roman"/>
          <w:b/>
          <w:color w:val="4472C4" w:themeColor="accent1"/>
          <w:sz w:val="28"/>
        </w:rPr>
        <w:t>Háaleiti og Bústaðir</w:t>
      </w:r>
    </w:p>
    <w:p w:rsidR="00864B48" w:rsidRDefault="00864B48" w:rsidP="00864B48">
      <w:pPr>
        <w:pStyle w:val="Mlsgreinlista"/>
        <w:numPr>
          <w:ilvl w:val="0"/>
          <w:numId w:val="2"/>
        </w:numPr>
        <w:rPr>
          <w:rFonts w:ascii="Times New Roman" w:hAnsi="Times New Roman" w:cs="Times New Roman"/>
          <w:b/>
          <w:sz w:val="24"/>
          <w:highlight w:val="yellow"/>
        </w:rPr>
      </w:pPr>
      <w:r w:rsidRPr="00E0255F">
        <w:rPr>
          <w:rFonts w:ascii="Times New Roman" w:hAnsi="Times New Roman" w:cs="Times New Roman"/>
          <w:b/>
          <w:sz w:val="24"/>
          <w:highlight w:val="yellow"/>
        </w:rPr>
        <w:t>Háaleitisbraut 111</w:t>
      </w:r>
      <w:r w:rsidR="00EE7DF7" w:rsidRPr="00E0255F">
        <w:rPr>
          <w:rFonts w:ascii="Times New Roman" w:hAnsi="Times New Roman" w:cs="Times New Roman"/>
          <w:b/>
          <w:sz w:val="24"/>
          <w:highlight w:val="yellow"/>
        </w:rPr>
        <w:t xml:space="preserve"> – nr. 310</w:t>
      </w:r>
    </w:p>
    <w:p w:rsidR="00E0255F" w:rsidRPr="00CB5AAC" w:rsidRDefault="00E0255F" w:rsidP="00E0255F">
      <w:pPr>
        <w:pStyle w:val="Mlsgreinlista"/>
        <w:numPr>
          <w:ilvl w:val="1"/>
          <w:numId w:val="2"/>
        </w:numPr>
        <w:ind w:left="1434" w:hanging="357"/>
        <w:rPr>
          <w:rFonts w:ascii="Times New Roman" w:hAnsi="Times New Roman" w:cs="Times New Roman"/>
          <w:b/>
          <w:sz w:val="24"/>
        </w:rPr>
      </w:pPr>
      <w:r>
        <w:rPr>
          <w:rFonts w:ascii="Times New Roman" w:hAnsi="Times New Roman" w:cs="Times New Roman"/>
          <w:sz w:val="24"/>
        </w:rPr>
        <w:t>Það er enginn leiðarvísir sem leiðbeinir notendum hvar leiksvæðið er að finna</w:t>
      </w:r>
      <w:r w:rsidR="00CB5AAC">
        <w:rPr>
          <w:rFonts w:ascii="Times New Roman" w:hAnsi="Times New Roman" w:cs="Times New Roman"/>
          <w:sz w:val="24"/>
        </w:rPr>
        <w:t>.</w:t>
      </w:r>
    </w:p>
    <w:p w:rsidR="00CB5AAC" w:rsidRPr="00B0749B" w:rsidRDefault="00B0749B" w:rsidP="00E0255F">
      <w:pPr>
        <w:pStyle w:val="Mlsgreinlista"/>
        <w:numPr>
          <w:ilvl w:val="1"/>
          <w:numId w:val="2"/>
        </w:numPr>
        <w:ind w:left="1434" w:hanging="357"/>
        <w:rPr>
          <w:rFonts w:ascii="Times New Roman" w:hAnsi="Times New Roman" w:cs="Times New Roman"/>
          <w:b/>
          <w:sz w:val="24"/>
        </w:rPr>
      </w:pPr>
      <w:r>
        <w:rPr>
          <w:rFonts w:ascii="Times New Roman" w:hAnsi="Times New Roman" w:cs="Times New Roman"/>
          <w:sz w:val="24"/>
        </w:rPr>
        <w:t xml:space="preserve">Ekki er sérstakt stæði fyrir fatlaða né stæði sérstaklega ætluð leiksvæðinu. </w:t>
      </w:r>
    </w:p>
    <w:p w:rsidR="00B0749B" w:rsidRPr="00FF6D66" w:rsidRDefault="0017419B" w:rsidP="0017419B">
      <w:pPr>
        <w:pStyle w:val="Mlsgreinlista"/>
        <w:numPr>
          <w:ilvl w:val="1"/>
          <w:numId w:val="2"/>
        </w:numPr>
        <w:ind w:left="1434" w:hanging="357"/>
        <w:rPr>
          <w:rFonts w:ascii="Times New Roman" w:hAnsi="Times New Roman" w:cs="Times New Roman"/>
          <w:b/>
          <w:sz w:val="24"/>
        </w:rPr>
      </w:pPr>
      <w:r>
        <w:rPr>
          <w:rFonts w:ascii="Times New Roman" w:hAnsi="Times New Roman" w:cs="Times New Roman"/>
          <w:sz w:val="24"/>
        </w:rPr>
        <w:lastRenderedPageBreak/>
        <w:t xml:space="preserve">Leiksvæðið er opið og að því eru </w:t>
      </w:r>
      <w:r w:rsidR="00FF6D66">
        <w:rPr>
          <w:rFonts w:ascii="Times New Roman" w:hAnsi="Times New Roman" w:cs="Times New Roman"/>
          <w:sz w:val="24"/>
        </w:rPr>
        <w:t>f</w:t>
      </w:r>
      <w:r>
        <w:rPr>
          <w:rFonts w:ascii="Times New Roman" w:hAnsi="Times New Roman" w:cs="Times New Roman"/>
          <w:sz w:val="24"/>
        </w:rPr>
        <w:t xml:space="preserve">jórir inngangar sem eru allir með erfiðu aðgengi fyrir hjólastóla. Hár kantur á einum stað, gras sem er erfitt yfirferðar á tveimur stöðum og </w:t>
      </w:r>
      <w:r w:rsidR="00FF6D66">
        <w:rPr>
          <w:rFonts w:ascii="Times New Roman" w:hAnsi="Times New Roman" w:cs="Times New Roman"/>
          <w:sz w:val="24"/>
        </w:rPr>
        <w:t>malarbrekka með köntum á þeim síðasta.</w:t>
      </w:r>
    </w:p>
    <w:p w:rsidR="00FF6D66" w:rsidRPr="00FF6D66" w:rsidRDefault="00FF6D66" w:rsidP="0017419B">
      <w:pPr>
        <w:pStyle w:val="Mlsgreinlista"/>
        <w:numPr>
          <w:ilvl w:val="1"/>
          <w:numId w:val="2"/>
        </w:numPr>
        <w:ind w:left="1434" w:hanging="357"/>
        <w:rPr>
          <w:rFonts w:ascii="Times New Roman" w:hAnsi="Times New Roman" w:cs="Times New Roman"/>
          <w:b/>
          <w:sz w:val="24"/>
        </w:rPr>
      </w:pPr>
      <w:r>
        <w:rPr>
          <w:rFonts w:ascii="Times New Roman" w:hAnsi="Times New Roman" w:cs="Times New Roman"/>
          <w:sz w:val="24"/>
        </w:rPr>
        <w:t xml:space="preserve">Á milli leiktækja er möl sem maður sekkur i, gras og </w:t>
      </w:r>
      <w:r w:rsidR="00F179E0">
        <w:rPr>
          <w:rFonts w:ascii="Times New Roman" w:hAnsi="Times New Roman" w:cs="Times New Roman"/>
          <w:sz w:val="24"/>
        </w:rPr>
        <w:t xml:space="preserve">ekki nógu breiðir </w:t>
      </w:r>
      <w:r>
        <w:rPr>
          <w:rFonts w:ascii="Times New Roman" w:hAnsi="Times New Roman" w:cs="Times New Roman"/>
          <w:sz w:val="24"/>
        </w:rPr>
        <w:t>malarstígar.</w:t>
      </w:r>
    </w:p>
    <w:p w:rsidR="00FF6D66" w:rsidRPr="00FF6D66" w:rsidRDefault="00FF6D66" w:rsidP="0017419B">
      <w:pPr>
        <w:pStyle w:val="Mlsgreinlista"/>
        <w:numPr>
          <w:ilvl w:val="1"/>
          <w:numId w:val="2"/>
        </w:numPr>
        <w:ind w:left="1434" w:hanging="357"/>
        <w:rPr>
          <w:rFonts w:ascii="Times New Roman" w:hAnsi="Times New Roman" w:cs="Times New Roman"/>
          <w:b/>
          <w:sz w:val="24"/>
        </w:rPr>
      </w:pPr>
      <w:r>
        <w:rPr>
          <w:rFonts w:ascii="Times New Roman" w:hAnsi="Times New Roman" w:cs="Times New Roman"/>
          <w:sz w:val="24"/>
        </w:rPr>
        <w:t>Engar skábrautir eru á svæðinu.</w:t>
      </w:r>
    </w:p>
    <w:p w:rsidR="00FF6D66" w:rsidRPr="00FF6D66" w:rsidRDefault="00FF6D66" w:rsidP="0017419B">
      <w:pPr>
        <w:pStyle w:val="Mlsgreinlista"/>
        <w:numPr>
          <w:ilvl w:val="1"/>
          <w:numId w:val="2"/>
        </w:numPr>
        <w:ind w:left="1434" w:hanging="357"/>
        <w:rPr>
          <w:rFonts w:ascii="Times New Roman" w:hAnsi="Times New Roman" w:cs="Times New Roman"/>
          <w:b/>
          <w:sz w:val="24"/>
        </w:rPr>
      </w:pPr>
      <w:r>
        <w:rPr>
          <w:rFonts w:ascii="Times New Roman" w:hAnsi="Times New Roman" w:cs="Times New Roman"/>
          <w:sz w:val="24"/>
        </w:rPr>
        <w:t>Tveir bekkir til staðar sem snúa að leiktækjum og körfuboltav</w:t>
      </w:r>
      <w:r w:rsidR="00C47A09">
        <w:rPr>
          <w:rFonts w:ascii="Times New Roman" w:hAnsi="Times New Roman" w:cs="Times New Roman"/>
          <w:sz w:val="24"/>
        </w:rPr>
        <w:t>elli</w:t>
      </w:r>
      <w:r>
        <w:rPr>
          <w:rFonts w:ascii="Times New Roman" w:hAnsi="Times New Roman" w:cs="Times New Roman"/>
          <w:sz w:val="24"/>
        </w:rPr>
        <w:t>.</w:t>
      </w:r>
    </w:p>
    <w:p w:rsidR="00FF6D66" w:rsidRPr="00FF6D66" w:rsidRDefault="00FF6D66" w:rsidP="0017419B">
      <w:pPr>
        <w:pStyle w:val="Mlsgreinlista"/>
        <w:numPr>
          <w:ilvl w:val="1"/>
          <w:numId w:val="2"/>
        </w:numPr>
        <w:ind w:left="1434" w:hanging="357"/>
        <w:rPr>
          <w:rFonts w:ascii="Times New Roman" w:hAnsi="Times New Roman" w:cs="Times New Roman"/>
          <w:b/>
          <w:sz w:val="24"/>
        </w:rPr>
      </w:pPr>
      <w:r>
        <w:rPr>
          <w:rFonts w:ascii="Times New Roman" w:hAnsi="Times New Roman" w:cs="Times New Roman"/>
          <w:sz w:val="24"/>
        </w:rPr>
        <w:t>Engar sérstakar leiðarlínur á svæðinu.</w:t>
      </w:r>
    </w:p>
    <w:p w:rsidR="00FF6D66" w:rsidRPr="00C47A09" w:rsidRDefault="00C47A09" w:rsidP="0017419B">
      <w:pPr>
        <w:pStyle w:val="Mlsgreinlista"/>
        <w:numPr>
          <w:ilvl w:val="1"/>
          <w:numId w:val="2"/>
        </w:numPr>
        <w:ind w:left="1434" w:hanging="357"/>
        <w:rPr>
          <w:rFonts w:ascii="Times New Roman" w:hAnsi="Times New Roman" w:cs="Times New Roman"/>
          <w:b/>
          <w:sz w:val="24"/>
        </w:rPr>
      </w:pPr>
      <w:r>
        <w:rPr>
          <w:rFonts w:ascii="Times New Roman" w:hAnsi="Times New Roman" w:cs="Times New Roman"/>
          <w:sz w:val="24"/>
        </w:rPr>
        <w:t>Lítil lýsing á svæðinu en tveir ljósastaurar eru við körfuboltavöll sem vísa frá honum.</w:t>
      </w:r>
    </w:p>
    <w:p w:rsidR="00C47A09" w:rsidRPr="00C47A09" w:rsidRDefault="00C47A09" w:rsidP="0017419B">
      <w:pPr>
        <w:pStyle w:val="Mlsgreinlista"/>
        <w:numPr>
          <w:ilvl w:val="1"/>
          <w:numId w:val="2"/>
        </w:numPr>
        <w:ind w:left="1434" w:hanging="357"/>
        <w:rPr>
          <w:rFonts w:ascii="Times New Roman" w:hAnsi="Times New Roman" w:cs="Times New Roman"/>
          <w:b/>
          <w:sz w:val="24"/>
        </w:rPr>
      </w:pPr>
      <w:r>
        <w:rPr>
          <w:rFonts w:ascii="Times New Roman" w:hAnsi="Times New Roman" w:cs="Times New Roman"/>
          <w:sz w:val="24"/>
        </w:rPr>
        <w:t>Hætta er á pollamyndunum á grasi og stígum.</w:t>
      </w:r>
    </w:p>
    <w:p w:rsidR="00C47A09" w:rsidRPr="00F179E0" w:rsidRDefault="00C47A09" w:rsidP="0017419B">
      <w:pPr>
        <w:pStyle w:val="Mlsgreinlista"/>
        <w:numPr>
          <w:ilvl w:val="1"/>
          <w:numId w:val="2"/>
        </w:numPr>
        <w:ind w:left="1434" w:hanging="357"/>
        <w:rPr>
          <w:rFonts w:ascii="Times New Roman" w:hAnsi="Times New Roman" w:cs="Times New Roman"/>
          <w:b/>
          <w:sz w:val="24"/>
        </w:rPr>
      </w:pPr>
      <w:r>
        <w:rPr>
          <w:rFonts w:ascii="Times New Roman" w:hAnsi="Times New Roman" w:cs="Times New Roman"/>
          <w:sz w:val="24"/>
        </w:rPr>
        <w:t>Það eru engar hjólagrindur e</w:t>
      </w:r>
      <w:r w:rsidR="00F179E0">
        <w:rPr>
          <w:rFonts w:ascii="Times New Roman" w:hAnsi="Times New Roman" w:cs="Times New Roman"/>
          <w:sz w:val="24"/>
        </w:rPr>
        <w:t>ða sérstök svæði til að geyma hjálpartæki.</w:t>
      </w:r>
    </w:p>
    <w:p w:rsidR="00F179E0" w:rsidRPr="00905B56" w:rsidRDefault="00905B56" w:rsidP="0017419B">
      <w:pPr>
        <w:pStyle w:val="Mlsgreinlista"/>
        <w:numPr>
          <w:ilvl w:val="1"/>
          <w:numId w:val="2"/>
        </w:numPr>
        <w:ind w:left="1434" w:hanging="357"/>
        <w:rPr>
          <w:rFonts w:ascii="Times New Roman" w:hAnsi="Times New Roman" w:cs="Times New Roman"/>
          <w:b/>
          <w:sz w:val="24"/>
        </w:rPr>
      </w:pPr>
      <w:r>
        <w:rPr>
          <w:rFonts w:ascii="Times New Roman" w:hAnsi="Times New Roman" w:cs="Times New Roman"/>
          <w:sz w:val="24"/>
        </w:rPr>
        <w:t>Ekki eru</w:t>
      </w:r>
      <w:r w:rsidR="00F179E0">
        <w:rPr>
          <w:rFonts w:ascii="Times New Roman" w:hAnsi="Times New Roman" w:cs="Times New Roman"/>
          <w:sz w:val="24"/>
        </w:rPr>
        <w:t xml:space="preserve"> leiktæki </w:t>
      </w:r>
      <w:r>
        <w:rPr>
          <w:rFonts w:ascii="Times New Roman" w:hAnsi="Times New Roman" w:cs="Times New Roman"/>
          <w:sz w:val="24"/>
        </w:rPr>
        <w:t xml:space="preserve">sem henta </w:t>
      </w:r>
      <w:r w:rsidR="00F179E0">
        <w:rPr>
          <w:rFonts w:ascii="Times New Roman" w:hAnsi="Times New Roman" w:cs="Times New Roman"/>
          <w:sz w:val="24"/>
        </w:rPr>
        <w:t>fyrir breiðan notendahóp</w:t>
      </w:r>
      <w:r>
        <w:rPr>
          <w:rFonts w:ascii="Times New Roman" w:hAnsi="Times New Roman" w:cs="Times New Roman"/>
          <w:sz w:val="24"/>
        </w:rPr>
        <w:t xml:space="preserve"> og erfitt að komast að þeim</w:t>
      </w:r>
      <w:r w:rsidR="00F179E0">
        <w:rPr>
          <w:rFonts w:ascii="Times New Roman" w:hAnsi="Times New Roman" w:cs="Times New Roman"/>
          <w:sz w:val="24"/>
        </w:rPr>
        <w:t xml:space="preserve"> en eru í nokkuð afgerandi litum.</w:t>
      </w:r>
      <w:r w:rsidR="00B714AB">
        <w:rPr>
          <w:rFonts w:ascii="Times New Roman" w:hAnsi="Times New Roman" w:cs="Times New Roman"/>
          <w:sz w:val="24"/>
        </w:rPr>
        <w:t xml:space="preserve"> </w:t>
      </w:r>
      <w:r>
        <w:rPr>
          <w:rFonts w:ascii="Times New Roman" w:hAnsi="Times New Roman" w:cs="Times New Roman"/>
          <w:sz w:val="24"/>
        </w:rPr>
        <w:t>Þau eru:</w:t>
      </w:r>
    </w:p>
    <w:p w:rsidR="00905B56" w:rsidRPr="00905B56" w:rsidRDefault="00905B56" w:rsidP="00905B56">
      <w:pPr>
        <w:pStyle w:val="Mlsgreinlista"/>
        <w:numPr>
          <w:ilvl w:val="2"/>
          <w:numId w:val="2"/>
        </w:numPr>
        <w:rPr>
          <w:rFonts w:ascii="Times New Roman" w:hAnsi="Times New Roman" w:cs="Times New Roman"/>
          <w:b/>
          <w:sz w:val="24"/>
        </w:rPr>
      </w:pPr>
      <w:r>
        <w:rPr>
          <w:rFonts w:ascii="Times New Roman" w:hAnsi="Times New Roman" w:cs="Times New Roman"/>
          <w:sz w:val="24"/>
        </w:rPr>
        <w:t>Tveir kofar með borðum inni</w:t>
      </w:r>
    </w:p>
    <w:p w:rsidR="00905B56" w:rsidRDefault="00D1138D" w:rsidP="00905B56">
      <w:pPr>
        <w:pStyle w:val="Mlsgreinlista"/>
        <w:numPr>
          <w:ilvl w:val="2"/>
          <w:numId w:val="2"/>
        </w:numPr>
        <w:rPr>
          <w:rFonts w:ascii="Times New Roman" w:hAnsi="Times New Roman" w:cs="Times New Roman"/>
          <w:sz w:val="24"/>
        </w:rPr>
      </w:pPr>
      <w:r w:rsidRPr="00D1138D">
        <w:rPr>
          <w:rFonts w:ascii="Times New Roman" w:hAnsi="Times New Roman" w:cs="Times New Roman"/>
          <w:sz w:val="24"/>
        </w:rPr>
        <w:t xml:space="preserve">Ein ungbarnarólur og </w:t>
      </w:r>
      <w:r w:rsidR="002F372D">
        <w:rPr>
          <w:rFonts w:ascii="Times New Roman" w:hAnsi="Times New Roman" w:cs="Times New Roman"/>
          <w:sz w:val="24"/>
        </w:rPr>
        <w:t>6</w:t>
      </w:r>
      <w:r w:rsidRPr="00D1138D">
        <w:rPr>
          <w:rFonts w:ascii="Times New Roman" w:hAnsi="Times New Roman" w:cs="Times New Roman"/>
          <w:sz w:val="24"/>
        </w:rPr>
        <w:t xml:space="preserve"> hefðbundnar</w:t>
      </w:r>
    </w:p>
    <w:p w:rsidR="00D1138D" w:rsidRPr="00D1138D" w:rsidRDefault="00D1138D" w:rsidP="00D1138D">
      <w:pPr>
        <w:pStyle w:val="Mlsgreinlista"/>
        <w:numPr>
          <w:ilvl w:val="2"/>
          <w:numId w:val="2"/>
        </w:numPr>
        <w:rPr>
          <w:rFonts w:ascii="Times New Roman" w:hAnsi="Times New Roman" w:cs="Times New Roman"/>
          <w:sz w:val="24"/>
        </w:rPr>
      </w:pPr>
      <w:r>
        <w:rPr>
          <w:rFonts w:ascii="Times New Roman" w:hAnsi="Times New Roman" w:cs="Times New Roman"/>
          <w:sz w:val="24"/>
        </w:rPr>
        <w:t>Kastali með tveimur rennibrautum, brú á milli turna og klifurneti.</w:t>
      </w:r>
    </w:p>
    <w:p w:rsidR="00E0255F" w:rsidRDefault="002C2DD4" w:rsidP="00E0255F">
      <w:pPr>
        <w:rPr>
          <w:rFonts w:ascii="Times New Roman" w:hAnsi="Times New Roman" w:cs="Times New Roman"/>
          <w:b/>
          <w:sz w:val="24"/>
          <w:highlight w:val="yellow"/>
        </w:rPr>
      </w:pPr>
      <w:r>
        <w:rPr>
          <w:rFonts w:ascii="Times New Roman" w:hAnsi="Times New Roman" w:cs="Times New Roman"/>
          <w:b/>
          <w:noProof/>
          <w:sz w:val="24"/>
          <w:highlight w:val="yellow"/>
          <w:lang w:eastAsia="is-IS"/>
        </w:rPr>
        <w:drawing>
          <wp:anchor distT="0" distB="0" distL="114300" distR="114300" simplePos="0" relativeHeight="251643904" behindDoc="1" locked="0" layoutInCell="1" allowOverlap="1" wp14:anchorId="4D50D3A7" wp14:editId="30D49EE3">
            <wp:simplePos x="0" y="0"/>
            <wp:positionH relativeFrom="margin">
              <wp:posOffset>2797175</wp:posOffset>
            </wp:positionH>
            <wp:positionV relativeFrom="paragraph">
              <wp:posOffset>20955</wp:posOffset>
            </wp:positionV>
            <wp:extent cx="2599690" cy="1062990"/>
            <wp:effectExtent l="0" t="0" r="0" b="3810"/>
            <wp:wrapTight wrapText="bothSides">
              <wp:wrapPolygon edited="0">
                <wp:start x="0" y="0"/>
                <wp:lineTo x="0" y="21290"/>
                <wp:lineTo x="21368" y="21290"/>
                <wp:lineTo x="21368" y="0"/>
                <wp:lineTo x="0" y="0"/>
              </wp:wrapPolygon>
            </wp:wrapTight>
            <wp:docPr id="64" name="Mynd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b="45455"/>
                    <a:stretch/>
                  </pic:blipFill>
                  <pic:spPr bwMode="auto">
                    <a:xfrm>
                      <a:off x="0" y="0"/>
                      <a:ext cx="2599690" cy="10629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noProof/>
          <w:sz w:val="24"/>
          <w:highlight w:val="yellow"/>
          <w:lang w:eastAsia="is-IS"/>
        </w:rPr>
        <w:drawing>
          <wp:anchor distT="0" distB="0" distL="114300" distR="114300" simplePos="0" relativeHeight="251645952" behindDoc="1" locked="0" layoutInCell="1" allowOverlap="1" wp14:anchorId="69CDF6BF" wp14:editId="1D7FDD13">
            <wp:simplePos x="0" y="0"/>
            <wp:positionH relativeFrom="column">
              <wp:posOffset>179705</wp:posOffset>
            </wp:positionH>
            <wp:positionV relativeFrom="paragraph">
              <wp:posOffset>19685</wp:posOffset>
            </wp:positionV>
            <wp:extent cx="2552065" cy="1064895"/>
            <wp:effectExtent l="0" t="0" r="635" b="1905"/>
            <wp:wrapTight wrapText="bothSides">
              <wp:wrapPolygon edited="0">
                <wp:start x="0" y="0"/>
                <wp:lineTo x="0" y="21252"/>
                <wp:lineTo x="21444" y="21252"/>
                <wp:lineTo x="21444" y="0"/>
                <wp:lineTo x="0" y="0"/>
              </wp:wrapPolygon>
            </wp:wrapTight>
            <wp:docPr id="65" name="Mynd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1670" t="16226" r="1670" b="28107"/>
                    <a:stretch/>
                  </pic:blipFill>
                  <pic:spPr bwMode="auto">
                    <a:xfrm>
                      <a:off x="0" y="0"/>
                      <a:ext cx="2552065" cy="10648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179E0" w:rsidRDefault="00F179E0" w:rsidP="00E0255F">
      <w:pPr>
        <w:rPr>
          <w:rFonts w:ascii="Times New Roman" w:hAnsi="Times New Roman" w:cs="Times New Roman"/>
          <w:b/>
          <w:sz w:val="24"/>
          <w:highlight w:val="yellow"/>
        </w:rPr>
      </w:pPr>
    </w:p>
    <w:p w:rsidR="00F179E0" w:rsidRDefault="00523007" w:rsidP="00E0255F">
      <w:pPr>
        <w:rPr>
          <w:rFonts w:ascii="Times New Roman" w:hAnsi="Times New Roman" w:cs="Times New Roman"/>
          <w:b/>
          <w:sz w:val="24"/>
          <w:highlight w:val="yellow"/>
        </w:rPr>
      </w:pPr>
      <w:r>
        <w:rPr>
          <w:noProof/>
          <w:highlight w:val="yellow"/>
          <w:lang w:eastAsia="is-IS"/>
        </w:rPr>
        <w:drawing>
          <wp:anchor distT="0" distB="0" distL="114300" distR="114300" simplePos="0" relativeHeight="251646976" behindDoc="1" locked="0" layoutInCell="1" allowOverlap="1" wp14:anchorId="3ED5F2FD" wp14:editId="30D7A309">
            <wp:simplePos x="0" y="0"/>
            <wp:positionH relativeFrom="margin">
              <wp:posOffset>3687445</wp:posOffset>
            </wp:positionH>
            <wp:positionV relativeFrom="paragraph">
              <wp:posOffset>-710565</wp:posOffset>
            </wp:positionV>
            <wp:extent cx="1780540" cy="1502410"/>
            <wp:effectExtent l="0" t="0" r="0" b="2540"/>
            <wp:wrapTight wrapText="bothSides">
              <wp:wrapPolygon edited="0">
                <wp:start x="0" y="0"/>
                <wp:lineTo x="0" y="21363"/>
                <wp:lineTo x="21261" y="21363"/>
                <wp:lineTo x="21261" y="0"/>
                <wp:lineTo x="0" y="0"/>
              </wp:wrapPolygon>
            </wp:wrapTight>
            <wp:docPr id="66" name="Mynd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r="25136" b="15784"/>
                    <a:stretch/>
                  </pic:blipFill>
                  <pic:spPr bwMode="auto">
                    <a:xfrm>
                      <a:off x="0" y="0"/>
                      <a:ext cx="1780540" cy="15024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1138D">
        <w:rPr>
          <w:rFonts w:ascii="Times New Roman" w:hAnsi="Times New Roman" w:cs="Times New Roman"/>
          <w:noProof/>
          <w:sz w:val="24"/>
          <w:highlight w:val="yellow"/>
          <w:lang w:eastAsia="is-IS"/>
        </w:rPr>
        <w:drawing>
          <wp:anchor distT="0" distB="0" distL="114300" distR="114300" simplePos="0" relativeHeight="251651072" behindDoc="1" locked="0" layoutInCell="1" allowOverlap="1" wp14:anchorId="5B2DB252" wp14:editId="031EC949">
            <wp:simplePos x="0" y="0"/>
            <wp:positionH relativeFrom="column">
              <wp:posOffset>236855</wp:posOffset>
            </wp:positionH>
            <wp:positionV relativeFrom="paragraph">
              <wp:posOffset>-685165</wp:posOffset>
            </wp:positionV>
            <wp:extent cx="1891665" cy="1463040"/>
            <wp:effectExtent l="0" t="0" r="0" b="3810"/>
            <wp:wrapTight wrapText="bothSides">
              <wp:wrapPolygon edited="0">
                <wp:start x="0" y="0"/>
                <wp:lineTo x="0" y="21375"/>
                <wp:lineTo x="21317" y="21375"/>
                <wp:lineTo x="21317" y="0"/>
                <wp:lineTo x="0" y="0"/>
              </wp:wrapPolygon>
            </wp:wrapTight>
            <wp:docPr id="69" name="Mynd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l="4876" r="5875" b="8000"/>
                    <a:stretch/>
                  </pic:blipFill>
                  <pic:spPr bwMode="auto">
                    <a:xfrm>
                      <a:off x="0" y="0"/>
                      <a:ext cx="1891665" cy="14630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C2DD4" w:rsidRPr="00D1138D">
        <w:rPr>
          <w:rFonts w:ascii="Times New Roman" w:hAnsi="Times New Roman" w:cs="Times New Roman"/>
          <w:noProof/>
          <w:sz w:val="24"/>
          <w:highlight w:val="yellow"/>
          <w:lang w:eastAsia="is-IS"/>
        </w:rPr>
        <w:drawing>
          <wp:anchor distT="0" distB="0" distL="114300" distR="114300" simplePos="0" relativeHeight="251650048" behindDoc="1" locked="0" layoutInCell="1" allowOverlap="1" wp14:anchorId="4F1CB2A9" wp14:editId="1AFEDFA1">
            <wp:simplePos x="0" y="0"/>
            <wp:positionH relativeFrom="page">
              <wp:posOffset>3108960</wp:posOffset>
            </wp:positionH>
            <wp:positionV relativeFrom="paragraph">
              <wp:posOffset>-709295</wp:posOffset>
            </wp:positionV>
            <wp:extent cx="1438275" cy="1486535"/>
            <wp:effectExtent l="0" t="0" r="9525" b="0"/>
            <wp:wrapTight wrapText="bothSides">
              <wp:wrapPolygon edited="0">
                <wp:start x="0" y="0"/>
                <wp:lineTo x="0" y="21314"/>
                <wp:lineTo x="21457" y="21314"/>
                <wp:lineTo x="21457" y="0"/>
                <wp:lineTo x="0" y="0"/>
              </wp:wrapPolygon>
            </wp:wrapTight>
            <wp:docPr id="68" name="Mynd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l="15875" r="17305" b="7882"/>
                    <a:stretch/>
                  </pic:blipFill>
                  <pic:spPr bwMode="auto">
                    <a:xfrm>
                      <a:off x="0" y="0"/>
                      <a:ext cx="1438275" cy="14865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84896" w:rsidRDefault="00584896" w:rsidP="00584896">
      <w:pPr>
        <w:rPr>
          <w:rFonts w:ascii="Times New Roman" w:hAnsi="Times New Roman" w:cs="Times New Roman"/>
          <w:sz w:val="24"/>
        </w:rPr>
      </w:pPr>
    </w:p>
    <w:p w:rsidR="008B255E" w:rsidRDefault="008B255E" w:rsidP="00584896">
      <w:pPr>
        <w:rPr>
          <w:rFonts w:ascii="Times New Roman" w:hAnsi="Times New Roman" w:cs="Times New Roman"/>
          <w:sz w:val="24"/>
        </w:rPr>
      </w:pPr>
    </w:p>
    <w:p w:rsidR="008B255E" w:rsidRDefault="008B255E" w:rsidP="00584896">
      <w:pPr>
        <w:rPr>
          <w:rFonts w:ascii="Times New Roman" w:hAnsi="Times New Roman" w:cs="Times New Roman"/>
          <w:sz w:val="24"/>
        </w:rPr>
      </w:pPr>
    </w:p>
    <w:p w:rsidR="008B255E" w:rsidRPr="00584896" w:rsidRDefault="008B255E" w:rsidP="00584896">
      <w:pPr>
        <w:rPr>
          <w:rFonts w:ascii="Times New Roman" w:hAnsi="Times New Roman" w:cs="Times New Roman"/>
          <w:sz w:val="24"/>
        </w:rPr>
      </w:pPr>
    </w:p>
    <w:p w:rsidR="00A64C57" w:rsidRPr="007B539F" w:rsidRDefault="00864B48" w:rsidP="00EC1DCD">
      <w:pPr>
        <w:pStyle w:val="Mlsgreinlista"/>
        <w:numPr>
          <w:ilvl w:val="0"/>
          <w:numId w:val="2"/>
        </w:numPr>
        <w:rPr>
          <w:rFonts w:ascii="Times New Roman" w:hAnsi="Times New Roman" w:cs="Times New Roman"/>
          <w:b/>
          <w:sz w:val="24"/>
          <w:highlight w:val="yellow"/>
        </w:rPr>
      </w:pPr>
      <w:r w:rsidRPr="007B539F">
        <w:rPr>
          <w:rFonts w:ascii="Times New Roman" w:hAnsi="Times New Roman" w:cs="Times New Roman"/>
          <w:b/>
          <w:sz w:val="24"/>
          <w:highlight w:val="yellow"/>
        </w:rPr>
        <w:t>Miðleiti 5</w:t>
      </w:r>
      <w:r w:rsidR="00EE7DF7" w:rsidRPr="007B539F">
        <w:rPr>
          <w:rFonts w:ascii="Times New Roman" w:hAnsi="Times New Roman" w:cs="Times New Roman"/>
          <w:b/>
          <w:sz w:val="24"/>
          <w:highlight w:val="yellow"/>
        </w:rPr>
        <w:t xml:space="preserve"> – nr. 327</w:t>
      </w:r>
    </w:p>
    <w:p w:rsidR="00A64C57" w:rsidRDefault="00B83907" w:rsidP="00A64C57">
      <w:pPr>
        <w:pStyle w:val="Mlsgreinlista"/>
        <w:numPr>
          <w:ilvl w:val="1"/>
          <w:numId w:val="2"/>
        </w:numPr>
        <w:rPr>
          <w:rFonts w:ascii="Times New Roman" w:hAnsi="Times New Roman" w:cs="Times New Roman"/>
          <w:sz w:val="24"/>
        </w:rPr>
      </w:pPr>
      <w:r>
        <w:rPr>
          <w:rFonts w:ascii="Times New Roman" w:hAnsi="Times New Roman" w:cs="Times New Roman"/>
          <w:sz w:val="24"/>
        </w:rPr>
        <w:t>Það eru þrír</w:t>
      </w:r>
      <w:r w:rsidR="00535950">
        <w:rPr>
          <w:rFonts w:ascii="Times New Roman" w:hAnsi="Times New Roman" w:cs="Times New Roman"/>
          <w:sz w:val="24"/>
        </w:rPr>
        <w:t xml:space="preserve"> inngangar á leiksvæðið, einn</w:t>
      </w:r>
      <w:r w:rsidR="00EC1DCD" w:rsidRPr="00A64C57">
        <w:rPr>
          <w:rFonts w:ascii="Times New Roman" w:hAnsi="Times New Roman" w:cs="Times New Roman"/>
          <w:sz w:val="24"/>
        </w:rPr>
        <w:t xml:space="preserve"> þeirra </w:t>
      </w:r>
      <w:r>
        <w:rPr>
          <w:rFonts w:ascii="Times New Roman" w:hAnsi="Times New Roman" w:cs="Times New Roman"/>
          <w:sz w:val="24"/>
        </w:rPr>
        <w:t xml:space="preserve">er </w:t>
      </w:r>
      <w:r w:rsidR="00EC1DCD" w:rsidRPr="00A64C57">
        <w:rPr>
          <w:rFonts w:ascii="Times New Roman" w:hAnsi="Times New Roman" w:cs="Times New Roman"/>
          <w:sz w:val="24"/>
        </w:rPr>
        <w:t xml:space="preserve">frá </w:t>
      </w:r>
      <w:r>
        <w:rPr>
          <w:rFonts w:ascii="Times New Roman" w:hAnsi="Times New Roman" w:cs="Times New Roman"/>
          <w:sz w:val="24"/>
        </w:rPr>
        <w:t>bíla</w:t>
      </w:r>
      <w:r w:rsidR="00EC1DCD" w:rsidRPr="00A64C57">
        <w:rPr>
          <w:rFonts w:ascii="Times New Roman" w:hAnsi="Times New Roman" w:cs="Times New Roman"/>
          <w:sz w:val="24"/>
        </w:rPr>
        <w:t xml:space="preserve">stæði þar sem er þó ekkert stæði fyrir fatlaða nálægt og hinir tveir inngangarnir </w:t>
      </w:r>
      <w:r>
        <w:rPr>
          <w:rFonts w:ascii="Times New Roman" w:hAnsi="Times New Roman" w:cs="Times New Roman"/>
          <w:sz w:val="24"/>
        </w:rPr>
        <w:t xml:space="preserve">eru </w:t>
      </w:r>
      <w:r w:rsidR="00EC1DCD" w:rsidRPr="00A64C57">
        <w:rPr>
          <w:rFonts w:ascii="Times New Roman" w:hAnsi="Times New Roman" w:cs="Times New Roman"/>
          <w:sz w:val="24"/>
        </w:rPr>
        <w:t>frá göngustígum.</w:t>
      </w:r>
      <w:r w:rsidR="00A64C57" w:rsidRPr="00A64C57">
        <w:rPr>
          <w:rFonts w:ascii="Times New Roman" w:hAnsi="Times New Roman" w:cs="Times New Roman"/>
          <w:sz w:val="24"/>
        </w:rPr>
        <w:t xml:space="preserve"> </w:t>
      </w:r>
    </w:p>
    <w:p w:rsidR="00A64C57" w:rsidRDefault="00A64C57" w:rsidP="00A64C57">
      <w:pPr>
        <w:pStyle w:val="Mlsgreinlista"/>
        <w:numPr>
          <w:ilvl w:val="1"/>
          <w:numId w:val="2"/>
        </w:numPr>
        <w:rPr>
          <w:rFonts w:ascii="Times New Roman" w:hAnsi="Times New Roman" w:cs="Times New Roman"/>
          <w:sz w:val="24"/>
        </w:rPr>
      </w:pPr>
      <w:r w:rsidRPr="00A64C57">
        <w:rPr>
          <w:rFonts w:ascii="Times New Roman" w:hAnsi="Times New Roman" w:cs="Times New Roman"/>
          <w:sz w:val="24"/>
        </w:rPr>
        <w:t>Það er engin</w:t>
      </w:r>
      <w:r w:rsidR="00FD6E3B">
        <w:rPr>
          <w:rFonts w:ascii="Times New Roman" w:hAnsi="Times New Roman" w:cs="Times New Roman"/>
          <w:sz w:val="24"/>
        </w:rPr>
        <w:t>n</w:t>
      </w:r>
      <w:r w:rsidRPr="00A64C57">
        <w:rPr>
          <w:rFonts w:ascii="Times New Roman" w:hAnsi="Times New Roman" w:cs="Times New Roman"/>
          <w:sz w:val="24"/>
        </w:rPr>
        <w:t xml:space="preserve"> </w:t>
      </w:r>
      <w:r w:rsidR="00B83907">
        <w:rPr>
          <w:rFonts w:ascii="Times New Roman" w:hAnsi="Times New Roman" w:cs="Times New Roman"/>
          <w:sz w:val="24"/>
        </w:rPr>
        <w:t>leiðarvísir eða s</w:t>
      </w:r>
      <w:r w:rsidRPr="00A64C57">
        <w:rPr>
          <w:rFonts w:ascii="Times New Roman" w:hAnsi="Times New Roman" w:cs="Times New Roman"/>
          <w:sz w:val="24"/>
        </w:rPr>
        <w:t>kilti sem vísar á leiksvæðið.</w:t>
      </w:r>
    </w:p>
    <w:p w:rsidR="00A64C57" w:rsidRDefault="00EC1DCD" w:rsidP="00A64C57">
      <w:pPr>
        <w:pStyle w:val="Mlsgreinlista"/>
        <w:numPr>
          <w:ilvl w:val="1"/>
          <w:numId w:val="2"/>
        </w:numPr>
        <w:rPr>
          <w:rFonts w:ascii="Times New Roman" w:hAnsi="Times New Roman" w:cs="Times New Roman"/>
          <w:sz w:val="24"/>
        </w:rPr>
      </w:pPr>
      <w:r w:rsidRPr="00A64C57">
        <w:rPr>
          <w:rFonts w:ascii="Times New Roman" w:hAnsi="Times New Roman" w:cs="Times New Roman"/>
          <w:sz w:val="24"/>
        </w:rPr>
        <w:t xml:space="preserve">Það er allt malbikað og engir stigar, það er því hjólastólaaðgengi upp að leiksvæðinu en göngustígurinn er þó ekki í góðu ástandi. </w:t>
      </w:r>
    </w:p>
    <w:p w:rsidR="00A64C57" w:rsidRDefault="00535950" w:rsidP="00A64C57">
      <w:pPr>
        <w:pStyle w:val="Mlsgreinlista"/>
        <w:numPr>
          <w:ilvl w:val="1"/>
          <w:numId w:val="2"/>
        </w:numPr>
        <w:rPr>
          <w:rFonts w:ascii="Times New Roman" w:hAnsi="Times New Roman" w:cs="Times New Roman"/>
          <w:sz w:val="24"/>
        </w:rPr>
      </w:pPr>
      <w:r>
        <w:rPr>
          <w:rFonts w:ascii="Times New Roman" w:hAnsi="Times New Roman" w:cs="Times New Roman"/>
          <w:sz w:val="24"/>
        </w:rPr>
        <w:t>Leiksvæðið er</w:t>
      </w:r>
      <w:r w:rsidR="00EC1DCD" w:rsidRPr="00A64C57">
        <w:rPr>
          <w:rFonts w:ascii="Times New Roman" w:hAnsi="Times New Roman" w:cs="Times New Roman"/>
          <w:sz w:val="24"/>
        </w:rPr>
        <w:t xml:space="preserve"> opið</w:t>
      </w:r>
      <w:r>
        <w:rPr>
          <w:rFonts w:ascii="Times New Roman" w:hAnsi="Times New Roman" w:cs="Times New Roman"/>
          <w:sz w:val="24"/>
        </w:rPr>
        <w:t xml:space="preserve"> án hliðs</w:t>
      </w:r>
      <w:r w:rsidR="00EC1DCD" w:rsidRPr="00A64C57">
        <w:rPr>
          <w:rFonts w:ascii="Times New Roman" w:hAnsi="Times New Roman" w:cs="Times New Roman"/>
          <w:sz w:val="24"/>
        </w:rPr>
        <w:t xml:space="preserve">. </w:t>
      </w:r>
    </w:p>
    <w:p w:rsidR="00A64C57" w:rsidRDefault="00EC1DCD" w:rsidP="00A64C57">
      <w:pPr>
        <w:pStyle w:val="Mlsgreinlista"/>
        <w:numPr>
          <w:ilvl w:val="1"/>
          <w:numId w:val="2"/>
        </w:numPr>
        <w:rPr>
          <w:rFonts w:ascii="Times New Roman" w:hAnsi="Times New Roman" w:cs="Times New Roman"/>
          <w:sz w:val="24"/>
        </w:rPr>
      </w:pPr>
      <w:r w:rsidRPr="00A64C57">
        <w:rPr>
          <w:rFonts w:ascii="Times New Roman" w:hAnsi="Times New Roman" w:cs="Times New Roman"/>
          <w:sz w:val="24"/>
        </w:rPr>
        <w:t>Hins vegar eru öll leiktækin og bekkir á svæðinu í möl sem gerir það að ver</w:t>
      </w:r>
      <w:r w:rsidR="00BC0A33">
        <w:rPr>
          <w:rFonts w:ascii="Times New Roman" w:hAnsi="Times New Roman" w:cs="Times New Roman"/>
          <w:sz w:val="24"/>
        </w:rPr>
        <w:t>kum að það er lítil</w:t>
      </w:r>
      <w:r w:rsidRPr="00A64C57">
        <w:rPr>
          <w:rFonts w:ascii="Times New Roman" w:hAnsi="Times New Roman" w:cs="Times New Roman"/>
          <w:sz w:val="24"/>
        </w:rPr>
        <w:t xml:space="preserve"> hjólastólaaðgengi inn á leik</w:t>
      </w:r>
      <w:r w:rsidR="00B714AB">
        <w:rPr>
          <w:rFonts w:ascii="Times New Roman" w:hAnsi="Times New Roman" w:cs="Times New Roman"/>
          <w:sz w:val="24"/>
        </w:rPr>
        <w:t>s</w:t>
      </w:r>
      <w:r w:rsidRPr="00A64C57">
        <w:rPr>
          <w:rFonts w:ascii="Times New Roman" w:hAnsi="Times New Roman" w:cs="Times New Roman"/>
          <w:sz w:val="24"/>
        </w:rPr>
        <w:t xml:space="preserve">væðið sjálft. </w:t>
      </w:r>
    </w:p>
    <w:p w:rsidR="00A64C57" w:rsidRDefault="00EC1DCD" w:rsidP="00A64C57">
      <w:pPr>
        <w:pStyle w:val="Mlsgreinlista"/>
        <w:numPr>
          <w:ilvl w:val="1"/>
          <w:numId w:val="2"/>
        </w:numPr>
        <w:rPr>
          <w:rFonts w:ascii="Times New Roman" w:hAnsi="Times New Roman" w:cs="Times New Roman"/>
          <w:sz w:val="24"/>
        </w:rPr>
      </w:pPr>
      <w:r w:rsidRPr="00A64C57">
        <w:rPr>
          <w:rFonts w:ascii="Times New Roman" w:hAnsi="Times New Roman" w:cs="Times New Roman"/>
          <w:sz w:val="24"/>
        </w:rPr>
        <w:lastRenderedPageBreak/>
        <w:t xml:space="preserve">Að auki eru stórir steinar beint fyrir framan bekkinn, sem hindrar aðgengi fyrir þá sem ekki eru gangandi eða hafa erfitt með </w:t>
      </w:r>
      <w:r w:rsidR="00B83907">
        <w:rPr>
          <w:rFonts w:ascii="Times New Roman" w:hAnsi="Times New Roman" w:cs="Times New Roman"/>
          <w:sz w:val="24"/>
        </w:rPr>
        <w:t>gang</w:t>
      </w:r>
      <w:r w:rsidR="00A64C57">
        <w:rPr>
          <w:rFonts w:ascii="Times New Roman" w:hAnsi="Times New Roman" w:cs="Times New Roman"/>
          <w:sz w:val="24"/>
        </w:rPr>
        <w:t xml:space="preserve"> (sjá mynd 1)</w:t>
      </w:r>
      <w:r w:rsidRPr="00A64C57">
        <w:rPr>
          <w:rFonts w:ascii="Times New Roman" w:hAnsi="Times New Roman" w:cs="Times New Roman"/>
          <w:sz w:val="24"/>
        </w:rPr>
        <w:t xml:space="preserve">. </w:t>
      </w:r>
    </w:p>
    <w:p w:rsidR="00A64C57" w:rsidRDefault="00EC1DCD" w:rsidP="00A64C57">
      <w:pPr>
        <w:pStyle w:val="Mlsgreinlista"/>
        <w:numPr>
          <w:ilvl w:val="1"/>
          <w:numId w:val="2"/>
        </w:numPr>
        <w:rPr>
          <w:rFonts w:ascii="Times New Roman" w:hAnsi="Times New Roman" w:cs="Times New Roman"/>
          <w:sz w:val="24"/>
        </w:rPr>
      </w:pPr>
      <w:r w:rsidRPr="00A64C57">
        <w:rPr>
          <w:rFonts w:ascii="Times New Roman" w:hAnsi="Times New Roman" w:cs="Times New Roman"/>
          <w:sz w:val="24"/>
        </w:rPr>
        <w:t xml:space="preserve">Það eru engar skábrautir á svæðinu. </w:t>
      </w:r>
    </w:p>
    <w:p w:rsidR="00EC1DCD" w:rsidRDefault="00EC1DCD" w:rsidP="00A64C57">
      <w:pPr>
        <w:pStyle w:val="Mlsgreinlista"/>
        <w:numPr>
          <w:ilvl w:val="1"/>
          <w:numId w:val="2"/>
        </w:numPr>
        <w:rPr>
          <w:rFonts w:ascii="Times New Roman" w:hAnsi="Times New Roman" w:cs="Times New Roman"/>
          <w:sz w:val="24"/>
        </w:rPr>
      </w:pPr>
      <w:r w:rsidRPr="00A64C57">
        <w:rPr>
          <w:rFonts w:ascii="Times New Roman" w:hAnsi="Times New Roman" w:cs="Times New Roman"/>
          <w:sz w:val="24"/>
        </w:rPr>
        <w:t>Einnig er engin lýsing á leiksvæðið sjálft, bara smávegis lýsing á göngustígana.</w:t>
      </w:r>
    </w:p>
    <w:p w:rsidR="00A64C57" w:rsidRDefault="00A64C57" w:rsidP="00A64C57">
      <w:pPr>
        <w:pStyle w:val="Mlsgreinlista"/>
        <w:numPr>
          <w:ilvl w:val="1"/>
          <w:numId w:val="2"/>
        </w:numPr>
        <w:rPr>
          <w:rFonts w:ascii="Times New Roman" w:hAnsi="Times New Roman" w:cs="Times New Roman"/>
          <w:sz w:val="24"/>
        </w:rPr>
      </w:pPr>
      <w:r>
        <w:rPr>
          <w:rFonts w:ascii="Times New Roman" w:hAnsi="Times New Roman" w:cs="Times New Roman"/>
          <w:sz w:val="24"/>
        </w:rPr>
        <w:t>Það eru engin leiktæki sérstaklega ætluð fötluðum eða yngri börnum (s.s. lokuð ungbarnaróla)</w:t>
      </w:r>
      <w:r w:rsidR="00B714AB">
        <w:rPr>
          <w:rFonts w:ascii="Times New Roman" w:hAnsi="Times New Roman" w:cs="Times New Roman"/>
          <w:sz w:val="24"/>
        </w:rPr>
        <w:t xml:space="preserve"> en tækin sem eru til staðar eru</w:t>
      </w:r>
      <w:r w:rsidR="002F372D">
        <w:rPr>
          <w:rFonts w:ascii="Times New Roman" w:hAnsi="Times New Roman" w:cs="Times New Roman"/>
          <w:sz w:val="24"/>
        </w:rPr>
        <w:t xml:space="preserve"> ein dekkjaróla, ein hefðbundin róla, gormadýr og klifurgrind.</w:t>
      </w:r>
    </w:p>
    <w:p w:rsidR="00A64C57" w:rsidRDefault="00A64C57" w:rsidP="00A64C57">
      <w:pPr>
        <w:rPr>
          <w:rFonts w:ascii="Times New Roman" w:hAnsi="Times New Roman" w:cs="Times New Roman"/>
          <w:sz w:val="24"/>
        </w:rPr>
      </w:pPr>
      <w:r>
        <w:rPr>
          <w:noProof/>
          <w:lang w:eastAsia="is-IS"/>
        </w:rPr>
        <w:drawing>
          <wp:inline distT="0" distB="0" distL="0" distR="0" wp14:anchorId="6F328328" wp14:editId="7FDE85B2">
            <wp:extent cx="2685415" cy="1510546"/>
            <wp:effectExtent l="0" t="0" r="635" b="0"/>
            <wp:docPr id="1" name="Myn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iðleiti 5 - 3.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712256" cy="1525644"/>
                    </a:xfrm>
                    <a:prstGeom prst="rect">
                      <a:avLst/>
                    </a:prstGeom>
                  </pic:spPr>
                </pic:pic>
              </a:graphicData>
            </a:graphic>
          </wp:inline>
        </w:drawing>
      </w:r>
      <w:r w:rsidR="004F6207">
        <w:rPr>
          <w:rFonts w:ascii="Times New Roman" w:hAnsi="Times New Roman" w:cs="Times New Roman"/>
          <w:sz w:val="24"/>
        </w:rPr>
        <w:t xml:space="preserve"> </w:t>
      </w:r>
      <w:r w:rsidR="004F6207">
        <w:rPr>
          <w:rFonts w:ascii="Times New Roman" w:hAnsi="Times New Roman" w:cs="Times New Roman"/>
          <w:noProof/>
          <w:sz w:val="24"/>
          <w:lang w:eastAsia="is-IS"/>
        </w:rPr>
        <w:drawing>
          <wp:inline distT="0" distB="0" distL="0" distR="0" wp14:anchorId="37A45797" wp14:editId="36C0FB2C">
            <wp:extent cx="2671445" cy="1502687"/>
            <wp:effectExtent l="0" t="0" r="0" b="2540"/>
            <wp:docPr id="2" name="Myn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iðleiti 5 - 2.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700074" cy="1518791"/>
                    </a:xfrm>
                    <a:prstGeom prst="rect">
                      <a:avLst/>
                    </a:prstGeom>
                  </pic:spPr>
                </pic:pic>
              </a:graphicData>
            </a:graphic>
          </wp:inline>
        </w:drawing>
      </w:r>
    </w:p>
    <w:p w:rsidR="00A64C57" w:rsidRDefault="00A64C57" w:rsidP="00A64C57">
      <w:pPr>
        <w:rPr>
          <w:rFonts w:ascii="Times New Roman" w:hAnsi="Times New Roman" w:cs="Times New Roman"/>
          <w:sz w:val="24"/>
        </w:rPr>
      </w:pPr>
      <w:r>
        <w:rPr>
          <w:rFonts w:ascii="Times New Roman" w:hAnsi="Times New Roman" w:cs="Times New Roman"/>
          <w:noProof/>
          <w:sz w:val="24"/>
          <w:lang w:eastAsia="is-IS"/>
        </w:rPr>
        <w:drawing>
          <wp:inline distT="0" distB="0" distL="0" distR="0">
            <wp:extent cx="2671640" cy="1502797"/>
            <wp:effectExtent l="0" t="0" r="0" b="2540"/>
            <wp:docPr id="3" name="Myn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iðleiti 5 - 1.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735392" cy="1538657"/>
                    </a:xfrm>
                    <a:prstGeom prst="rect">
                      <a:avLst/>
                    </a:prstGeom>
                  </pic:spPr>
                </pic:pic>
              </a:graphicData>
            </a:graphic>
          </wp:inline>
        </w:drawing>
      </w:r>
      <w:r w:rsidR="004F6207">
        <w:rPr>
          <w:rFonts w:ascii="Times New Roman" w:hAnsi="Times New Roman" w:cs="Times New Roman"/>
          <w:sz w:val="24"/>
        </w:rPr>
        <w:t xml:space="preserve"> </w:t>
      </w:r>
      <w:r w:rsidR="004F6207">
        <w:rPr>
          <w:rFonts w:ascii="Times New Roman" w:hAnsi="Times New Roman" w:cs="Times New Roman"/>
          <w:noProof/>
          <w:sz w:val="24"/>
          <w:lang w:eastAsia="is-IS"/>
        </w:rPr>
        <w:drawing>
          <wp:inline distT="0" distB="0" distL="0" distR="0" wp14:anchorId="33E439BE" wp14:editId="5587FCB2">
            <wp:extent cx="2685775" cy="1510748"/>
            <wp:effectExtent l="0" t="0" r="635" b="0"/>
            <wp:docPr id="4" name="Myn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iðleiti 5.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728267" cy="1534650"/>
                    </a:xfrm>
                    <a:prstGeom prst="rect">
                      <a:avLst/>
                    </a:prstGeom>
                  </pic:spPr>
                </pic:pic>
              </a:graphicData>
            </a:graphic>
          </wp:inline>
        </w:drawing>
      </w:r>
    </w:p>
    <w:p w:rsidR="00A64C57" w:rsidRDefault="00A64C57" w:rsidP="00A64C57">
      <w:pPr>
        <w:rPr>
          <w:rFonts w:ascii="Times New Roman" w:hAnsi="Times New Roman" w:cs="Times New Roman"/>
          <w:sz w:val="24"/>
        </w:rPr>
      </w:pPr>
    </w:p>
    <w:p w:rsidR="002F372D" w:rsidRPr="00A64C57" w:rsidRDefault="002F372D" w:rsidP="00A64C57">
      <w:pPr>
        <w:rPr>
          <w:rFonts w:ascii="Times New Roman" w:hAnsi="Times New Roman" w:cs="Times New Roman"/>
          <w:sz w:val="24"/>
        </w:rPr>
      </w:pPr>
    </w:p>
    <w:p w:rsidR="00864B48" w:rsidRPr="007B539F" w:rsidRDefault="00864B48" w:rsidP="00864B48">
      <w:pPr>
        <w:pStyle w:val="Mlsgreinlista"/>
        <w:numPr>
          <w:ilvl w:val="0"/>
          <w:numId w:val="2"/>
        </w:numPr>
        <w:rPr>
          <w:rFonts w:ascii="Times New Roman" w:hAnsi="Times New Roman" w:cs="Times New Roman"/>
          <w:b/>
          <w:sz w:val="24"/>
          <w:highlight w:val="yellow"/>
        </w:rPr>
      </w:pPr>
      <w:r w:rsidRPr="007B539F">
        <w:rPr>
          <w:rFonts w:ascii="Times New Roman" w:hAnsi="Times New Roman" w:cs="Times New Roman"/>
          <w:b/>
          <w:sz w:val="24"/>
          <w:highlight w:val="yellow"/>
        </w:rPr>
        <w:t>Hvassaleiti við Austurborg</w:t>
      </w:r>
      <w:r w:rsidR="00EE7DF7" w:rsidRPr="007B539F">
        <w:rPr>
          <w:rFonts w:ascii="Times New Roman" w:hAnsi="Times New Roman" w:cs="Times New Roman"/>
          <w:b/>
          <w:sz w:val="24"/>
          <w:highlight w:val="yellow"/>
        </w:rPr>
        <w:t xml:space="preserve"> – nr. 307</w:t>
      </w:r>
    </w:p>
    <w:p w:rsidR="00C16D37" w:rsidRDefault="00C16D37" w:rsidP="00C16D37">
      <w:pPr>
        <w:pStyle w:val="Mlsgreinlista"/>
        <w:numPr>
          <w:ilvl w:val="1"/>
          <w:numId w:val="2"/>
        </w:numPr>
        <w:rPr>
          <w:rFonts w:ascii="Times New Roman" w:hAnsi="Times New Roman" w:cs="Times New Roman"/>
          <w:sz w:val="24"/>
        </w:rPr>
      </w:pPr>
      <w:r>
        <w:rPr>
          <w:rFonts w:ascii="Times New Roman" w:hAnsi="Times New Roman" w:cs="Times New Roman"/>
          <w:sz w:val="24"/>
        </w:rPr>
        <w:t>Þetta er opið grænt svæði frekar en leiksvæði.</w:t>
      </w:r>
    </w:p>
    <w:p w:rsidR="00C16D37" w:rsidRDefault="00C16D37" w:rsidP="00C16D37">
      <w:pPr>
        <w:pStyle w:val="Mlsgreinlista"/>
        <w:numPr>
          <w:ilvl w:val="1"/>
          <w:numId w:val="2"/>
        </w:numPr>
        <w:rPr>
          <w:rFonts w:ascii="Times New Roman" w:hAnsi="Times New Roman" w:cs="Times New Roman"/>
          <w:sz w:val="24"/>
        </w:rPr>
      </w:pPr>
      <w:r>
        <w:rPr>
          <w:rFonts w:ascii="Times New Roman" w:hAnsi="Times New Roman" w:cs="Times New Roman"/>
          <w:sz w:val="24"/>
        </w:rPr>
        <w:t>Bara bekkir en engin leiktæki.</w:t>
      </w:r>
    </w:p>
    <w:p w:rsidR="00C16D37" w:rsidRDefault="00C16D37" w:rsidP="00C16D37">
      <w:pPr>
        <w:pStyle w:val="Mlsgreinlista"/>
        <w:numPr>
          <w:ilvl w:val="1"/>
          <w:numId w:val="2"/>
        </w:numPr>
        <w:rPr>
          <w:rFonts w:ascii="Times New Roman" w:hAnsi="Times New Roman" w:cs="Times New Roman"/>
          <w:sz w:val="24"/>
        </w:rPr>
      </w:pPr>
      <w:r>
        <w:rPr>
          <w:rFonts w:ascii="Times New Roman" w:hAnsi="Times New Roman" w:cs="Times New Roman"/>
          <w:sz w:val="24"/>
        </w:rPr>
        <w:t xml:space="preserve">Ein gangbraut </w:t>
      </w:r>
      <w:r w:rsidR="00BC0A33">
        <w:rPr>
          <w:rFonts w:ascii="Times New Roman" w:hAnsi="Times New Roman" w:cs="Times New Roman"/>
          <w:sz w:val="24"/>
        </w:rPr>
        <w:t xml:space="preserve">er </w:t>
      </w:r>
      <w:r>
        <w:rPr>
          <w:rFonts w:ascii="Times New Roman" w:hAnsi="Times New Roman" w:cs="Times New Roman"/>
          <w:sz w:val="24"/>
        </w:rPr>
        <w:t xml:space="preserve">að svæðinu sem er </w:t>
      </w:r>
      <w:r w:rsidR="00BC0A33">
        <w:rPr>
          <w:rFonts w:ascii="Times New Roman" w:hAnsi="Times New Roman" w:cs="Times New Roman"/>
          <w:sz w:val="24"/>
        </w:rPr>
        <w:t>bara úr möl og grasi, því erfitt</w:t>
      </w:r>
      <w:r>
        <w:rPr>
          <w:rFonts w:ascii="Times New Roman" w:hAnsi="Times New Roman" w:cs="Times New Roman"/>
          <w:sz w:val="24"/>
        </w:rPr>
        <w:t xml:space="preserve"> aðgengi fyrir hjólastól</w:t>
      </w:r>
      <w:r w:rsidR="00BC0A33">
        <w:rPr>
          <w:rFonts w:ascii="Times New Roman" w:hAnsi="Times New Roman" w:cs="Times New Roman"/>
          <w:sz w:val="24"/>
        </w:rPr>
        <w:t>a</w:t>
      </w:r>
      <w:r>
        <w:rPr>
          <w:rFonts w:ascii="Times New Roman" w:hAnsi="Times New Roman" w:cs="Times New Roman"/>
          <w:sz w:val="24"/>
        </w:rPr>
        <w:t>.</w:t>
      </w:r>
    </w:p>
    <w:p w:rsidR="00C16D37" w:rsidRDefault="00C16D37" w:rsidP="00C16D37">
      <w:pPr>
        <w:pStyle w:val="Mlsgreinlista"/>
        <w:numPr>
          <w:ilvl w:val="1"/>
          <w:numId w:val="2"/>
        </w:numPr>
        <w:rPr>
          <w:rFonts w:ascii="Times New Roman" w:hAnsi="Times New Roman" w:cs="Times New Roman"/>
          <w:sz w:val="24"/>
        </w:rPr>
      </w:pPr>
      <w:r>
        <w:rPr>
          <w:rFonts w:ascii="Times New Roman" w:hAnsi="Times New Roman" w:cs="Times New Roman"/>
          <w:sz w:val="24"/>
        </w:rPr>
        <w:t xml:space="preserve">Enginn leiðarvísir </w:t>
      </w:r>
      <w:r w:rsidR="008E457E">
        <w:rPr>
          <w:rFonts w:ascii="Times New Roman" w:hAnsi="Times New Roman" w:cs="Times New Roman"/>
          <w:sz w:val="24"/>
        </w:rPr>
        <w:t xml:space="preserve">er </w:t>
      </w:r>
      <w:r>
        <w:rPr>
          <w:rFonts w:ascii="Times New Roman" w:hAnsi="Times New Roman" w:cs="Times New Roman"/>
          <w:sz w:val="24"/>
        </w:rPr>
        <w:t>að svæðinu.</w:t>
      </w:r>
    </w:p>
    <w:p w:rsidR="00C16D37" w:rsidRDefault="00C16D37" w:rsidP="00C16D37">
      <w:pPr>
        <w:pStyle w:val="Mlsgreinlista"/>
        <w:numPr>
          <w:ilvl w:val="1"/>
          <w:numId w:val="2"/>
        </w:numPr>
        <w:rPr>
          <w:rFonts w:ascii="Times New Roman" w:hAnsi="Times New Roman" w:cs="Times New Roman"/>
          <w:sz w:val="24"/>
        </w:rPr>
      </w:pPr>
      <w:r>
        <w:rPr>
          <w:rFonts w:ascii="Times New Roman" w:hAnsi="Times New Roman" w:cs="Times New Roman"/>
          <w:sz w:val="24"/>
        </w:rPr>
        <w:t>Malbikað undir bekkjum en bara möl upp að gangbrautum og kantur sem þarf að stíga upp á til að komast að bekkjum, hentar ekki fyrir hjólastóla.</w:t>
      </w:r>
    </w:p>
    <w:p w:rsidR="00C16D37" w:rsidRDefault="00C16D37" w:rsidP="00C16D37">
      <w:pPr>
        <w:pStyle w:val="Mlsgreinlista"/>
        <w:numPr>
          <w:ilvl w:val="1"/>
          <w:numId w:val="2"/>
        </w:numPr>
        <w:rPr>
          <w:rFonts w:ascii="Times New Roman" w:hAnsi="Times New Roman" w:cs="Times New Roman"/>
          <w:sz w:val="24"/>
        </w:rPr>
      </w:pPr>
      <w:r>
        <w:rPr>
          <w:rFonts w:ascii="Times New Roman" w:hAnsi="Times New Roman" w:cs="Times New Roman"/>
          <w:sz w:val="24"/>
        </w:rPr>
        <w:t>Það eru tveir ljósastaurar á svæðinu, einn þeirra lýsir upp bekkina að kvöldi til.</w:t>
      </w:r>
    </w:p>
    <w:p w:rsidR="00C16D37" w:rsidRDefault="00C16D37" w:rsidP="00C16D37">
      <w:pPr>
        <w:pStyle w:val="Mlsgreinlista"/>
        <w:numPr>
          <w:ilvl w:val="1"/>
          <w:numId w:val="2"/>
        </w:numPr>
        <w:rPr>
          <w:rFonts w:ascii="Times New Roman" w:hAnsi="Times New Roman" w:cs="Times New Roman"/>
          <w:sz w:val="24"/>
        </w:rPr>
      </w:pPr>
      <w:r>
        <w:rPr>
          <w:rFonts w:ascii="Times New Roman" w:hAnsi="Times New Roman" w:cs="Times New Roman"/>
          <w:sz w:val="24"/>
        </w:rPr>
        <w:t xml:space="preserve">Ekkert </w:t>
      </w:r>
      <w:r w:rsidR="00096FE6">
        <w:rPr>
          <w:rFonts w:ascii="Times New Roman" w:hAnsi="Times New Roman" w:cs="Times New Roman"/>
          <w:sz w:val="24"/>
        </w:rPr>
        <w:t xml:space="preserve">stæði </w:t>
      </w:r>
      <w:r w:rsidR="008E457E">
        <w:rPr>
          <w:rFonts w:ascii="Times New Roman" w:hAnsi="Times New Roman" w:cs="Times New Roman"/>
          <w:sz w:val="24"/>
        </w:rPr>
        <w:t xml:space="preserve">er </w:t>
      </w:r>
      <w:r w:rsidR="00096FE6">
        <w:rPr>
          <w:rFonts w:ascii="Times New Roman" w:hAnsi="Times New Roman" w:cs="Times New Roman"/>
          <w:sz w:val="24"/>
        </w:rPr>
        <w:t>fyrir fatlaða</w:t>
      </w:r>
      <w:r>
        <w:rPr>
          <w:rFonts w:ascii="Times New Roman" w:hAnsi="Times New Roman" w:cs="Times New Roman"/>
          <w:sz w:val="24"/>
        </w:rPr>
        <w:t xml:space="preserve"> nálægt gangbrautinni sem kemur frá stæðum.</w:t>
      </w:r>
    </w:p>
    <w:p w:rsidR="00C16D37" w:rsidRDefault="00C16D37" w:rsidP="00C16D37">
      <w:pPr>
        <w:pStyle w:val="Mlsgreinlista"/>
        <w:numPr>
          <w:ilvl w:val="1"/>
          <w:numId w:val="2"/>
        </w:numPr>
        <w:rPr>
          <w:rFonts w:ascii="Times New Roman" w:hAnsi="Times New Roman" w:cs="Times New Roman"/>
          <w:sz w:val="24"/>
        </w:rPr>
      </w:pPr>
      <w:r>
        <w:rPr>
          <w:rFonts w:ascii="Times New Roman" w:hAnsi="Times New Roman" w:cs="Times New Roman"/>
          <w:sz w:val="24"/>
        </w:rPr>
        <w:t xml:space="preserve">Einnig var mikill halli í brekku við hlið leiksvæðisins, sem gæti verið </w:t>
      </w:r>
      <w:r w:rsidR="008E457E">
        <w:rPr>
          <w:rFonts w:ascii="Times New Roman" w:hAnsi="Times New Roman" w:cs="Times New Roman"/>
          <w:sz w:val="24"/>
        </w:rPr>
        <w:t>varasamt</w:t>
      </w:r>
      <w:r>
        <w:rPr>
          <w:rFonts w:ascii="Times New Roman" w:hAnsi="Times New Roman" w:cs="Times New Roman"/>
          <w:sz w:val="24"/>
        </w:rPr>
        <w:t xml:space="preserve"> fyrir einstaklinga í hjólastólum (sjá mynd 1).</w:t>
      </w:r>
    </w:p>
    <w:p w:rsidR="00C16D37" w:rsidRDefault="005D61C7" w:rsidP="00C16D37">
      <w:pPr>
        <w:rPr>
          <w:rFonts w:ascii="Times New Roman" w:hAnsi="Times New Roman" w:cs="Times New Roman"/>
          <w:sz w:val="24"/>
        </w:rPr>
      </w:pPr>
      <w:r>
        <w:rPr>
          <w:rFonts w:ascii="Times New Roman" w:hAnsi="Times New Roman" w:cs="Times New Roman"/>
          <w:noProof/>
          <w:sz w:val="24"/>
          <w:lang w:eastAsia="is-IS"/>
        </w:rPr>
        <w:lastRenderedPageBreak/>
        <w:drawing>
          <wp:anchor distT="0" distB="0" distL="114300" distR="114300" simplePos="0" relativeHeight="251675648" behindDoc="0" locked="0" layoutInCell="1" allowOverlap="1" wp14:anchorId="03D82594" wp14:editId="16264FB2">
            <wp:simplePos x="0" y="0"/>
            <wp:positionH relativeFrom="column">
              <wp:posOffset>1348105</wp:posOffset>
            </wp:positionH>
            <wp:positionV relativeFrom="paragraph">
              <wp:posOffset>1662430</wp:posOffset>
            </wp:positionV>
            <wp:extent cx="2734945" cy="1537970"/>
            <wp:effectExtent l="0" t="0" r="8255" b="5080"/>
            <wp:wrapTopAndBottom/>
            <wp:docPr id="8" name="Myn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Hvassaleiti við Austurberg - 2.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734945" cy="1537970"/>
                    </a:xfrm>
                    <a:prstGeom prst="rect">
                      <a:avLst/>
                    </a:prstGeom>
                  </pic:spPr>
                </pic:pic>
              </a:graphicData>
            </a:graphic>
            <wp14:sizeRelH relativeFrom="page">
              <wp14:pctWidth>0</wp14:pctWidth>
            </wp14:sizeRelH>
            <wp14:sizeRelV relativeFrom="page">
              <wp14:pctHeight>0</wp14:pctHeight>
            </wp14:sizeRelV>
          </wp:anchor>
        </w:drawing>
      </w:r>
      <w:r w:rsidR="004F6207">
        <w:rPr>
          <w:rFonts w:ascii="Times New Roman" w:hAnsi="Times New Roman" w:cs="Times New Roman"/>
          <w:noProof/>
          <w:sz w:val="24"/>
          <w:lang w:eastAsia="is-IS"/>
        </w:rPr>
        <w:drawing>
          <wp:inline distT="0" distB="0" distL="0" distR="0" wp14:anchorId="0F41EDDC" wp14:editId="6F4ED7A7">
            <wp:extent cx="2719346" cy="1529631"/>
            <wp:effectExtent l="0" t="0" r="5080" b="0"/>
            <wp:docPr id="6" name="Myn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Hvassaleiti við Austurberg.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747989" cy="1545743"/>
                    </a:xfrm>
                    <a:prstGeom prst="rect">
                      <a:avLst/>
                    </a:prstGeom>
                  </pic:spPr>
                </pic:pic>
              </a:graphicData>
            </a:graphic>
          </wp:inline>
        </w:drawing>
      </w:r>
      <w:r w:rsidR="004F6207">
        <w:rPr>
          <w:rFonts w:ascii="Times New Roman" w:hAnsi="Times New Roman" w:cs="Times New Roman"/>
          <w:sz w:val="24"/>
        </w:rPr>
        <w:t xml:space="preserve"> </w:t>
      </w:r>
      <w:r w:rsidR="004F6207">
        <w:rPr>
          <w:rFonts w:ascii="Times New Roman" w:hAnsi="Times New Roman" w:cs="Times New Roman"/>
          <w:noProof/>
          <w:sz w:val="24"/>
          <w:lang w:eastAsia="is-IS"/>
        </w:rPr>
        <w:drawing>
          <wp:inline distT="0" distB="0" distL="0" distR="0" wp14:anchorId="3EB40D7D" wp14:editId="1C765CF0">
            <wp:extent cx="2735249" cy="1538578"/>
            <wp:effectExtent l="0" t="0" r="8255" b="5080"/>
            <wp:docPr id="7" name="Myn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Hvassaleiti við Austurberg - 1.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746644" cy="1544988"/>
                    </a:xfrm>
                    <a:prstGeom prst="rect">
                      <a:avLst/>
                    </a:prstGeom>
                  </pic:spPr>
                </pic:pic>
              </a:graphicData>
            </a:graphic>
          </wp:inline>
        </w:drawing>
      </w:r>
    </w:p>
    <w:p w:rsidR="00745D17" w:rsidRDefault="00745D17" w:rsidP="00C16D37">
      <w:pPr>
        <w:rPr>
          <w:rFonts w:ascii="Times New Roman" w:hAnsi="Times New Roman" w:cs="Times New Roman"/>
          <w:sz w:val="24"/>
        </w:rPr>
      </w:pPr>
    </w:p>
    <w:p w:rsidR="004F6207" w:rsidRPr="00C16D37" w:rsidRDefault="004F6207" w:rsidP="00C16D37">
      <w:pPr>
        <w:rPr>
          <w:rFonts w:ascii="Times New Roman" w:hAnsi="Times New Roman" w:cs="Times New Roman"/>
          <w:sz w:val="24"/>
        </w:rPr>
      </w:pPr>
    </w:p>
    <w:p w:rsidR="00C16D37" w:rsidRPr="007B539F" w:rsidRDefault="00864B48" w:rsidP="00C16D37">
      <w:pPr>
        <w:pStyle w:val="Mlsgreinlista"/>
        <w:numPr>
          <w:ilvl w:val="0"/>
          <w:numId w:val="2"/>
        </w:numPr>
        <w:rPr>
          <w:rFonts w:ascii="Times New Roman" w:hAnsi="Times New Roman" w:cs="Times New Roman"/>
          <w:b/>
          <w:sz w:val="24"/>
          <w:highlight w:val="yellow"/>
        </w:rPr>
      </w:pPr>
      <w:r w:rsidRPr="007B539F">
        <w:rPr>
          <w:rFonts w:ascii="Times New Roman" w:hAnsi="Times New Roman" w:cs="Times New Roman"/>
          <w:b/>
          <w:sz w:val="24"/>
          <w:highlight w:val="yellow"/>
        </w:rPr>
        <w:t>Heiðargerði 11</w:t>
      </w:r>
      <w:r w:rsidR="00EE7DF7" w:rsidRPr="007B539F">
        <w:rPr>
          <w:rFonts w:ascii="Times New Roman" w:hAnsi="Times New Roman" w:cs="Times New Roman"/>
          <w:b/>
          <w:sz w:val="24"/>
          <w:highlight w:val="yellow"/>
        </w:rPr>
        <w:t xml:space="preserve"> – nr. 316</w:t>
      </w:r>
    </w:p>
    <w:p w:rsidR="008E457E" w:rsidRPr="008E457E" w:rsidRDefault="008E457E" w:rsidP="008E457E">
      <w:pPr>
        <w:pStyle w:val="Mlsgreinlista"/>
        <w:numPr>
          <w:ilvl w:val="1"/>
          <w:numId w:val="2"/>
        </w:numPr>
        <w:rPr>
          <w:rFonts w:ascii="Times New Roman" w:hAnsi="Times New Roman" w:cs="Times New Roman"/>
          <w:sz w:val="24"/>
        </w:rPr>
      </w:pPr>
      <w:r w:rsidRPr="008E457E">
        <w:rPr>
          <w:rFonts w:ascii="Times New Roman" w:hAnsi="Times New Roman" w:cs="Times New Roman"/>
          <w:sz w:val="24"/>
        </w:rPr>
        <w:t>Enginn leiðarvísir er að svæðinu.</w:t>
      </w:r>
    </w:p>
    <w:p w:rsidR="00C16D37" w:rsidRDefault="00C16D37" w:rsidP="00C16D37">
      <w:pPr>
        <w:pStyle w:val="Mlsgreinlista"/>
        <w:numPr>
          <w:ilvl w:val="1"/>
          <w:numId w:val="2"/>
        </w:numPr>
        <w:rPr>
          <w:rFonts w:ascii="Times New Roman" w:hAnsi="Times New Roman" w:cs="Times New Roman"/>
          <w:sz w:val="24"/>
        </w:rPr>
      </w:pPr>
      <w:r>
        <w:rPr>
          <w:rFonts w:ascii="Times New Roman" w:hAnsi="Times New Roman" w:cs="Times New Roman"/>
          <w:sz w:val="24"/>
        </w:rPr>
        <w:t>Gangvegur frá götu/gangstétt er malbikaður en fer ekki alla leið upp að leiksvæðinu.</w:t>
      </w:r>
    </w:p>
    <w:p w:rsidR="00C16D37" w:rsidRDefault="00C16D37" w:rsidP="00C16D37">
      <w:pPr>
        <w:pStyle w:val="Mlsgreinlista"/>
        <w:numPr>
          <w:ilvl w:val="1"/>
          <w:numId w:val="2"/>
        </w:numPr>
        <w:rPr>
          <w:rFonts w:ascii="Times New Roman" w:hAnsi="Times New Roman" w:cs="Times New Roman"/>
          <w:sz w:val="24"/>
        </w:rPr>
      </w:pPr>
      <w:r>
        <w:rPr>
          <w:rFonts w:ascii="Times New Roman" w:hAnsi="Times New Roman" w:cs="Times New Roman"/>
          <w:sz w:val="24"/>
        </w:rPr>
        <w:t>Það er ekkert hlið og aðgengi því opið.</w:t>
      </w:r>
    </w:p>
    <w:p w:rsidR="00C16D37" w:rsidRDefault="00C16D37" w:rsidP="00C16D37">
      <w:pPr>
        <w:pStyle w:val="Mlsgreinlista"/>
        <w:numPr>
          <w:ilvl w:val="1"/>
          <w:numId w:val="2"/>
        </w:numPr>
        <w:rPr>
          <w:rFonts w:ascii="Times New Roman" w:hAnsi="Times New Roman" w:cs="Times New Roman"/>
          <w:sz w:val="24"/>
        </w:rPr>
      </w:pPr>
      <w:r>
        <w:rPr>
          <w:rFonts w:ascii="Times New Roman" w:hAnsi="Times New Roman" w:cs="Times New Roman"/>
          <w:sz w:val="24"/>
        </w:rPr>
        <w:t>Það er möl og gras undir leiktækjum og gangstéttin fer ekki upp að leiktækjum.</w:t>
      </w:r>
    </w:p>
    <w:p w:rsidR="00C16D37" w:rsidRDefault="00C16D37" w:rsidP="00C16D37">
      <w:pPr>
        <w:pStyle w:val="Mlsgreinlista"/>
        <w:numPr>
          <w:ilvl w:val="1"/>
          <w:numId w:val="2"/>
        </w:numPr>
        <w:rPr>
          <w:rFonts w:ascii="Times New Roman" w:hAnsi="Times New Roman" w:cs="Times New Roman"/>
          <w:sz w:val="24"/>
        </w:rPr>
      </w:pPr>
      <w:r>
        <w:rPr>
          <w:rFonts w:ascii="Times New Roman" w:hAnsi="Times New Roman" w:cs="Times New Roman"/>
          <w:sz w:val="24"/>
        </w:rPr>
        <w:t>Engar skábrautir.</w:t>
      </w:r>
    </w:p>
    <w:p w:rsidR="00C16D37" w:rsidRPr="00096FE6" w:rsidRDefault="00C16D37" w:rsidP="00096FE6">
      <w:pPr>
        <w:pStyle w:val="Mlsgreinlista"/>
        <w:numPr>
          <w:ilvl w:val="1"/>
          <w:numId w:val="2"/>
        </w:numPr>
        <w:rPr>
          <w:rFonts w:ascii="Times New Roman" w:hAnsi="Times New Roman" w:cs="Times New Roman"/>
          <w:sz w:val="24"/>
        </w:rPr>
      </w:pPr>
      <w:r>
        <w:rPr>
          <w:rFonts w:ascii="Times New Roman" w:hAnsi="Times New Roman" w:cs="Times New Roman"/>
          <w:sz w:val="24"/>
        </w:rPr>
        <w:t xml:space="preserve">Tveir bekkir </w:t>
      </w:r>
      <w:r w:rsidR="00B83907">
        <w:rPr>
          <w:rFonts w:ascii="Times New Roman" w:hAnsi="Times New Roman" w:cs="Times New Roman"/>
          <w:sz w:val="24"/>
        </w:rPr>
        <w:t xml:space="preserve">eru </w:t>
      </w:r>
      <w:r>
        <w:rPr>
          <w:rFonts w:ascii="Times New Roman" w:hAnsi="Times New Roman" w:cs="Times New Roman"/>
          <w:sz w:val="24"/>
        </w:rPr>
        <w:t>á svæðinu þar sem hægt er að setjast niður, báðir eru á gangstétt og því ágætt aðgengi.</w:t>
      </w:r>
      <w:r w:rsidR="00330346">
        <w:rPr>
          <w:rFonts w:ascii="Times New Roman" w:hAnsi="Times New Roman" w:cs="Times New Roman"/>
          <w:sz w:val="24"/>
        </w:rPr>
        <w:t xml:space="preserve"> </w:t>
      </w:r>
      <w:r w:rsidRPr="00096FE6">
        <w:rPr>
          <w:rFonts w:ascii="Times New Roman" w:hAnsi="Times New Roman" w:cs="Times New Roman"/>
          <w:sz w:val="24"/>
        </w:rPr>
        <w:t xml:space="preserve">Hins vegar </w:t>
      </w:r>
      <w:r w:rsidR="00096FE6" w:rsidRPr="00096FE6">
        <w:rPr>
          <w:rFonts w:ascii="Times New Roman" w:hAnsi="Times New Roman" w:cs="Times New Roman"/>
          <w:sz w:val="24"/>
        </w:rPr>
        <w:t xml:space="preserve">er </w:t>
      </w:r>
      <w:r w:rsidRPr="00096FE6">
        <w:rPr>
          <w:rFonts w:ascii="Times New Roman" w:hAnsi="Times New Roman" w:cs="Times New Roman"/>
          <w:sz w:val="24"/>
        </w:rPr>
        <w:t>ekki mikið pláss til að geyma hjólastóla eða kerrur.</w:t>
      </w:r>
    </w:p>
    <w:p w:rsidR="00C16D37" w:rsidRDefault="00C16D37" w:rsidP="00C16D37">
      <w:pPr>
        <w:pStyle w:val="Mlsgreinlista"/>
        <w:numPr>
          <w:ilvl w:val="1"/>
          <w:numId w:val="2"/>
        </w:numPr>
        <w:rPr>
          <w:rFonts w:ascii="Times New Roman" w:hAnsi="Times New Roman" w:cs="Times New Roman"/>
          <w:sz w:val="24"/>
        </w:rPr>
      </w:pPr>
      <w:r>
        <w:rPr>
          <w:rFonts w:ascii="Times New Roman" w:hAnsi="Times New Roman" w:cs="Times New Roman"/>
          <w:sz w:val="24"/>
        </w:rPr>
        <w:t>Það eru engar tröppur, en það er halli á leiksvæðinu sem getur hindrað aðgengi.</w:t>
      </w:r>
    </w:p>
    <w:p w:rsidR="00745D17" w:rsidRDefault="00745D17" w:rsidP="00C16D37">
      <w:pPr>
        <w:pStyle w:val="Mlsgreinlista"/>
        <w:numPr>
          <w:ilvl w:val="1"/>
          <w:numId w:val="2"/>
        </w:numPr>
        <w:rPr>
          <w:rFonts w:ascii="Times New Roman" w:hAnsi="Times New Roman" w:cs="Times New Roman"/>
          <w:sz w:val="24"/>
        </w:rPr>
      </w:pPr>
      <w:r>
        <w:rPr>
          <w:rFonts w:ascii="Times New Roman" w:hAnsi="Times New Roman" w:cs="Times New Roman"/>
          <w:sz w:val="24"/>
        </w:rPr>
        <w:t xml:space="preserve">Engin lýsing </w:t>
      </w:r>
      <w:r w:rsidR="00330346">
        <w:rPr>
          <w:rFonts w:ascii="Times New Roman" w:hAnsi="Times New Roman" w:cs="Times New Roman"/>
          <w:sz w:val="24"/>
        </w:rPr>
        <w:t xml:space="preserve">er </w:t>
      </w:r>
      <w:r>
        <w:rPr>
          <w:rFonts w:ascii="Times New Roman" w:hAnsi="Times New Roman" w:cs="Times New Roman"/>
          <w:sz w:val="24"/>
        </w:rPr>
        <w:t>á leiksvæði</w:t>
      </w:r>
      <w:r w:rsidR="008E457E">
        <w:rPr>
          <w:rFonts w:ascii="Times New Roman" w:hAnsi="Times New Roman" w:cs="Times New Roman"/>
          <w:sz w:val="24"/>
        </w:rPr>
        <w:t>nu</w:t>
      </w:r>
      <w:r>
        <w:rPr>
          <w:rFonts w:ascii="Times New Roman" w:hAnsi="Times New Roman" w:cs="Times New Roman"/>
          <w:sz w:val="24"/>
        </w:rPr>
        <w:t>.</w:t>
      </w:r>
    </w:p>
    <w:p w:rsidR="00745D17" w:rsidRDefault="00AF150F" w:rsidP="00C16D37">
      <w:pPr>
        <w:pStyle w:val="Mlsgreinlista"/>
        <w:numPr>
          <w:ilvl w:val="1"/>
          <w:numId w:val="2"/>
        </w:numPr>
        <w:rPr>
          <w:rFonts w:ascii="Times New Roman" w:hAnsi="Times New Roman" w:cs="Times New Roman"/>
          <w:sz w:val="24"/>
        </w:rPr>
      </w:pPr>
      <w:r>
        <w:rPr>
          <w:rFonts w:ascii="Times New Roman" w:hAnsi="Times New Roman" w:cs="Times New Roman"/>
          <w:sz w:val="24"/>
        </w:rPr>
        <w:t xml:space="preserve">Leiktæki svæðisins eru ein dekkjaróla, ein hefðbundin róla, lítill kastali með rennibraut og hringekja, </w:t>
      </w:r>
      <w:r w:rsidR="00330346">
        <w:rPr>
          <w:rFonts w:ascii="Times New Roman" w:hAnsi="Times New Roman" w:cs="Times New Roman"/>
          <w:sz w:val="24"/>
        </w:rPr>
        <w:t>e</w:t>
      </w:r>
      <w:r>
        <w:rPr>
          <w:rFonts w:ascii="Times New Roman" w:hAnsi="Times New Roman" w:cs="Times New Roman"/>
          <w:sz w:val="24"/>
        </w:rPr>
        <w:t xml:space="preserve">n þau henta ekki </w:t>
      </w:r>
      <w:r w:rsidR="00745D17">
        <w:rPr>
          <w:rFonts w:ascii="Times New Roman" w:hAnsi="Times New Roman" w:cs="Times New Roman"/>
          <w:sz w:val="24"/>
        </w:rPr>
        <w:t>fyrir fötluð börn eða ungabörn</w:t>
      </w:r>
      <w:r>
        <w:rPr>
          <w:rFonts w:ascii="Times New Roman" w:hAnsi="Times New Roman" w:cs="Times New Roman"/>
          <w:sz w:val="24"/>
        </w:rPr>
        <w:t>.</w:t>
      </w:r>
    </w:p>
    <w:p w:rsidR="004F6207" w:rsidRDefault="00745D17" w:rsidP="00745D17">
      <w:pPr>
        <w:rPr>
          <w:rFonts w:ascii="Times New Roman" w:hAnsi="Times New Roman" w:cs="Times New Roman"/>
          <w:sz w:val="24"/>
        </w:rPr>
      </w:pPr>
      <w:r>
        <w:rPr>
          <w:rFonts w:ascii="Times New Roman" w:hAnsi="Times New Roman" w:cs="Times New Roman"/>
          <w:noProof/>
          <w:sz w:val="24"/>
          <w:lang w:eastAsia="is-IS"/>
        </w:rPr>
        <w:drawing>
          <wp:inline distT="0" distB="0" distL="0" distR="0">
            <wp:extent cx="2647785" cy="1489379"/>
            <wp:effectExtent l="0" t="0" r="635" b="0"/>
            <wp:docPr id="9" name="Myn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Heiðargerði 11.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655753" cy="1493861"/>
                    </a:xfrm>
                    <a:prstGeom prst="rect">
                      <a:avLst/>
                    </a:prstGeom>
                  </pic:spPr>
                </pic:pic>
              </a:graphicData>
            </a:graphic>
          </wp:inline>
        </w:drawing>
      </w:r>
      <w:r w:rsidR="004F6207">
        <w:rPr>
          <w:rFonts w:ascii="Times New Roman" w:hAnsi="Times New Roman" w:cs="Times New Roman"/>
          <w:sz w:val="24"/>
        </w:rPr>
        <w:t xml:space="preserve"> </w:t>
      </w:r>
      <w:r>
        <w:rPr>
          <w:rFonts w:ascii="Times New Roman" w:hAnsi="Times New Roman" w:cs="Times New Roman"/>
          <w:noProof/>
          <w:sz w:val="24"/>
          <w:lang w:eastAsia="is-IS"/>
        </w:rPr>
        <w:drawing>
          <wp:inline distT="0" distB="0" distL="0" distR="0">
            <wp:extent cx="2647315" cy="1489114"/>
            <wp:effectExtent l="0" t="0" r="635" b="0"/>
            <wp:docPr id="10" name="Myn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Heiðargerði 11 - 1.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657274" cy="1494716"/>
                    </a:xfrm>
                    <a:prstGeom prst="rect">
                      <a:avLst/>
                    </a:prstGeom>
                  </pic:spPr>
                </pic:pic>
              </a:graphicData>
            </a:graphic>
          </wp:inline>
        </w:drawing>
      </w:r>
    </w:p>
    <w:p w:rsidR="00745D17" w:rsidRDefault="00745D17" w:rsidP="00745D17">
      <w:pPr>
        <w:rPr>
          <w:rFonts w:ascii="Times New Roman" w:hAnsi="Times New Roman" w:cs="Times New Roman"/>
          <w:sz w:val="24"/>
        </w:rPr>
      </w:pPr>
      <w:r>
        <w:rPr>
          <w:rFonts w:ascii="Times New Roman" w:hAnsi="Times New Roman" w:cs="Times New Roman"/>
          <w:noProof/>
          <w:sz w:val="24"/>
          <w:lang w:eastAsia="is-IS"/>
        </w:rPr>
        <w:lastRenderedPageBreak/>
        <w:drawing>
          <wp:inline distT="0" distB="0" distL="0" distR="0">
            <wp:extent cx="2655736" cy="1493850"/>
            <wp:effectExtent l="0" t="0" r="0" b="0"/>
            <wp:docPr id="11" name="Myn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Heiðargerði 11 - 2.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683163" cy="1509277"/>
                    </a:xfrm>
                    <a:prstGeom prst="rect">
                      <a:avLst/>
                    </a:prstGeom>
                  </pic:spPr>
                </pic:pic>
              </a:graphicData>
            </a:graphic>
          </wp:inline>
        </w:drawing>
      </w:r>
      <w:r w:rsidR="004F6207">
        <w:rPr>
          <w:rFonts w:ascii="Times New Roman" w:hAnsi="Times New Roman" w:cs="Times New Roman"/>
          <w:sz w:val="24"/>
        </w:rPr>
        <w:t xml:space="preserve"> </w:t>
      </w:r>
      <w:r>
        <w:rPr>
          <w:rFonts w:ascii="Times New Roman" w:hAnsi="Times New Roman" w:cs="Times New Roman"/>
          <w:noProof/>
          <w:sz w:val="24"/>
          <w:lang w:eastAsia="is-IS"/>
        </w:rPr>
        <w:drawing>
          <wp:inline distT="0" distB="0" distL="0" distR="0">
            <wp:extent cx="2719346" cy="1529632"/>
            <wp:effectExtent l="0" t="0" r="5080" b="0"/>
            <wp:docPr id="12" name="Myn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Heiðargerði 11 - 3.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725304" cy="1532983"/>
                    </a:xfrm>
                    <a:prstGeom prst="rect">
                      <a:avLst/>
                    </a:prstGeom>
                  </pic:spPr>
                </pic:pic>
              </a:graphicData>
            </a:graphic>
          </wp:inline>
        </w:drawing>
      </w:r>
    </w:p>
    <w:p w:rsidR="00745D17" w:rsidRPr="00745D17" w:rsidRDefault="00745D17" w:rsidP="00745D17">
      <w:pPr>
        <w:rPr>
          <w:rFonts w:ascii="Times New Roman" w:hAnsi="Times New Roman" w:cs="Times New Roman"/>
          <w:sz w:val="24"/>
        </w:rPr>
      </w:pPr>
    </w:p>
    <w:p w:rsidR="00864B48" w:rsidRPr="007B539F" w:rsidRDefault="00864B48" w:rsidP="00864B48">
      <w:pPr>
        <w:pStyle w:val="Mlsgreinlista"/>
        <w:numPr>
          <w:ilvl w:val="0"/>
          <w:numId w:val="2"/>
        </w:numPr>
        <w:rPr>
          <w:rFonts w:ascii="Times New Roman" w:hAnsi="Times New Roman" w:cs="Times New Roman"/>
          <w:b/>
          <w:sz w:val="24"/>
          <w:highlight w:val="yellow"/>
        </w:rPr>
      </w:pPr>
      <w:r w:rsidRPr="007B539F">
        <w:rPr>
          <w:rFonts w:ascii="Times New Roman" w:hAnsi="Times New Roman" w:cs="Times New Roman"/>
          <w:b/>
          <w:sz w:val="24"/>
          <w:highlight w:val="yellow"/>
        </w:rPr>
        <w:t>Skálagerði 15</w:t>
      </w:r>
      <w:r w:rsidR="00EE7DF7" w:rsidRPr="007B539F">
        <w:rPr>
          <w:rFonts w:ascii="Times New Roman" w:hAnsi="Times New Roman" w:cs="Times New Roman"/>
          <w:b/>
          <w:sz w:val="24"/>
          <w:highlight w:val="yellow"/>
        </w:rPr>
        <w:t xml:space="preserve"> – nr. 304</w:t>
      </w:r>
    </w:p>
    <w:p w:rsidR="008E457E" w:rsidRPr="008E457E" w:rsidRDefault="008E457E" w:rsidP="008E457E">
      <w:pPr>
        <w:pStyle w:val="Mlsgreinlista"/>
        <w:numPr>
          <w:ilvl w:val="1"/>
          <w:numId w:val="2"/>
        </w:numPr>
        <w:rPr>
          <w:rFonts w:ascii="Times New Roman" w:hAnsi="Times New Roman" w:cs="Times New Roman"/>
          <w:sz w:val="24"/>
        </w:rPr>
      </w:pPr>
      <w:r w:rsidRPr="008E457E">
        <w:rPr>
          <w:rFonts w:ascii="Times New Roman" w:hAnsi="Times New Roman" w:cs="Times New Roman"/>
          <w:sz w:val="24"/>
        </w:rPr>
        <w:t xml:space="preserve">Engin skilti eða leiðarvísir </w:t>
      </w:r>
      <w:r w:rsidR="00330346">
        <w:rPr>
          <w:rFonts w:ascii="Times New Roman" w:hAnsi="Times New Roman" w:cs="Times New Roman"/>
          <w:sz w:val="24"/>
        </w:rPr>
        <w:t xml:space="preserve">er </w:t>
      </w:r>
      <w:r w:rsidRPr="008E457E">
        <w:rPr>
          <w:rFonts w:ascii="Times New Roman" w:hAnsi="Times New Roman" w:cs="Times New Roman"/>
          <w:sz w:val="24"/>
        </w:rPr>
        <w:t>að leiksvæði.</w:t>
      </w:r>
    </w:p>
    <w:p w:rsidR="00745D17" w:rsidRDefault="00745D17" w:rsidP="00745D17">
      <w:pPr>
        <w:pStyle w:val="Mlsgreinlista"/>
        <w:numPr>
          <w:ilvl w:val="1"/>
          <w:numId w:val="2"/>
        </w:numPr>
        <w:rPr>
          <w:rFonts w:ascii="Times New Roman" w:hAnsi="Times New Roman" w:cs="Times New Roman"/>
          <w:sz w:val="24"/>
        </w:rPr>
      </w:pPr>
      <w:r>
        <w:rPr>
          <w:rFonts w:ascii="Times New Roman" w:hAnsi="Times New Roman" w:cs="Times New Roman"/>
          <w:sz w:val="24"/>
        </w:rPr>
        <w:t xml:space="preserve">Það er möl á bílastæðinu og mjög hár kantur, því ómögulegt fyrir hjólastól að </w:t>
      </w:r>
      <w:r w:rsidR="00330346">
        <w:rPr>
          <w:rFonts w:ascii="Times New Roman" w:hAnsi="Times New Roman" w:cs="Times New Roman"/>
          <w:sz w:val="24"/>
        </w:rPr>
        <w:t xml:space="preserve">   </w:t>
      </w:r>
      <w:r>
        <w:rPr>
          <w:rFonts w:ascii="Times New Roman" w:hAnsi="Times New Roman" w:cs="Times New Roman"/>
          <w:sz w:val="24"/>
        </w:rPr>
        <w:t>komast að. Göngustígarnir að leiksvæðinu eru einnig malarvegir.</w:t>
      </w:r>
    </w:p>
    <w:p w:rsidR="00745D17" w:rsidRDefault="00745D17" w:rsidP="00745D17">
      <w:pPr>
        <w:pStyle w:val="Mlsgreinlista"/>
        <w:numPr>
          <w:ilvl w:val="1"/>
          <w:numId w:val="2"/>
        </w:numPr>
        <w:rPr>
          <w:rFonts w:ascii="Times New Roman" w:hAnsi="Times New Roman" w:cs="Times New Roman"/>
          <w:sz w:val="24"/>
        </w:rPr>
      </w:pPr>
      <w:r>
        <w:rPr>
          <w:rFonts w:ascii="Times New Roman" w:hAnsi="Times New Roman" w:cs="Times New Roman"/>
          <w:sz w:val="24"/>
        </w:rPr>
        <w:t>Inngangur</w:t>
      </w:r>
      <w:r w:rsidR="00330346">
        <w:rPr>
          <w:rFonts w:ascii="Times New Roman" w:hAnsi="Times New Roman" w:cs="Times New Roman"/>
          <w:sz w:val="24"/>
        </w:rPr>
        <w:t>inn</w:t>
      </w:r>
      <w:r>
        <w:rPr>
          <w:rFonts w:ascii="Times New Roman" w:hAnsi="Times New Roman" w:cs="Times New Roman"/>
          <w:sz w:val="24"/>
        </w:rPr>
        <w:t xml:space="preserve"> er opinn, það er ekkert hlið og engin girðing.</w:t>
      </w:r>
    </w:p>
    <w:p w:rsidR="00745D17" w:rsidRDefault="00745D17" w:rsidP="00745D17">
      <w:pPr>
        <w:pStyle w:val="Mlsgreinlista"/>
        <w:numPr>
          <w:ilvl w:val="1"/>
          <w:numId w:val="2"/>
        </w:numPr>
        <w:rPr>
          <w:rFonts w:ascii="Times New Roman" w:hAnsi="Times New Roman" w:cs="Times New Roman"/>
          <w:sz w:val="24"/>
        </w:rPr>
      </w:pPr>
      <w:r>
        <w:rPr>
          <w:rFonts w:ascii="Times New Roman" w:hAnsi="Times New Roman" w:cs="Times New Roman"/>
          <w:sz w:val="24"/>
        </w:rPr>
        <w:t>Það er gras og möl undir leiktækjum.</w:t>
      </w:r>
    </w:p>
    <w:p w:rsidR="00745D17" w:rsidRDefault="00745D17" w:rsidP="00745D17">
      <w:pPr>
        <w:pStyle w:val="Mlsgreinlista"/>
        <w:numPr>
          <w:ilvl w:val="1"/>
          <w:numId w:val="2"/>
        </w:numPr>
        <w:rPr>
          <w:rFonts w:ascii="Times New Roman" w:hAnsi="Times New Roman" w:cs="Times New Roman"/>
          <w:sz w:val="24"/>
        </w:rPr>
      </w:pPr>
      <w:r>
        <w:rPr>
          <w:rFonts w:ascii="Times New Roman" w:hAnsi="Times New Roman" w:cs="Times New Roman"/>
          <w:sz w:val="24"/>
        </w:rPr>
        <w:t>Leiktæki eru einnig í frekar slæmu ástandi.</w:t>
      </w:r>
    </w:p>
    <w:p w:rsidR="00745D17" w:rsidRDefault="00745D17" w:rsidP="00745D17">
      <w:pPr>
        <w:pStyle w:val="Mlsgreinlista"/>
        <w:numPr>
          <w:ilvl w:val="1"/>
          <w:numId w:val="2"/>
        </w:numPr>
        <w:rPr>
          <w:rFonts w:ascii="Times New Roman" w:hAnsi="Times New Roman" w:cs="Times New Roman"/>
          <w:sz w:val="24"/>
        </w:rPr>
      </w:pPr>
      <w:r>
        <w:rPr>
          <w:rFonts w:ascii="Times New Roman" w:hAnsi="Times New Roman" w:cs="Times New Roman"/>
          <w:sz w:val="24"/>
        </w:rPr>
        <w:t xml:space="preserve">Það eru engar skábrautir. </w:t>
      </w:r>
    </w:p>
    <w:p w:rsidR="00745D17" w:rsidRDefault="00745D17" w:rsidP="00745D17">
      <w:pPr>
        <w:pStyle w:val="Mlsgreinlista"/>
        <w:numPr>
          <w:ilvl w:val="1"/>
          <w:numId w:val="2"/>
        </w:numPr>
        <w:rPr>
          <w:rFonts w:ascii="Times New Roman" w:hAnsi="Times New Roman" w:cs="Times New Roman"/>
          <w:sz w:val="24"/>
        </w:rPr>
      </w:pPr>
      <w:r>
        <w:rPr>
          <w:rFonts w:ascii="Times New Roman" w:hAnsi="Times New Roman" w:cs="Times New Roman"/>
          <w:sz w:val="24"/>
        </w:rPr>
        <w:t xml:space="preserve">Tveir </w:t>
      </w:r>
      <w:r w:rsidR="008E457E">
        <w:rPr>
          <w:rFonts w:ascii="Times New Roman" w:hAnsi="Times New Roman" w:cs="Times New Roman"/>
          <w:sz w:val="24"/>
        </w:rPr>
        <w:t>borð</w:t>
      </w:r>
      <w:r>
        <w:rPr>
          <w:rFonts w:ascii="Times New Roman" w:hAnsi="Times New Roman" w:cs="Times New Roman"/>
          <w:sz w:val="24"/>
        </w:rPr>
        <w:t xml:space="preserve">bekkir </w:t>
      </w:r>
      <w:r w:rsidR="00330346">
        <w:rPr>
          <w:rFonts w:ascii="Times New Roman" w:hAnsi="Times New Roman" w:cs="Times New Roman"/>
          <w:sz w:val="24"/>
        </w:rPr>
        <w:t xml:space="preserve">eru </w:t>
      </w:r>
      <w:r>
        <w:rPr>
          <w:rFonts w:ascii="Times New Roman" w:hAnsi="Times New Roman" w:cs="Times New Roman"/>
          <w:sz w:val="24"/>
        </w:rPr>
        <w:t>á staðnum og báðir á malbikaðri gangstétt en það er bara malarvegur upp að bekkjunum og stór kantur upp á gangstétt.</w:t>
      </w:r>
    </w:p>
    <w:p w:rsidR="00745D17" w:rsidRDefault="00745D17" w:rsidP="00745D17">
      <w:pPr>
        <w:pStyle w:val="Mlsgreinlista"/>
        <w:numPr>
          <w:ilvl w:val="1"/>
          <w:numId w:val="2"/>
        </w:numPr>
        <w:rPr>
          <w:rFonts w:ascii="Times New Roman" w:hAnsi="Times New Roman" w:cs="Times New Roman"/>
          <w:sz w:val="24"/>
        </w:rPr>
      </w:pPr>
      <w:r>
        <w:rPr>
          <w:rFonts w:ascii="Times New Roman" w:hAnsi="Times New Roman" w:cs="Times New Roman"/>
          <w:sz w:val="24"/>
        </w:rPr>
        <w:t xml:space="preserve">Engin lýsing </w:t>
      </w:r>
      <w:r w:rsidR="00330346">
        <w:rPr>
          <w:rFonts w:ascii="Times New Roman" w:hAnsi="Times New Roman" w:cs="Times New Roman"/>
          <w:sz w:val="24"/>
        </w:rPr>
        <w:t xml:space="preserve">er </w:t>
      </w:r>
      <w:r>
        <w:rPr>
          <w:rFonts w:ascii="Times New Roman" w:hAnsi="Times New Roman" w:cs="Times New Roman"/>
          <w:sz w:val="24"/>
        </w:rPr>
        <w:t>á leiksvæðinu.</w:t>
      </w:r>
    </w:p>
    <w:p w:rsidR="00745D17" w:rsidRDefault="00745D17" w:rsidP="00745D17">
      <w:pPr>
        <w:pStyle w:val="Mlsgreinlista"/>
        <w:numPr>
          <w:ilvl w:val="1"/>
          <w:numId w:val="2"/>
        </w:numPr>
        <w:rPr>
          <w:rFonts w:ascii="Times New Roman" w:hAnsi="Times New Roman" w:cs="Times New Roman"/>
          <w:sz w:val="24"/>
        </w:rPr>
      </w:pPr>
      <w:r>
        <w:rPr>
          <w:rFonts w:ascii="Times New Roman" w:hAnsi="Times New Roman" w:cs="Times New Roman"/>
          <w:sz w:val="24"/>
        </w:rPr>
        <w:t xml:space="preserve">Ekkert svæði </w:t>
      </w:r>
      <w:r w:rsidR="00330346">
        <w:rPr>
          <w:rFonts w:ascii="Times New Roman" w:hAnsi="Times New Roman" w:cs="Times New Roman"/>
          <w:sz w:val="24"/>
        </w:rPr>
        <w:t xml:space="preserve">er </w:t>
      </w:r>
      <w:r>
        <w:rPr>
          <w:rFonts w:ascii="Times New Roman" w:hAnsi="Times New Roman" w:cs="Times New Roman"/>
          <w:sz w:val="24"/>
        </w:rPr>
        <w:t>til að geyma hjólastóla eða kerrur.</w:t>
      </w:r>
    </w:p>
    <w:p w:rsidR="00745D17" w:rsidRDefault="00AF150F" w:rsidP="00745D17">
      <w:pPr>
        <w:pStyle w:val="Mlsgreinlista"/>
        <w:numPr>
          <w:ilvl w:val="1"/>
          <w:numId w:val="2"/>
        </w:numPr>
        <w:rPr>
          <w:rFonts w:ascii="Times New Roman" w:hAnsi="Times New Roman" w:cs="Times New Roman"/>
          <w:sz w:val="24"/>
        </w:rPr>
      </w:pPr>
      <w:r>
        <w:rPr>
          <w:rFonts w:ascii="Times New Roman" w:hAnsi="Times New Roman" w:cs="Times New Roman"/>
          <w:sz w:val="24"/>
        </w:rPr>
        <w:t>Tæki svæðisins eru kofi og hringekja sem ekki henta</w:t>
      </w:r>
      <w:r w:rsidR="00745D17">
        <w:rPr>
          <w:rFonts w:ascii="Times New Roman" w:hAnsi="Times New Roman" w:cs="Times New Roman"/>
          <w:sz w:val="24"/>
        </w:rPr>
        <w:t xml:space="preserve"> fötluðum börnum eða ungabörnum.</w:t>
      </w:r>
    </w:p>
    <w:p w:rsidR="00745D17" w:rsidRDefault="005D61C7" w:rsidP="00745D17">
      <w:pPr>
        <w:rPr>
          <w:rFonts w:ascii="Times New Roman" w:hAnsi="Times New Roman" w:cs="Times New Roman"/>
          <w:sz w:val="24"/>
        </w:rPr>
      </w:pPr>
      <w:r>
        <w:rPr>
          <w:rFonts w:ascii="Times New Roman" w:hAnsi="Times New Roman" w:cs="Times New Roman"/>
          <w:noProof/>
          <w:sz w:val="24"/>
          <w:lang w:eastAsia="is-IS"/>
        </w:rPr>
        <w:drawing>
          <wp:anchor distT="0" distB="0" distL="114300" distR="114300" simplePos="0" relativeHeight="251676672" behindDoc="0" locked="0" layoutInCell="1" allowOverlap="1" wp14:anchorId="7869A84F" wp14:editId="086AC667">
            <wp:simplePos x="0" y="0"/>
            <wp:positionH relativeFrom="column">
              <wp:posOffset>1413510</wp:posOffset>
            </wp:positionH>
            <wp:positionV relativeFrom="paragraph">
              <wp:posOffset>1665605</wp:posOffset>
            </wp:positionV>
            <wp:extent cx="2741930" cy="1231900"/>
            <wp:effectExtent l="0" t="0" r="1270" b="6350"/>
            <wp:wrapTopAndBottom/>
            <wp:docPr id="15" name="Myn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kálargerði 15 - 2.jpg"/>
                    <pic:cNvPicPr/>
                  </pic:nvPicPr>
                  <pic:blipFill rotWithShape="1">
                    <a:blip r:embed="rId110" cstate="print">
                      <a:extLst>
                        <a:ext uri="{28A0092B-C50C-407E-A947-70E740481C1C}">
                          <a14:useLocalDpi xmlns:a14="http://schemas.microsoft.com/office/drawing/2010/main" val="0"/>
                        </a:ext>
                      </a:extLst>
                    </a:blip>
                    <a:srcRect b="20096"/>
                    <a:stretch/>
                  </pic:blipFill>
                  <pic:spPr bwMode="auto">
                    <a:xfrm>
                      <a:off x="0" y="0"/>
                      <a:ext cx="2741930" cy="1231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45D17">
        <w:rPr>
          <w:rFonts w:ascii="Times New Roman" w:hAnsi="Times New Roman" w:cs="Times New Roman"/>
          <w:noProof/>
          <w:sz w:val="24"/>
          <w:lang w:eastAsia="is-IS"/>
        </w:rPr>
        <w:drawing>
          <wp:inline distT="0" distB="0" distL="0" distR="0" wp14:anchorId="17FFE889" wp14:editId="4F888AD0">
            <wp:extent cx="2735249" cy="1538578"/>
            <wp:effectExtent l="0" t="0" r="8255" b="5080"/>
            <wp:docPr id="13" name="Myn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kálargerði 15.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757852" cy="1551292"/>
                    </a:xfrm>
                    <a:prstGeom prst="rect">
                      <a:avLst/>
                    </a:prstGeom>
                  </pic:spPr>
                </pic:pic>
              </a:graphicData>
            </a:graphic>
          </wp:inline>
        </w:drawing>
      </w:r>
      <w:r w:rsidR="004F6207">
        <w:rPr>
          <w:rFonts w:ascii="Times New Roman" w:hAnsi="Times New Roman" w:cs="Times New Roman"/>
          <w:sz w:val="24"/>
        </w:rPr>
        <w:t xml:space="preserve"> </w:t>
      </w:r>
      <w:r w:rsidR="004F6207">
        <w:rPr>
          <w:rFonts w:ascii="Times New Roman" w:hAnsi="Times New Roman" w:cs="Times New Roman"/>
          <w:noProof/>
          <w:sz w:val="24"/>
          <w:lang w:eastAsia="is-IS"/>
        </w:rPr>
        <w:drawing>
          <wp:inline distT="0" distB="0" distL="0" distR="0" wp14:anchorId="44422C7F" wp14:editId="39B1E34C">
            <wp:extent cx="2734945" cy="1538407"/>
            <wp:effectExtent l="0" t="0" r="8255" b="5080"/>
            <wp:docPr id="14" name="Myn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kálargerði 15 - 1.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748643" cy="1546112"/>
                    </a:xfrm>
                    <a:prstGeom prst="rect">
                      <a:avLst/>
                    </a:prstGeom>
                  </pic:spPr>
                </pic:pic>
              </a:graphicData>
            </a:graphic>
          </wp:inline>
        </w:drawing>
      </w:r>
    </w:p>
    <w:p w:rsidR="00745D17" w:rsidRPr="00745D17" w:rsidRDefault="00745D17" w:rsidP="00745D17">
      <w:pPr>
        <w:rPr>
          <w:rFonts w:ascii="Times New Roman" w:hAnsi="Times New Roman" w:cs="Times New Roman"/>
          <w:sz w:val="24"/>
        </w:rPr>
      </w:pPr>
    </w:p>
    <w:p w:rsidR="00864B48" w:rsidRDefault="00864B48" w:rsidP="00EE2FAC">
      <w:pPr>
        <w:pStyle w:val="Mlsgreinlista"/>
        <w:numPr>
          <w:ilvl w:val="0"/>
          <w:numId w:val="2"/>
        </w:numPr>
        <w:rPr>
          <w:rFonts w:ascii="Times New Roman" w:hAnsi="Times New Roman" w:cs="Times New Roman"/>
          <w:b/>
          <w:sz w:val="24"/>
          <w:highlight w:val="yellow"/>
        </w:rPr>
      </w:pPr>
      <w:r w:rsidRPr="00FC0BAF">
        <w:rPr>
          <w:rFonts w:ascii="Times New Roman" w:hAnsi="Times New Roman" w:cs="Times New Roman"/>
          <w:b/>
          <w:sz w:val="24"/>
          <w:highlight w:val="yellow"/>
        </w:rPr>
        <w:t>Grun</w:t>
      </w:r>
      <w:r w:rsidR="00EE7DF7" w:rsidRPr="00FC0BAF">
        <w:rPr>
          <w:rFonts w:ascii="Times New Roman" w:hAnsi="Times New Roman" w:cs="Times New Roman"/>
          <w:b/>
          <w:sz w:val="24"/>
          <w:highlight w:val="yellow"/>
        </w:rPr>
        <w:t>d</w:t>
      </w:r>
      <w:r w:rsidRPr="00FC0BAF">
        <w:rPr>
          <w:rFonts w:ascii="Times New Roman" w:hAnsi="Times New Roman" w:cs="Times New Roman"/>
          <w:b/>
          <w:sz w:val="24"/>
          <w:highlight w:val="yellow"/>
        </w:rPr>
        <w:t>argerðisgarður</w:t>
      </w:r>
      <w:r w:rsidR="00EE7DF7" w:rsidRPr="00FC0BAF">
        <w:rPr>
          <w:rFonts w:ascii="Times New Roman" w:hAnsi="Times New Roman" w:cs="Times New Roman"/>
          <w:b/>
          <w:sz w:val="24"/>
          <w:highlight w:val="yellow"/>
        </w:rPr>
        <w:t xml:space="preserve"> – nr. 335</w:t>
      </w:r>
    </w:p>
    <w:p w:rsidR="00FC0BAF" w:rsidRPr="009F7E51" w:rsidRDefault="00EE2FAC" w:rsidP="00EE2FAC">
      <w:pPr>
        <w:pStyle w:val="Mlsgreinlista"/>
        <w:numPr>
          <w:ilvl w:val="1"/>
          <w:numId w:val="2"/>
        </w:numPr>
        <w:rPr>
          <w:rFonts w:ascii="Times New Roman" w:hAnsi="Times New Roman" w:cs="Times New Roman"/>
          <w:b/>
          <w:sz w:val="24"/>
        </w:rPr>
      </w:pPr>
      <w:r>
        <w:rPr>
          <w:rFonts w:ascii="Times New Roman" w:hAnsi="Times New Roman" w:cs="Times New Roman"/>
          <w:sz w:val="24"/>
        </w:rPr>
        <w:t xml:space="preserve">Það er ekki leiðarvísir eða </w:t>
      </w:r>
      <w:r w:rsidR="00B83907">
        <w:rPr>
          <w:rFonts w:ascii="Times New Roman" w:hAnsi="Times New Roman" w:cs="Times New Roman"/>
          <w:sz w:val="24"/>
        </w:rPr>
        <w:t>skilti sem leiðbeinir</w:t>
      </w:r>
      <w:r>
        <w:rPr>
          <w:rFonts w:ascii="Times New Roman" w:hAnsi="Times New Roman" w:cs="Times New Roman"/>
          <w:sz w:val="24"/>
        </w:rPr>
        <w:t xml:space="preserve"> hvar leiksvæðið er að finna og er </w:t>
      </w:r>
      <w:r w:rsidR="009F7E51">
        <w:rPr>
          <w:rFonts w:ascii="Times New Roman" w:hAnsi="Times New Roman" w:cs="Times New Roman"/>
          <w:sz w:val="24"/>
        </w:rPr>
        <w:t xml:space="preserve">garðurinn </w:t>
      </w:r>
      <w:r>
        <w:rPr>
          <w:rFonts w:ascii="Times New Roman" w:hAnsi="Times New Roman" w:cs="Times New Roman"/>
          <w:sz w:val="24"/>
        </w:rPr>
        <w:t>aðeins fali</w:t>
      </w:r>
      <w:r w:rsidR="009F7E51">
        <w:rPr>
          <w:rFonts w:ascii="Times New Roman" w:hAnsi="Times New Roman" w:cs="Times New Roman"/>
          <w:sz w:val="24"/>
        </w:rPr>
        <w:t>nn</w:t>
      </w:r>
      <w:r>
        <w:rPr>
          <w:rFonts w:ascii="Times New Roman" w:hAnsi="Times New Roman" w:cs="Times New Roman"/>
          <w:sz w:val="24"/>
        </w:rPr>
        <w:t>.</w:t>
      </w:r>
    </w:p>
    <w:p w:rsidR="009F7E51" w:rsidRPr="00EE2FAC" w:rsidRDefault="009F7E51" w:rsidP="00EE2FAC">
      <w:pPr>
        <w:pStyle w:val="Mlsgreinlista"/>
        <w:numPr>
          <w:ilvl w:val="1"/>
          <w:numId w:val="2"/>
        </w:numPr>
        <w:rPr>
          <w:rFonts w:ascii="Times New Roman" w:hAnsi="Times New Roman" w:cs="Times New Roman"/>
          <w:b/>
          <w:sz w:val="24"/>
        </w:rPr>
      </w:pPr>
      <w:r>
        <w:rPr>
          <w:rFonts w:ascii="Times New Roman" w:hAnsi="Times New Roman" w:cs="Times New Roman"/>
          <w:sz w:val="24"/>
        </w:rPr>
        <w:lastRenderedPageBreak/>
        <w:t>Ekki er sérmerkt stæði fyrir fatlaða og engin bílastæði sem eru sérstaklega ætluð leiksvæðinu</w:t>
      </w:r>
      <w:r w:rsidR="00C23CA1">
        <w:rPr>
          <w:rFonts w:ascii="Times New Roman" w:hAnsi="Times New Roman" w:cs="Times New Roman"/>
          <w:sz w:val="24"/>
        </w:rPr>
        <w:t xml:space="preserve">. </w:t>
      </w:r>
      <w:r w:rsidR="005A3415">
        <w:rPr>
          <w:rFonts w:ascii="Times New Roman" w:hAnsi="Times New Roman" w:cs="Times New Roman"/>
          <w:sz w:val="24"/>
        </w:rPr>
        <w:t>Fjórar stoppistöðvar strætó, þar af tvö skýli, eru í nálægð við garðinn eða á Sogavegi.</w:t>
      </w:r>
    </w:p>
    <w:p w:rsidR="00EE2FAC" w:rsidRPr="008C03F0" w:rsidRDefault="00C23CA1" w:rsidP="00EE2FAC">
      <w:pPr>
        <w:pStyle w:val="Mlsgreinlista"/>
        <w:numPr>
          <w:ilvl w:val="1"/>
          <w:numId w:val="2"/>
        </w:numPr>
        <w:rPr>
          <w:rFonts w:ascii="Times New Roman" w:hAnsi="Times New Roman" w:cs="Times New Roman"/>
          <w:b/>
          <w:sz w:val="24"/>
        </w:rPr>
      </w:pPr>
      <w:r>
        <w:rPr>
          <w:rFonts w:ascii="Times New Roman" w:hAnsi="Times New Roman" w:cs="Times New Roman"/>
          <w:sz w:val="24"/>
        </w:rPr>
        <w:t>Ekkert hlið að svæðinu og er því inngangurinn opinn. Það eru þrír inngangar</w:t>
      </w:r>
      <w:r w:rsidR="008C03F0">
        <w:rPr>
          <w:rFonts w:ascii="Times New Roman" w:hAnsi="Times New Roman" w:cs="Times New Roman"/>
          <w:sz w:val="24"/>
        </w:rPr>
        <w:t xml:space="preserve"> sem eru </w:t>
      </w:r>
      <w:r>
        <w:rPr>
          <w:rFonts w:ascii="Times New Roman" w:hAnsi="Times New Roman" w:cs="Times New Roman"/>
          <w:sz w:val="24"/>
        </w:rPr>
        <w:t>allir með köntum</w:t>
      </w:r>
      <w:r w:rsidR="008C03F0">
        <w:rPr>
          <w:rFonts w:ascii="Times New Roman" w:hAnsi="Times New Roman" w:cs="Times New Roman"/>
          <w:sz w:val="24"/>
        </w:rPr>
        <w:t xml:space="preserve">, tveir með niðurtektum sem eru illa farnar og ein út frá dimmum holóttum göngustíg. </w:t>
      </w:r>
      <w:r w:rsidR="00687070">
        <w:rPr>
          <w:rFonts w:ascii="Times New Roman" w:hAnsi="Times New Roman" w:cs="Times New Roman"/>
          <w:sz w:val="24"/>
        </w:rPr>
        <w:t>Breiðir m</w:t>
      </w:r>
      <w:r w:rsidR="008C03F0">
        <w:rPr>
          <w:rFonts w:ascii="Times New Roman" w:hAnsi="Times New Roman" w:cs="Times New Roman"/>
          <w:sz w:val="24"/>
        </w:rPr>
        <w:t xml:space="preserve">alarvegir eru á leiksvæði sem eru þéttir í sér </w:t>
      </w:r>
      <w:r w:rsidR="004269B7">
        <w:rPr>
          <w:rFonts w:ascii="Times New Roman" w:hAnsi="Times New Roman" w:cs="Times New Roman"/>
          <w:sz w:val="24"/>
        </w:rPr>
        <w:t xml:space="preserve">sem gerir þá aðgengilegri </w:t>
      </w:r>
      <w:r w:rsidR="008C03F0">
        <w:rPr>
          <w:rFonts w:ascii="Times New Roman" w:hAnsi="Times New Roman" w:cs="Times New Roman"/>
          <w:sz w:val="24"/>
        </w:rPr>
        <w:t xml:space="preserve">en </w:t>
      </w:r>
      <w:r w:rsidR="004269B7">
        <w:rPr>
          <w:rFonts w:ascii="Times New Roman" w:hAnsi="Times New Roman" w:cs="Times New Roman"/>
          <w:sz w:val="24"/>
        </w:rPr>
        <w:t xml:space="preserve">eru </w:t>
      </w:r>
      <w:r w:rsidR="008C03F0">
        <w:rPr>
          <w:rFonts w:ascii="Times New Roman" w:hAnsi="Times New Roman" w:cs="Times New Roman"/>
          <w:sz w:val="24"/>
        </w:rPr>
        <w:t>grýttir af og til.</w:t>
      </w:r>
    </w:p>
    <w:p w:rsidR="004269B7" w:rsidRPr="00FA3578" w:rsidRDefault="004269B7" w:rsidP="00FA3578">
      <w:pPr>
        <w:pStyle w:val="Mlsgreinlista"/>
        <w:numPr>
          <w:ilvl w:val="1"/>
          <w:numId w:val="2"/>
        </w:numPr>
        <w:rPr>
          <w:rFonts w:ascii="Times New Roman" w:hAnsi="Times New Roman" w:cs="Times New Roman"/>
          <w:b/>
          <w:sz w:val="24"/>
        </w:rPr>
      </w:pPr>
      <w:r>
        <w:rPr>
          <w:rFonts w:ascii="Times New Roman" w:hAnsi="Times New Roman" w:cs="Times New Roman"/>
          <w:sz w:val="24"/>
        </w:rPr>
        <w:t>Mjórri malarvegir liggja upp að leiktækjum sem eru lausari í sér og er hætta á að maður sökkvi meira. Gras er á milli leiktækja og sum staðar gúmmímottur í kringum þau.</w:t>
      </w:r>
    </w:p>
    <w:p w:rsidR="004269B7" w:rsidRPr="0025298D" w:rsidRDefault="004269B7" w:rsidP="00EE2FAC">
      <w:pPr>
        <w:pStyle w:val="Mlsgreinlista"/>
        <w:numPr>
          <w:ilvl w:val="1"/>
          <w:numId w:val="2"/>
        </w:numPr>
        <w:rPr>
          <w:rFonts w:ascii="Times New Roman" w:hAnsi="Times New Roman" w:cs="Times New Roman"/>
          <w:b/>
          <w:sz w:val="24"/>
        </w:rPr>
      </w:pPr>
      <w:r>
        <w:rPr>
          <w:rFonts w:ascii="Times New Roman" w:hAnsi="Times New Roman" w:cs="Times New Roman"/>
          <w:sz w:val="24"/>
        </w:rPr>
        <w:t>Það er langur bog</w:t>
      </w:r>
      <w:r w:rsidR="00721BD3">
        <w:rPr>
          <w:rFonts w:ascii="Times New Roman" w:hAnsi="Times New Roman" w:cs="Times New Roman"/>
          <w:sz w:val="24"/>
        </w:rPr>
        <w:t>a</w:t>
      </w:r>
      <w:r>
        <w:rPr>
          <w:rFonts w:ascii="Times New Roman" w:hAnsi="Times New Roman" w:cs="Times New Roman"/>
          <w:sz w:val="24"/>
        </w:rPr>
        <w:t>laga bekkur á grasi</w:t>
      </w:r>
      <w:r w:rsidR="00824AAB">
        <w:rPr>
          <w:rFonts w:ascii="Times New Roman" w:hAnsi="Times New Roman" w:cs="Times New Roman"/>
          <w:sz w:val="24"/>
        </w:rPr>
        <w:t xml:space="preserve">, langt frá göngustígnum og er án bak og armstuðnings. Einnig eru háir kantar af göngustíg og inn á gras sem skertir aðgengi. Einn hefðbundinn bekkur </w:t>
      </w:r>
      <w:r w:rsidR="0025298D">
        <w:rPr>
          <w:rFonts w:ascii="Times New Roman" w:hAnsi="Times New Roman" w:cs="Times New Roman"/>
          <w:sz w:val="24"/>
        </w:rPr>
        <w:t xml:space="preserve">er á grasi </w:t>
      </w:r>
      <w:r w:rsidR="00824AAB">
        <w:rPr>
          <w:rFonts w:ascii="Times New Roman" w:hAnsi="Times New Roman" w:cs="Times New Roman"/>
          <w:sz w:val="24"/>
        </w:rPr>
        <w:t>beint fyrir framan rólur</w:t>
      </w:r>
      <w:r w:rsidR="0025298D">
        <w:rPr>
          <w:rFonts w:ascii="Times New Roman" w:hAnsi="Times New Roman" w:cs="Times New Roman"/>
          <w:sz w:val="24"/>
        </w:rPr>
        <w:t xml:space="preserve"> og annar fyrir framan kastala sem er líka á grasi. Að auki eru tveir bekkir með áföstum borðum</w:t>
      </w:r>
      <w:r w:rsidR="00824AAB">
        <w:rPr>
          <w:rFonts w:ascii="Times New Roman" w:hAnsi="Times New Roman" w:cs="Times New Roman"/>
          <w:sz w:val="24"/>
        </w:rPr>
        <w:t xml:space="preserve"> </w:t>
      </w:r>
      <w:r w:rsidR="0025298D">
        <w:rPr>
          <w:rFonts w:ascii="Times New Roman" w:hAnsi="Times New Roman" w:cs="Times New Roman"/>
          <w:sz w:val="24"/>
        </w:rPr>
        <w:t>á bak</w:t>
      </w:r>
      <w:r w:rsidR="00330346">
        <w:rPr>
          <w:rFonts w:ascii="Times New Roman" w:hAnsi="Times New Roman" w:cs="Times New Roman"/>
          <w:sz w:val="24"/>
        </w:rPr>
        <w:t xml:space="preserve"> </w:t>
      </w:r>
      <w:r w:rsidR="0025298D">
        <w:rPr>
          <w:rFonts w:ascii="Times New Roman" w:hAnsi="Times New Roman" w:cs="Times New Roman"/>
          <w:sz w:val="24"/>
        </w:rPr>
        <w:t>við gróður.</w:t>
      </w:r>
    </w:p>
    <w:p w:rsidR="007C6D27" w:rsidRPr="00FA3578" w:rsidRDefault="0025298D" w:rsidP="00FA3578">
      <w:pPr>
        <w:pStyle w:val="Mlsgreinlista"/>
        <w:numPr>
          <w:ilvl w:val="1"/>
          <w:numId w:val="2"/>
        </w:numPr>
        <w:rPr>
          <w:rFonts w:ascii="Times New Roman" w:hAnsi="Times New Roman" w:cs="Times New Roman"/>
          <w:b/>
          <w:sz w:val="24"/>
        </w:rPr>
      </w:pPr>
      <w:r>
        <w:rPr>
          <w:rFonts w:ascii="Times New Roman" w:hAnsi="Times New Roman" w:cs="Times New Roman"/>
          <w:sz w:val="24"/>
        </w:rPr>
        <w:t>Það eru engar sérstakar leiðarlínur</w:t>
      </w:r>
      <w:r w:rsidR="00802405">
        <w:rPr>
          <w:rFonts w:ascii="Times New Roman" w:hAnsi="Times New Roman" w:cs="Times New Roman"/>
          <w:sz w:val="24"/>
        </w:rPr>
        <w:t>,</w:t>
      </w:r>
      <w:r>
        <w:rPr>
          <w:rFonts w:ascii="Times New Roman" w:hAnsi="Times New Roman" w:cs="Times New Roman"/>
          <w:sz w:val="24"/>
        </w:rPr>
        <w:t xml:space="preserve"> aðeins kantar með</w:t>
      </w:r>
      <w:r w:rsidR="00330346">
        <w:rPr>
          <w:rFonts w:ascii="Times New Roman" w:hAnsi="Times New Roman" w:cs="Times New Roman"/>
          <w:sz w:val="24"/>
        </w:rPr>
        <w:t xml:space="preserve"> </w:t>
      </w:r>
      <w:r>
        <w:rPr>
          <w:rFonts w:ascii="Times New Roman" w:hAnsi="Times New Roman" w:cs="Times New Roman"/>
          <w:sz w:val="24"/>
        </w:rPr>
        <w:t xml:space="preserve">fram </w:t>
      </w:r>
      <w:r w:rsidR="007C6D27">
        <w:rPr>
          <w:rFonts w:ascii="Times New Roman" w:hAnsi="Times New Roman" w:cs="Times New Roman"/>
          <w:sz w:val="24"/>
        </w:rPr>
        <w:t>göngustígum sem eru stundum á kafi í gróðri. Ekki er afgerandi litir á leiktækjum né bekkjum.</w:t>
      </w:r>
    </w:p>
    <w:p w:rsidR="007C6D27" w:rsidRPr="007C6D27" w:rsidRDefault="007C6D27" w:rsidP="00EE2FAC">
      <w:pPr>
        <w:pStyle w:val="Mlsgreinlista"/>
        <w:numPr>
          <w:ilvl w:val="1"/>
          <w:numId w:val="2"/>
        </w:numPr>
        <w:rPr>
          <w:rFonts w:ascii="Times New Roman" w:hAnsi="Times New Roman" w:cs="Times New Roman"/>
          <w:b/>
          <w:sz w:val="24"/>
        </w:rPr>
      </w:pPr>
      <w:r>
        <w:rPr>
          <w:rFonts w:ascii="Times New Roman" w:hAnsi="Times New Roman" w:cs="Times New Roman"/>
          <w:sz w:val="24"/>
        </w:rPr>
        <w:t>Aðeins er lýsing á göngustígnum á nokkrum staurum.</w:t>
      </w:r>
    </w:p>
    <w:p w:rsidR="007C6D27" w:rsidRPr="007C6D27" w:rsidRDefault="007C6D27" w:rsidP="00EE2FAC">
      <w:pPr>
        <w:pStyle w:val="Mlsgreinlista"/>
        <w:numPr>
          <w:ilvl w:val="1"/>
          <w:numId w:val="2"/>
        </w:numPr>
        <w:rPr>
          <w:rFonts w:ascii="Times New Roman" w:hAnsi="Times New Roman" w:cs="Times New Roman"/>
          <w:b/>
          <w:sz w:val="24"/>
        </w:rPr>
      </w:pPr>
      <w:r>
        <w:rPr>
          <w:rFonts w:ascii="Times New Roman" w:hAnsi="Times New Roman" w:cs="Times New Roman"/>
          <w:sz w:val="24"/>
        </w:rPr>
        <w:t>Hætta er á pollamyndunum.</w:t>
      </w:r>
    </w:p>
    <w:p w:rsidR="007C6D27" w:rsidRPr="007531A5" w:rsidRDefault="007C6D27" w:rsidP="00EE2FAC">
      <w:pPr>
        <w:pStyle w:val="Mlsgreinlista"/>
        <w:numPr>
          <w:ilvl w:val="1"/>
          <w:numId w:val="2"/>
        </w:numPr>
        <w:rPr>
          <w:rFonts w:ascii="Times New Roman" w:hAnsi="Times New Roman" w:cs="Times New Roman"/>
          <w:b/>
          <w:sz w:val="24"/>
        </w:rPr>
      </w:pPr>
      <w:r>
        <w:rPr>
          <w:rFonts w:ascii="Times New Roman" w:hAnsi="Times New Roman" w:cs="Times New Roman"/>
          <w:sz w:val="24"/>
        </w:rPr>
        <w:t>Það eru engar hjólagrindur eða svæði fyrir</w:t>
      </w:r>
      <w:r w:rsidR="007531A5">
        <w:rPr>
          <w:rFonts w:ascii="Times New Roman" w:hAnsi="Times New Roman" w:cs="Times New Roman"/>
          <w:sz w:val="24"/>
        </w:rPr>
        <w:t xml:space="preserve"> hjólastóla og önnur hjálpartæki.</w:t>
      </w:r>
    </w:p>
    <w:p w:rsidR="007531A5" w:rsidRPr="00EE2FAC" w:rsidRDefault="008E457E" w:rsidP="00EE2FAC">
      <w:pPr>
        <w:pStyle w:val="Mlsgreinlista"/>
        <w:numPr>
          <w:ilvl w:val="1"/>
          <w:numId w:val="2"/>
        </w:numPr>
        <w:rPr>
          <w:rFonts w:ascii="Times New Roman" w:hAnsi="Times New Roman" w:cs="Times New Roman"/>
          <w:b/>
          <w:sz w:val="24"/>
        </w:rPr>
      </w:pPr>
      <w:r w:rsidRPr="00B3135B">
        <w:rPr>
          <w:noProof/>
          <w:lang w:eastAsia="is-IS"/>
        </w:rPr>
        <w:drawing>
          <wp:anchor distT="0" distB="0" distL="114300" distR="114300" simplePos="0" relativeHeight="251619328" behindDoc="1" locked="0" layoutInCell="1" allowOverlap="1" wp14:anchorId="6CC62164" wp14:editId="07FBDB0A">
            <wp:simplePos x="0" y="0"/>
            <wp:positionH relativeFrom="column">
              <wp:posOffset>1855470</wp:posOffset>
            </wp:positionH>
            <wp:positionV relativeFrom="paragraph">
              <wp:posOffset>2499360</wp:posOffset>
            </wp:positionV>
            <wp:extent cx="2028825" cy="1974215"/>
            <wp:effectExtent l="0" t="0" r="9525" b="6985"/>
            <wp:wrapTight wrapText="bothSides">
              <wp:wrapPolygon edited="0">
                <wp:start x="0" y="0"/>
                <wp:lineTo x="0" y="21468"/>
                <wp:lineTo x="21499" y="21468"/>
                <wp:lineTo x="21499" y="0"/>
                <wp:lineTo x="0" y="0"/>
              </wp:wrapPolygon>
            </wp:wrapTight>
            <wp:docPr id="24" name="Mynd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cstate="print">
                      <a:extLst>
                        <a:ext uri="{28A0092B-C50C-407E-A947-70E740481C1C}">
                          <a14:useLocalDpi xmlns:a14="http://schemas.microsoft.com/office/drawing/2010/main" val="0"/>
                        </a:ext>
                      </a:extLst>
                    </a:blip>
                    <a:srcRect t="408" b="26604"/>
                    <a:stretch/>
                  </pic:blipFill>
                  <pic:spPr bwMode="auto">
                    <a:xfrm>
                      <a:off x="0" y="0"/>
                      <a:ext cx="2028825" cy="19742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A3578" w:rsidRPr="00FA3578">
        <w:rPr>
          <w:rFonts w:ascii="Times New Roman" w:eastAsia="Calibri" w:hAnsi="Times New Roman" w:cs="Times New Roman"/>
          <w:sz w:val="24"/>
        </w:rPr>
        <w:t>Leiktækin á svæðinu eru fimm ungbarnarólur, kastali með rennibraut ásamt tröppum og klifurvegg, og síðan ein hringekja.</w:t>
      </w:r>
      <w:r w:rsidR="00E10535" w:rsidRPr="00B3135B">
        <w:rPr>
          <w:noProof/>
          <w:lang w:eastAsia="is-IS"/>
        </w:rPr>
        <w:drawing>
          <wp:anchor distT="0" distB="0" distL="114300" distR="114300" simplePos="0" relativeHeight="251618304" behindDoc="1" locked="0" layoutInCell="1" allowOverlap="1" wp14:anchorId="30B2C74B">
            <wp:simplePos x="0" y="0"/>
            <wp:positionH relativeFrom="column">
              <wp:posOffset>3919855</wp:posOffset>
            </wp:positionH>
            <wp:positionV relativeFrom="paragraph">
              <wp:posOffset>578485</wp:posOffset>
            </wp:positionV>
            <wp:extent cx="2009775" cy="2679700"/>
            <wp:effectExtent l="0" t="0" r="9525" b="6350"/>
            <wp:wrapTight wrapText="bothSides">
              <wp:wrapPolygon edited="0">
                <wp:start x="0" y="0"/>
                <wp:lineTo x="0" y="21498"/>
                <wp:lineTo x="21498" y="21498"/>
                <wp:lineTo x="21498" y="0"/>
                <wp:lineTo x="0" y="0"/>
              </wp:wrapPolygon>
            </wp:wrapTight>
            <wp:docPr id="19" name="Mynd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009775" cy="2679700"/>
                    </a:xfrm>
                    <a:prstGeom prst="rect">
                      <a:avLst/>
                    </a:prstGeom>
                  </pic:spPr>
                </pic:pic>
              </a:graphicData>
            </a:graphic>
            <wp14:sizeRelH relativeFrom="page">
              <wp14:pctWidth>0</wp14:pctWidth>
            </wp14:sizeRelH>
            <wp14:sizeRelV relativeFrom="page">
              <wp14:pctHeight>0</wp14:pctHeight>
            </wp14:sizeRelV>
          </wp:anchor>
        </w:drawing>
      </w:r>
      <w:r w:rsidR="00E10535" w:rsidRPr="00590664">
        <w:rPr>
          <w:noProof/>
          <w:lang w:eastAsia="is-IS"/>
        </w:rPr>
        <w:drawing>
          <wp:anchor distT="0" distB="0" distL="114300" distR="114300" simplePos="0" relativeHeight="251615232" behindDoc="1" locked="0" layoutInCell="1" allowOverlap="1" wp14:anchorId="02108266">
            <wp:simplePos x="0" y="0"/>
            <wp:positionH relativeFrom="column">
              <wp:posOffset>-185420</wp:posOffset>
            </wp:positionH>
            <wp:positionV relativeFrom="paragraph">
              <wp:posOffset>553085</wp:posOffset>
            </wp:positionV>
            <wp:extent cx="2000250" cy="2667000"/>
            <wp:effectExtent l="0" t="0" r="0" b="0"/>
            <wp:wrapTight wrapText="bothSides">
              <wp:wrapPolygon edited="0">
                <wp:start x="0" y="0"/>
                <wp:lineTo x="0" y="21446"/>
                <wp:lineTo x="21394" y="21446"/>
                <wp:lineTo x="21394" y="0"/>
                <wp:lineTo x="0" y="0"/>
              </wp:wrapPolygon>
            </wp:wrapTight>
            <wp:docPr id="5" name="Myn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000250" cy="2667000"/>
                    </a:xfrm>
                    <a:prstGeom prst="rect">
                      <a:avLst/>
                    </a:prstGeom>
                  </pic:spPr>
                </pic:pic>
              </a:graphicData>
            </a:graphic>
            <wp14:sizeRelH relativeFrom="page">
              <wp14:pctWidth>0</wp14:pctWidth>
            </wp14:sizeRelH>
            <wp14:sizeRelV relativeFrom="page">
              <wp14:pctHeight>0</wp14:pctHeight>
            </wp14:sizeRelV>
          </wp:anchor>
        </w:drawing>
      </w:r>
      <w:r w:rsidR="00B3135B" w:rsidRPr="00590664">
        <w:rPr>
          <w:noProof/>
          <w:lang w:eastAsia="is-IS"/>
        </w:rPr>
        <w:drawing>
          <wp:anchor distT="0" distB="0" distL="114300" distR="114300" simplePos="0" relativeHeight="251616256" behindDoc="0" locked="0" layoutInCell="1" allowOverlap="1" wp14:anchorId="246A8728" wp14:editId="25CFD8BB">
            <wp:simplePos x="0" y="0"/>
            <wp:positionH relativeFrom="margin">
              <wp:align>center</wp:align>
            </wp:positionH>
            <wp:positionV relativeFrom="paragraph">
              <wp:posOffset>527685</wp:posOffset>
            </wp:positionV>
            <wp:extent cx="2009775" cy="2057400"/>
            <wp:effectExtent l="0" t="0" r="9525" b="0"/>
            <wp:wrapThrough wrapText="bothSides">
              <wp:wrapPolygon edited="0">
                <wp:start x="0" y="0"/>
                <wp:lineTo x="0" y="21400"/>
                <wp:lineTo x="21498" y="21400"/>
                <wp:lineTo x="21498" y="0"/>
                <wp:lineTo x="0" y="0"/>
              </wp:wrapPolygon>
            </wp:wrapThrough>
            <wp:docPr id="16" name="Myn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cstate="print">
                      <a:extLst>
                        <a:ext uri="{28A0092B-C50C-407E-A947-70E740481C1C}">
                          <a14:useLocalDpi xmlns:a14="http://schemas.microsoft.com/office/drawing/2010/main" val="0"/>
                        </a:ext>
                      </a:extLst>
                    </a:blip>
                    <a:srcRect b="23222"/>
                    <a:stretch/>
                  </pic:blipFill>
                  <pic:spPr bwMode="auto">
                    <a:xfrm>
                      <a:off x="0" y="0"/>
                      <a:ext cx="2009775" cy="2057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E457E" w:rsidRDefault="008E457E" w:rsidP="00EE2FAC">
      <w:pPr>
        <w:rPr>
          <w:rFonts w:ascii="Times New Roman" w:hAnsi="Times New Roman" w:cs="Times New Roman"/>
          <w:b/>
          <w:sz w:val="24"/>
        </w:rPr>
      </w:pPr>
    </w:p>
    <w:p w:rsidR="0057056B" w:rsidRDefault="0057056B" w:rsidP="00EE2FAC">
      <w:pPr>
        <w:rPr>
          <w:rFonts w:ascii="Times New Roman" w:hAnsi="Times New Roman" w:cs="Times New Roman"/>
          <w:b/>
          <w:sz w:val="24"/>
        </w:rPr>
      </w:pPr>
    </w:p>
    <w:p w:rsidR="00BC0A33" w:rsidRPr="00EE2FAC" w:rsidRDefault="00BC0A33" w:rsidP="00EE2FAC">
      <w:pPr>
        <w:rPr>
          <w:rFonts w:ascii="Times New Roman" w:hAnsi="Times New Roman" w:cs="Times New Roman"/>
          <w:b/>
          <w:sz w:val="24"/>
        </w:rPr>
      </w:pPr>
    </w:p>
    <w:p w:rsidR="00864B48" w:rsidRDefault="00864B48" w:rsidP="00864B48">
      <w:pPr>
        <w:pStyle w:val="Mlsgreinlista"/>
        <w:numPr>
          <w:ilvl w:val="0"/>
          <w:numId w:val="2"/>
        </w:numPr>
        <w:rPr>
          <w:rFonts w:ascii="Times New Roman" w:hAnsi="Times New Roman" w:cs="Times New Roman"/>
          <w:b/>
          <w:sz w:val="24"/>
          <w:highlight w:val="yellow"/>
        </w:rPr>
      </w:pPr>
      <w:r w:rsidRPr="00687070">
        <w:rPr>
          <w:rFonts w:ascii="Times New Roman" w:hAnsi="Times New Roman" w:cs="Times New Roman"/>
          <w:b/>
          <w:sz w:val="24"/>
          <w:highlight w:val="yellow"/>
        </w:rPr>
        <w:t>Hlíðargerði 13</w:t>
      </w:r>
      <w:r w:rsidR="00EE7DF7" w:rsidRPr="00687070">
        <w:rPr>
          <w:rFonts w:ascii="Times New Roman" w:hAnsi="Times New Roman" w:cs="Times New Roman"/>
          <w:b/>
          <w:sz w:val="24"/>
          <w:highlight w:val="yellow"/>
        </w:rPr>
        <w:t xml:space="preserve"> – nr. 319</w:t>
      </w:r>
    </w:p>
    <w:p w:rsidR="00687070" w:rsidRPr="008C1D61" w:rsidRDefault="008C1D61" w:rsidP="005E02DF">
      <w:pPr>
        <w:pStyle w:val="Mlsgreinlista"/>
        <w:numPr>
          <w:ilvl w:val="0"/>
          <w:numId w:val="5"/>
        </w:numPr>
        <w:ind w:left="1434" w:hanging="357"/>
        <w:rPr>
          <w:rFonts w:ascii="Times New Roman" w:hAnsi="Times New Roman" w:cs="Times New Roman"/>
          <w:b/>
          <w:sz w:val="24"/>
        </w:rPr>
      </w:pPr>
      <w:r>
        <w:rPr>
          <w:rFonts w:ascii="Times New Roman" w:hAnsi="Times New Roman" w:cs="Times New Roman"/>
          <w:sz w:val="24"/>
        </w:rPr>
        <w:t>Það er ekki leiðarvísir eða skilti sem leiðbeinir greinilega hvar leiksvæðið e</w:t>
      </w:r>
      <w:r w:rsidR="00624C42">
        <w:rPr>
          <w:rFonts w:ascii="Times New Roman" w:hAnsi="Times New Roman" w:cs="Times New Roman"/>
          <w:sz w:val="24"/>
        </w:rPr>
        <w:t>r að finna</w:t>
      </w:r>
      <w:r w:rsidR="00F07041">
        <w:rPr>
          <w:rFonts w:ascii="Times New Roman" w:hAnsi="Times New Roman" w:cs="Times New Roman"/>
          <w:sz w:val="24"/>
        </w:rPr>
        <w:t>.</w:t>
      </w:r>
    </w:p>
    <w:p w:rsidR="008C1D61" w:rsidRDefault="00F07041" w:rsidP="005E02DF">
      <w:pPr>
        <w:pStyle w:val="Mlsgreinlista"/>
        <w:numPr>
          <w:ilvl w:val="0"/>
          <w:numId w:val="5"/>
        </w:numPr>
        <w:ind w:left="1434" w:hanging="357"/>
        <w:rPr>
          <w:rFonts w:ascii="Times New Roman" w:hAnsi="Times New Roman" w:cs="Times New Roman"/>
          <w:sz w:val="24"/>
        </w:rPr>
      </w:pPr>
      <w:r>
        <w:rPr>
          <w:rFonts w:ascii="Times New Roman" w:hAnsi="Times New Roman" w:cs="Times New Roman"/>
          <w:sz w:val="24"/>
        </w:rPr>
        <w:lastRenderedPageBreak/>
        <w:t xml:space="preserve">Það er ekki sérmerkt stæði fyrir fatlaða og engin bílastæði sérstaklega ætluð leiksvæðinu. </w:t>
      </w:r>
      <w:r w:rsidR="005A3415">
        <w:rPr>
          <w:rFonts w:ascii="Times New Roman" w:hAnsi="Times New Roman" w:cs="Times New Roman"/>
          <w:sz w:val="24"/>
        </w:rPr>
        <w:t xml:space="preserve">Eitt strætóskýli </w:t>
      </w:r>
      <w:r w:rsidR="00F55EA3">
        <w:rPr>
          <w:rFonts w:ascii="Times New Roman" w:hAnsi="Times New Roman" w:cs="Times New Roman"/>
          <w:sz w:val="24"/>
        </w:rPr>
        <w:t>í nálægð við leiksvæðið eða á Sogavegi en engin gangbraut yfir veginn í átt að svæðinu.</w:t>
      </w:r>
    </w:p>
    <w:p w:rsidR="00F07041" w:rsidRDefault="00F07041" w:rsidP="005E02DF">
      <w:pPr>
        <w:pStyle w:val="Mlsgreinlista"/>
        <w:numPr>
          <w:ilvl w:val="0"/>
          <w:numId w:val="5"/>
        </w:numPr>
        <w:ind w:left="1434" w:hanging="357"/>
        <w:rPr>
          <w:rFonts w:ascii="Times New Roman" w:hAnsi="Times New Roman" w:cs="Times New Roman"/>
          <w:sz w:val="24"/>
        </w:rPr>
      </w:pPr>
      <w:r>
        <w:rPr>
          <w:rFonts w:ascii="Times New Roman" w:hAnsi="Times New Roman" w:cs="Times New Roman"/>
          <w:sz w:val="24"/>
        </w:rPr>
        <w:t xml:space="preserve">Leiksvæðið er </w:t>
      </w:r>
      <w:r w:rsidR="004243E4">
        <w:rPr>
          <w:rFonts w:ascii="Times New Roman" w:hAnsi="Times New Roman" w:cs="Times New Roman"/>
          <w:sz w:val="24"/>
        </w:rPr>
        <w:t>afgirt að mestu en án hliðs og því opið. Þægilegur inngangur fyrir hjólastóla.</w:t>
      </w:r>
    </w:p>
    <w:p w:rsidR="004243E4" w:rsidRDefault="004243E4" w:rsidP="005E02DF">
      <w:pPr>
        <w:pStyle w:val="Mlsgreinlista"/>
        <w:numPr>
          <w:ilvl w:val="0"/>
          <w:numId w:val="5"/>
        </w:numPr>
        <w:ind w:left="1434" w:hanging="357"/>
        <w:rPr>
          <w:rFonts w:ascii="Times New Roman" w:hAnsi="Times New Roman" w:cs="Times New Roman"/>
          <w:sz w:val="24"/>
        </w:rPr>
      </w:pPr>
      <w:r>
        <w:rPr>
          <w:rFonts w:ascii="Times New Roman" w:hAnsi="Times New Roman" w:cs="Times New Roman"/>
          <w:sz w:val="24"/>
        </w:rPr>
        <w:t xml:space="preserve">Breiðir malbikaðir </w:t>
      </w:r>
      <w:r w:rsidR="00624C42">
        <w:rPr>
          <w:rFonts w:ascii="Times New Roman" w:hAnsi="Times New Roman" w:cs="Times New Roman"/>
          <w:sz w:val="24"/>
        </w:rPr>
        <w:t xml:space="preserve">og hellulagðir </w:t>
      </w:r>
      <w:r>
        <w:rPr>
          <w:rFonts w:ascii="Times New Roman" w:hAnsi="Times New Roman" w:cs="Times New Roman"/>
          <w:sz w:val="24"/>
        </w:rPr>
        <w:t>göngustígar liggja um svæðið</w:t>
      </w:r>
      <w:r w:rsidR="00D26DF6">
        <w:rPr>
          <w:rFonts w:ascii="Times New Roman" w:hAnsi="Times New Roman" w:cs="Times New Roman"/>
          <w:sz w:val="24"/>
        </w:rPr>
        <w:t xml:space="preserve">. Á milli leiktækja er gervigras sem sekkur </w:t>
      </w:r>
      <w:r w:rsidR="00910B6D">
        <w:rPr>
          <w:rFonts w:ascii="Times New Roman" w:hAnsi="Times New Roman" w:cs="Times New Roman"/>
          <w:sz w:val="24"/>
        </w:rPr>
        <w:t xml:space="preserve">töluvert </w:t>
      </w:r>
      <w:r w:rsidR="00D26DF6">
        <w:rPr>
          <w:rFonts w:ascii="Times New Roman" w:hAnsi="Times New Roman" w:cs="Times New Roman"/>
          <w:sz w:val="24"/>
        </w:rPr>
        <w:t>og veldur því að brún á göngust</w:t>
      </w:r>
      <w:r w:rsidR="00910B6D">
        <w:rPr>
          <w:rFonts w:ascii="Times New Roman" w:hAnsi="Times New Roman" w:cs="Times New Roman"/>
          <w:sz w:val="24"/>
        </w:rPr>
        <w:t>ígum verður frekar há.</w:t>
      </w:r>
    </w:p>
    <w:p w:rsidR="00910B6D" w:rsidRDefault="00910B6D" w:rsidP="005E02DF">
      <w:pPr>
        <w:pStyle w:val="Mlsgreinlista"/>
        <w:numPr>
          <w:ilvl w:val="0"/>
          <w:numId w:val="5"/>
        </w:numPr>
        <w:ind w:left="1434" w:hanging="357"/>
        <w:rPr>
          <w:rFonts w:ascii="Times New Roman" w:hAnsi="Times New Roman" w:cs="Times New Roman"/>
          <w:sz w:val="24"/>
        </w:rPr>
      </w:pPr>
      <w:r>
        <w:rPr>
          <w:rFonts w:ascii="Times New Roman" w:hAnsi="Times New Roman" w:cs="Times New Roman"/>
          <w:sz w:val="24"/>
        </w:rPr>
        <w:t>Tveir bekkir með góðu rými við hliðina á þeim fyrir hjólastóla.</w:t>
      </w:r>
    </w:p>
    <w:p w:rsidR="00910B6D" w:rsidRDefault="00910B6D" w:rsidP="005E02DF">
      <w:pPr>
        <w:pStyle w:val="Mlsgreinlista"/>
        <w:numPr>
          <w:ilvl w:val="0"/>
          <w:numId w:val="5"/>
        </w:numPr>
        <w:ind w:left="1434" w:hanging="357"/>
        <w:rPr>
          <w:rFonts w:ascii="Times New Roman" w:hAnsi="Times New Roman" w:cs="Times New Roman"/>
          <w:sz w:val="24"/>
        </w:rPr>
      </w:pPr>
      <w:r>
        <w:rPr>
          <w:rFonts w:ascii="Times New Roman" w:hAnsi="Times New Roman" w:cs="Times New Roman"/>
          <w:sz w:val="24"/>
        </w:rPr>
        <w:t>Hellulögð skábraut liggur að bekk.</w:t>
      </w:r>
    </w:p>
    <w:p w:rsidR="00910B6D" w:rsidRDefault="00910B6D" w:rsidP="005E02DF">
      <w:pPr>
        <w:pStyle w:val="Mlsgreinlista"/>
        <w:numPr>
          <w:ilvl w:val="0"/>
          <w:numId w:val="5"/>
        </w:numPr>
        <w:ind w:left="1434" w:hanging="357"/>
        <w:rPr>
          <w:rFonts w:ascii="Times New Roman" w:hAnsi="Times New Roman" w:cs="Times New Roman"/>
          <w:sz w:val="24"/>
        </w:rPr>
      </w:pPr>
      <w:r>
        <w:rPr>
          <w:rFonts w:ascii="Times New Roman" w:hAnsi="Times New Roman" w:cs="Times New Roman"/>
          <w:sz w:val="24"/>
        </w:rPr>
        <w:t>Göngustígar eru afmarkaðir en engar sérstakar leiðarlínur og merkingar. Aðeins einn ljósasta</w:t>
      </w:r>
      <w:r w:rsidR="00B266E9">
        <w:rPr>
          <w:rFonts w:ascii="Times New Roman" w:hAnsi="Times New Roman" w:cs="Times New Roman"/>
          <w:sz w:val="24"/>
        </w:rPr>
        <w:t>ur á leiksvæði.</w:t>
      </w:r>
      <w:r w:rsidR="00B266E9" w:rsidRPr="00B266E9">
        <w:t xml:space="preserve"> </w:t>
      </w:r>
      <w:r w:rsidR="00B266E9" w:rsidRPr="00B266E9">
        <w:rPr>
          <w:rFonts w:ascii="Times New Roman" w:hAnsi="Times New Roman" w:cs="Times New Roman"/>
          <w:sz w:val="24"/>
        </w:rPr>
        <w:t>Leiktækin skera sig lítið úr frá umhverfinu</w:t>
      </w:r>
      <w:r w:rsidR="00B266E9">
        <w:rPr>
          <w:rFonts w:ascii="Times New Roman" w:hAnsi="Times New Roman" w:cs="Times New Roman"/>
          <w:sz w:val="24"/>
        </w:rPr>
        <w:t>.</w:t>
      </w:r>
    </w:p>
    <w:p w:rsidR="00910B6D" w:rsidRDefault="00910B6D" w:rsidP="005E02DF">
      <w:pPr>
        <w:pStyle w:val="Mlsgreinlista"/>
        <w:numPr>
          <w:ilvl w:val="0"/>
          <w:numId w:val="5"/>
        </w:numPr>
        <w:ind w:left="1434" w:hanging="357"/>
        <w:rPr>
          <w:rFonts w:ascii="Times New Roman" w:hAnsi="Times New Roman" w:cs="Times New Roman"/>
          <w:sz w:val="24"/>
        </w:rPr>
      </w:pPr>
      <w:r>
        <w:rPr>
          <w:rFonts w:ascii="Times New Roman" w:hAnsi="Times New Roman" w:cs="Times New Roman"/>
          <w:sz w:val="24"/>
        </w:rPr>
        <w:t>Engar tröppur eru á svæðinu.</w:t>
      </w:r>
    </w:p>
    <w:p w:rsidR="00B266E9" w:rsidRDefault="00B266E9" w:rsidP="005E02DF">
      <w:pPr>
        <w:pStyle w:val="Mlsgreinlista"/>
        <w:numPr>
          <w:ilvl w:val="0"/>
          <w:numId w:val="5"/>
        </w:numPr>
        <w:ind w:left="1434" w:hanging="357"/>
        <w:rPr>
          <w:rFonts w:ascii="Times New Roman" w:hAnsi="Times New Roman" w:cs="Times New Roman"/>
          <w:sz w:val="24"/>
        </w:rPr>
      </w:pPr>
      <w:r>
        <w:rPr>
          <w:rFonts w:ascii="Times New Roman" w:hAnsi="Times New Roman" w:cs="Times New Roman"/>
          <w:sz w:val="24"/>
        </w:rPr>
        <w:t>Lítil polla, snjó og hálkumyndun.</w:t>
      </w:r>
    </w:p>
    <w:p w:rsidR="00B266E9" w:rsidRDefault="00B266E9" w:rsidP="005E02DF">
      <w:pPr>
        <w:pStyle w:val="Mlsgreinlista"/>
        <w:numPr>
          <w:ilvl w:val="0"/>
          <w:numId w:val="5"/>
        </w:numPr>
        <w:ind w:left="1434" w:hanging="357"/>
        <w:rPr>
          <w:rFonts w:ascii="Times New Roman" w:hAnsi="Times New Roman" w:cs="Times New Roman"/>
          <w:sz w:val="24"/>
        </w:rPr>
      </w:pPr>
      <w:r>
        <w:rPr>
          <w:rFonts w:ascii="Times New Roman" w:hAnsi="Times New Roman" w:cs="Times New Roman"/>
          <w:sz w:val="24"/>
        </w:rPr>
        <w:t>Hjólagrindur eru til staðar.</w:t>
      </w:r>
    </w:p>
    <w:p w:rsidR="00590B0E" w:rsidRDefault="00590B0E" w:rsidP="005E02DF">
      <w:pPr>
        <w:pStyle w:val="Mlsgreinlista"/>
        <w:numPr>
          <w:ilvl w:val="0"/>
          <w:numId w:val="5"/>
        </w:numPr>
        <w:ind w:left="1434" w:hanging="357"/>
        <w:rPr>
          <w:rFonts w:ascii="Times New Roman" w:hAnsi="Times New Roman" w:cs="Times New Roman"/>
          <w:sz w:val="24"/>
        </w:rPr>
      </w:pPr>
      <w:r>
        <w:rPr>
          <w:rFonts w:ascii="Times New Roman" w:hAnsi="Times New Roman" w:cs="Times New Roman"/>
          <w:sz w:val="24"/>
        </w:rPr>
        <w:t>Leiktæki svæðisins eru</w:t>
      </w:r>
      <w:r w:rsidR="00DB0B62">
        <w:rPr>
          <w:rFonts w:ascii="Times New Roman" w:hAnsi="Times New Roman" w:cs="Times New Roman"/>
          <w:sz w:val="24"/>
        </w:rPr>
        <w:t xml:space="preserve"> fyrir ágætlega breiðan notendahóp</w:t>
      </w:r>
      <w:r w:rsidR="00624C42">
        <w:rPr>
          <w:rFonts w:ascii="Times New Roman" w:hAnsi="Times New Roman" w:cs="Times New Roman"/>
          <w:sz w:val="24"/>
        </w:rPr>
        <w:t xml:space="preserve"> en þau eru</w:t>
      </w:r>
      <w:r>
        <w:rPr>
          <w:rFonts w:ascii="Times New Roman" w:hAnsi="Times New Roman" w:cs="Times New Roman"/>
          <w:sz w:val="24"/>
        </w:rPr>
        <w:t>:</w:t>
      </w:r>
    </w:p>
    <w:p w:rsidR="00FF417C" w:rsidRPr="00FF417C" w:rsidRDefault="00B266E9" w:rsidP="00687070">
      <w:pPr>
        <w:pStyle w:val="Mlsgreinlista"/>
        <w:numPr>
          <w:ilvl w:val="1"/>
          <w:numId w:val="5"/>
        </w:numPr>
        <w:rPr>
          <w:rFonts w:ascii="Times New Roman" w:hAnsi="Times New Roman" w:cs="Times New Roman"/>
          <w:b/>
          <w:sz w:val="24"/>
        </w:rPr>
      </w:pPr>
      <w:r w:rsidRPr="00FF417C">
        <w:rPr>
          <w:rFonts w:ascii="Times New Roman" w:hAnsi="Times New Roman" w:cs="Times New Roman"/>
          <w:sz w:val="24"/>
        </w:rPr>
        <w:t>Ein ungbarnaróla</w:t>
      </w:r>
      <w:r w:rsidR="00FF417C">
        <w:rPr>
          <w:rFonts w:ascii="Times New Roman" w:hAnsi="Times New Roman" w:cs="Times New Roman"/>
          <w:sz w:val="24"/>
        </w:rPr>
        <w:t>, ein hefðbundin róla og ein lægri róla.</w:t>
      </w:r>
    </w:p>
    <w:p w:rsidR="00FF417C" w:rsidRPr="00DB0B62" w:rsidRDefault="00FF417C" w:rsidP="00687070">
      <w:pPr>
        <w:pStyle w:val="Mlsgreinlista"/>
        <w:numPr>
          <w:ilvl w:val="1"/>
          <w:numId w:val="5"/>
        </w:numPr>
        <w:rPr>
          <w:rFonts w:ascii="Times New Roman" w:hAnsi="Times New Roman" w:cs="Times New Roman"/>
          <w:b/>
          <w:sz w:val="24"/>
        </w:rPr>
      </w:pPr>
      <w:r>
        <w:rPr>
          <w:rFonts w:ascii="Times New Roman" w:hAnsi="Times New Roman" w:cs="Times New Roman"/>
          <w:sz w:val="24"/>
        </w:rPr>
        <w:t xml:space="preserve">Kastali með bæði lítilli og stórri rennibraut en upp í </w:t>
      </w:r>
      <w:r w:rsidR="00DB0B62">
        <w:rPr>
          <w:rFonts w:ascii="Times New Roman" w:hAnsi="Times New Roman" w:cs="Times New Roman"/>
          <w:sz w:val="24"/>
        </w:rPr>
        <w:t>hann eru tröppur og klifurveggir.</w:t>
      </w:r>
    </w:p>
    <w:p w:rsidR="00DB0B62" w:rsidRPr="00DB0B62" w:rsidRDefault="00DB0B62" w:rsidP="00687070">
      <w:pPr>
        <w:pStyle w:val="Mlsgreinlista"/>
        <w:numPr>
          <w:ilvl w:val="1"/>
          <w:numId w:val="5"/>
        </w:numPr>
        <w:rPr>
          <w:rFonts w:ascii="Times New Roman" w:hAnsi="Times New Roman" w:cs="Times New Roman"/>
          <w:b/>
          <w:sz w:val="24"/>
        </w:rPr>
      </w:pPr>
      <w:r>
        <w:rPr>
          <w:rFonts w:ascii="Times New Roman" w:hAnsi="Times New Roman" w:cs="Times New Roman"/>
          <w:sz w:val="24"/>
        </w:rPr>
        <w:t>Vegasalt og hringekja</w:t>
      </w:r>
    </w:p>
    <w:p w:rsidR="00DB0B62" w:rsidRPr="00FF417C" w:rsidRDefault="00DB0B62" w:rsidP="00687070">
      <w:pPr>
        <w:pStyle w:val="Mlsgreinlista"/>
        <w:numPr>
          <w:ilvl w:val="1"/>
          <w:numId w:val="5"/>
        </w:numPr>
        <w:rPr>
          <w:rFonts w:ascii="Times New Roman" w:hAnsi="Times New Roman" w:cs="Times New Roman"/>
          <w:b/>
          <w:sz w:val="24"/>
        </w:rPr>
      </w:pPr>
      <w:r>
        <w:rPr>
          <w:rFonts w:ascii="Times New Roman" w:hAnsi="Times New Roman" w:cs="Times New Roman"/>
          <w:sz w:val="24"/>
        </w:rPr>
        <w:t>Tvær klifurgrindur og ein stór jafnvægisslá</w:t>
      </w:r>
    </w:p>
    <w:p w:rsidR="00687070" w:rsidRPr="00FF417C" w:rsidRDefault="00B266E9" w:rsidP="00FF417C">
      <w:pPr>
        <w:rPr>
          <w:rFonts w:ascii="Times New Roman" w:hAnsi="Times New Roman" w:cs="Times New Roman"/>
          <w:b/>
          <w:sz w:val="24"/>
        </w:rPr>
      </w:pPr>
      <w:r w:rsidRPr="00FF417C">
        <w:rPr>
          <w:rFonts w:ascii="Times New Roman" w:hAnsi="Times New Roman" w:cs="Times New Roman"/>
          <w:sz w:val="24"/>
        </w:rPr>
        <w:t xml:space="preserve"> </w:t>
      </w:r>
      <w:r w:rsidR="00802405" w:rsidRPr="00FF417C">
        <w:rPr>
          <w:noProof/>
          <w:lang w:eastAsia="is-IS"/>
        </w:rPr>
        <w:drawing>
          <wp:anchor distT="0" distB="0" distL="114300" distR="114300" simplePos="0" relativeHeight="251641856" behindDoc="1" locked="0" layoutInCell="1" allowOverlap="1" wp14:anchorId="5D0C8BC8" wp14:editId="455B6474">
            <wp:simplePos x="0" y="0"/>
            <wp:positionH relativeFrom="column">
              <wp:posOffset>1005205</wp:posOffset>
            </wp:positionH>
            <wp:positionV relativeFrom="paragraph">
              <wp:posOffset>2438400</wp:posOffset>
            </wp:positionV>
            <wp:extent cx="1857375" cy="2076450"/>
            <wp:effectExtent l="0" t="0" r="9525" b="0"/>
            <wp:wrapTight wrapText="bothSides">
              <wp:wrapPolygon edited="0">
                <wp:start x="0" y="0"/>
                <wp:lineTo x="0" y="21402"/>
                <wp:lineTo x="21489" y="21402"/>
                <wp:lineTo x="21489" y="0"/>
                <wp:lineTo x="0" y="0"/>
              </wp:wrapPolygon>
            </wp:wrapTight>
            <wp:docPr id="62" name="Mynd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cstate="print">
                      <a:extLst>
                        <a:ext uri="{28A0092B-C50C-407E-A947-70E740481C1C}">
                          <a14:useLocalDpi xmlns:a14="http://schemas.microsoft.com/office/drawing/2010/main" val="0"/>
                        </a:ext>
                      </a:extLst>
                    </a:blip>
                    <a:srcRect t="16154"/>
                    <a:stretch/>
                  </pic:blipFill>
                  <pic:spPr bwMode="auto">
                    <a:xfrm>
                      <a:off x="0" y="0"/>
                      <a:ext cx="1857375" cy="2076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24AEF" w:rsidRPr="00FF417C">
        <w:rPr>
          <w:noProof/>
          <w:lang w:eastAsia="is-IS"/>
        </w:rPr>
        <w:drawing>
          <wp:anchor distT="0" distB="0" distL="114300" distR="114300" simplePos="0" relativeHeight="251642880" behindDoc="1" locked="0" layoutInCell="1" allowOverlap="1" wp14:anchorId="5E298616" wp14:editId="7A09F2EC">
            <wp:simplePos x="0" y="0"/>
            <wp:positionH relativeFrom="column">
              <wp:posOffset>2957830</wp:posOffset>
            </wp:positionH>
            <wp:positionV relativeFrom="paragraph">
              <wp:posOffset>2449830</wp:posOffset>
            </wp:positionV>
            <wp:extent cx="1866900" cy="2060575"/>
            <wp:effectExtent l="0" t="0" r="0" b="0"/>
            <wp:wrapTight wrapText="bothSides">
              <wp:wrapPolygon edited="0">
                <wp:start x="0" y="0"/>
                <wp:lineTo x="0" y="21367"/>
                <wp:lineTo x="21380" y="21367"/>
                <wp:lineTo x="21380" y="0"/>
                <wp:lineTo x="0" y="0"/>
              </wp:wrapPolygon>
            </wp:wrapTight>
            <wp:docPr id="63" name="Mynd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cstate="print">
                      <a:extLst>
                        <a:ext uri="{28A0092B-C50C-407E-A947-70E740481C1C}">
                          <a14:useLocalDpi xmlns:a14="http://schemas.microsoft.com/office/drawing/2010/main" val="0"/>
                        </a:ext>
                      </a:extLst>
                    </a:blip>
                    <a:srcRect t="17220"/>
                    <a:stretch/>
                  </pic:blipFill>
                  <pic:spPr bwMode="auto">
                    <a:xfrm>
                      <a:off x="0" y="0"/>
                      <a:ext cx="1866900" cy="2060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24AEF" w:rsidRPr="00FF417C">
        <w:rPr>
          <w:noProof/>
          <w:lang w:eastAsia="is-IS"/>
        </w:rPr>
        <w:drawing>
          <wp:anchor distT="0" distB="0" distL="114300" distR="114300" simplePos="0" relativeHeight="251638784" behindDoc="1" locked="0" layoutInCell="1" allowOverlap="1" wp14:anchorId="6AB94E61" wp14:editId="6200C8CF">
            <wp:simplePos x="0" y="0"/>
            <wp:positionH relativeFrom="margin">
              <wp:align>center</wp:align>
            </wp:positionH>
            <wp:positionV relativeFrom="paragraph">
              <wp:posOffset>320040</wp:posOffset>
            </wp:positionV>
            <wp:extent cx="2137410" cy="2133600"/>
            <wp:effectExtent l="0" t="0" r="0" b="0"/>
            <wp:wrapTight wrapText="bothSides">
              <wp:wrapPolygon edited="0">
                <wp:start x="0" y="0"/>
                <wp:lineTo x="0" y="21407"/>
                <wp:lineTo x="21369" y="21407"/>
                <wp:lineTo x="21369" y="0"/>
                <wp:lineTo x="0" y="0"/>
              </wp:wrapPolygon>
            </wp:wrapTight>
            <wp:docPr id="37" name="Mynd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cstate="print">
                      <a:extLst>
                        <a:ext uri="{28A0092B-C50C-407E-A947-70E740481C1C}">
                          <a14:useLocalDpi xmlns:a14="http://schemas.microsoft.com/office/drawing/2010/main" val="0"/>
                        </a:ext>
                      </a:extLst>
                    </a:blip>
                    <a:srcRect t="12364" b="12787"/>
                    <a:stretch/>
                  </pic:blipFill>
                  <pic:spPr bwMode="auto">
                    <a:xfrm>
                      <a:off x="0" y="0"/>
                      <a:ext cx="2137410" cy="2133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24AEF" w:rsidRPr="00FF417C">
        <w:rPr>
          <w:noProof/>
          <w:lang w:eastAsia="is-IS"/>
        </w:rPr>
        <w:drawing>
          <wp:anchor distT="0" distB="0" distL="114300" distR="114300" simplePos="0" relativeHeight="251639808" behindDoc="1" locked="0" layoutInCell="1" allowOverlap="1" wp14:anchorId="5324AAC7" wp14:editId="40B87E9E">
            <wp:simplePos x="0" y="0"/>
            <wp:positionH relativeFrom="column">
              <wp:posOffset>4072255</wp:posOffset>
            </wp:positionH>
            <wp:positionV relativeFrom="paragraph">
              <wp:posOffset>281940</wp:posOffset>
            </wp:positionV>
            <wp:extent cx="2186940" cy="2373630"/>
            <wp:effectExtent l="0" t="0" r="3810" b="0"/>
            <wp:wrapTight wrapText="bothSides">
              <wp:wrapPolygon edited="0">
                <wp:start x="0" y="0"/>
                <wp:lineTo x="0" y="20109"/>
                <wp:lineTo x="21449" y="20109"/>
                <wp:lineTo x="21449" y="0"/>
                <wp:lineTo x="0" y="0"/>
              </wp:wrapPolygon>
            </wp:wrapTight>
            <wp:docPr id="43" name="Mynd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cstate="print">
                      <a:extLst>
                        <a:ext uri="{28A0092B-C50C-407E-A947-70E740481C1C}">
                          <a14:useLocalDpi xmlns:a14="http://schemas.microsoft.com/office/drawing/2010/main" val="0"/>
                        </a:ext>
                      </a:extLst>
                    </a:blip>
                    <a:srcRect l="-436" t="25474" r="436" b="-6858"/>
                    <a:stretch/>
                  </pic:blipFill>
                  <pic:spPr bwMode="auto">
                    <a:xfrm>
                      <a:off x="0" y="0"/>
                      <a:ext cx="2186940" cy="23736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24AEF" w:rsidRPr="00FF417C">
        <w:rPr>
          <w:noProof/>
          <w:lang w:eastAsia="is-IS"/>
        </w:rPr>
        <w:drawing>
          <wp:anchor distT="0" distB="0" distL="114300" distR="114300" simplePos="0" relativeHeight="251635712" behindDoc="1" locked="0" layoutInCell="1" allowOverlap="1" wp14:anchorId="00DE4393" wp14:editId="69D31F83">
            <wp:simplePos x="0" y="0"/>
            <wp:positionH relativeFrom="column">
              <wp:posOffset>-394970</wp:posOffset>
            </wp:positionH>
            <wp:positionV relativeFrom="paragraph">
              <wp:posOffset>205740</wp:posOffset>
            </wp:positionV>
            <wp:extent cx="2123440" cy="2276475"/>
            <wp:effectExtent l="0" t="0" r="0" b="9525"/>
            <wp:wrapTight wrapText="bothSides">
              <wp:wrapPolygon edited="0">
                <wp:start x="0" y="0"/>
                <wp:lineTo x="0" y="21510"/>
                <wp:lineTo x="21316" y="21510"/>
                <wp:lineTo x="21316" y="0"/>
                <wp:lineTo x="0" y="0"/>
              </wp:wrapPolygon>
            </wp:wrapTight>
            <wp:docPr id="36" name="Mynd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cstate="print">
                      <a:extLst>
                        <a:ext uri="{28A0092B-C50C-407E-A947-70E740481C1C}">
                          <a14:useLocalDpi xmlns:a14="http://schemas.microsoft.com/office/drawing/2010/main" val="0"/>
                        </a:ext>
                      </a:extLst>
                    </a:blip>
                    <a:srcRect t="1009" b="18609"/>
                    <a:stretch/>
                  </pic:blipFill>
                  <pic:spPr bwMode="auto">
                    <a:xfrm>
                      <a:off x="0" y="0"/>
                      <a:ext cx="2123440" cy="2276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87070" w:rsidRDefault="00687070" w:rsidP="00687070">
      <w:pPr>
        <w:rPr>
          <w:rFonts w:ascii="Times New Roman" w:hAnsi="Times New Roman" w:cs="Times New Roman"/>
          <w:b/>
          <w:sz w:val="24"/>
          <w:highlight w:val="yellow"/>
        </w:rPr>
      </w:pPr>
    </w:p>
    <w:p w:rsidR="00B266E9" w:rsidRDefault="00B266E9" w:rsidP="00687070">
      <w:pPr>
        <w:rPr>
          <w:rFonts w:ascii="Times New Roman" w:hAnsi="Times New Roman" w:cs="Times New Roman"/>
          <w:b/>
          <w:sz w:val="24"/>
          <w:highlight w:val="yellow"/>
        </w:rPr>
      </w:pPr>
    </w:p>
    <w:p w:rsidR="00B266E9" w:rsidRDefault="00B266E9" w:rsidP="00687070">
      <w:pPr>
        <w:rPr>
          <w:rFonts w:ascii="Times New Roman" w:hAnsi="Times New Roman" w:cs="Times New Roman"/>
          <w:b/>
          <w:sz w:val="24"/>
          <w:highlight w:val="yellow"/>
        </w:rPr>
      </w:pPr>
    </w:p>
    <w:p w:rsidR="00B266E9" w:rsidRDefault="00B266E9" w:rsidP="00687070">
      <w:pPr>
        <w:rPr>
          <w:rFonts w:ascii="Times New Roman" w:hAnsi="Times New Roman" w:cs="Times New Roman"/>
          <w:b/>
          <w:sz w:val="24"/>
          <w:highlight w:val="yellow"/>
        </w:rPr>
      </w:pPr>
    </w:p>
    <w:p w:rsidR="00377E75" w:rsidRPr="00624C42" w:rsidRDefault="00377E75" w:rsidP="00624C42">
      <w:pPr>
        <w:rPr>
          <w:rFonts w:ascii="Times New Roman" w:hAnsi="Times New Roman" w:cs="Times New Roman"/>
          <w:b/>
          <w:sz w:val="24"/>
          <w:highlight w:val="yellow"/>
        </w:rPr>
      </w:pPr>
    </w:p>
    <w:p w:rsidR="008625BD" w:rsidRPr="00E0255F" w:rsidRDefault="00864B48" w:rsidP="00E0255F">
      <w:pPr>
        <w:pStyle w:val="Mlsgreinlista"/>
        <w:numPr>
          <w:ilvl w:val="0"/>
          <w:numId w:val="2"/>
        </w:numPr>
        <w:rPr>
          <w:rFonts w:ascii="Times New Roman" w:hAnsi="Times New Roman" w:cs="Times New Roman"/>
          <w:b/>
          <w:sz w:val="24"/>
          <w:highlight w:val="yellow"/>
        </w:rPr>
      </w:pPr>
      <w:r w:rsidRPr="008625BD">
        <w:rPr>
          <w:rFonts w:ascii="Times New Roman" w:hAnsi="Times New Roman" w:cs="Times New Roman"/>
          <w:b/>
          <w:sz w:val="24"/>
          <w:highlight w:val="yellow"/>
        </w:rPr>
        <w:t>Hæðargarður 28-30</w:t>
      </w:r>
      <w:r w:rsidR="00C50387" w:rsidRPr="008625BD">
        <w:rPr>
          <w:rFonts w:ascii="Times New Roman" w:hAnsi="Times New Roman" w:cs="Times New Roman"/>
          <w:b/>
          <w:sz w:val="24"/>
          <w:highlight w:val="yellow"/>
        </w:rPr>
        <w:t>/</w:t>
      </w:r>
      <w:r w:rsidR="00C50387" w:rsidRPr="008625BD">
        <w:rPr>
          <w:b/>
          <w:highlight w:val="yellow"/>
        </w:rPr>
        <w:t xml:space="preserve"> </w:t>
      </w:r>
      <w:r w:rsidR="00C50387" w:rsidRPr="008625BD">
        <w:rPr>
          <w:rFonts w:ascii="Times New Roman" w:hAnsi="Times New Roman" w:cs="Times New Roman"/>
          <w:b/>
          <w:sz w:val="24"/>
          <w:highlight w:val="yellow"/>
        </w:rPr>
        <w:t>Grundargarður Garðaflöt</w:t>
      </w:r>
      <w:r w:rsidR="00EE7DF7" w:rsidRPr="008625BD">
        <w:rPr>
          <w:rFonts w:ascii="Times New Roman" w:hAnsi="Times New Roman" w:cs="Times New Roman"/>
          <w:b/>
          <w:sz w:val="24"/>
          <w:highlight w:val="yellow"/>
        </w:rPr>
        <w:t xml:space="preserve"> – nr. 348</w:t>
      </w:r>
    </w:p>
    <w:p w:rsidR="00E0255F" w:rsidRDefault="00E10535" w:rsidP="005E02DF">
      <w:pPr>
        <w:pStyle w:val="Mlsgreinlista"/>
        <w:numPr>
          <w:ilvl w:val="1"/>
          <w:numId w:val="2"/>
        </w:numPr>
        <w:ind w:left="1434" w:hanging="357"/>
        <w:rPr>
          <w:rFonts w:ascii="Times New Roman" w:hAnsi="Times New Roman" w:cs="Times New Roman"/>
          <w:sz w:val="24"/>
        </w:rPr>
      </w:pPr>
      <w:r>
        <w:rPr>
          <w:rFonts w:ascii="Times New Roman" w:hAnsi="Times New Roman" w:cs="Times New Roman"/>
          <w:sz w:val="24"/>
        </w:rPr>
        <w:lastRenderedPageBreak/>
        <w:t>Það er ekki leiðarvísir eða skilti sem leiðbeinir notendum hvar leiksvæðið er að finna.</w:t>
      </w:r>
    </w:p>
    <w:p w:rsidR="00E10535" w:rsidRDefault="00EB2028" w:rsidP="005E02DF">
      <w:pPr>
        <w:pStyle w:val="Mlsgreinlista"/>
        <w:numPr>
          <w:ilvl w:val="1"/>
          <w:numId w:val="2"/>
        </w:numPr>
        <w:ind w:left="1434" w:hanging="357"/>
        <w:rPr>
          <w:rFonts w:ascii="Times New Roman" w:hAnsi="Times New Roman" w:cs="Times New Roman"/>
          <w:sz w:val="24"/>
        </w:rPr>
      </w:pPr>
      <w:r>
        <w:rPr>
          <w:rFonts w:ascii="Times New Roman" w:hAnsi="Times New Roman" w:cs="Times New Roman"/>
          <w:sz w:val="24"/>
        </w:rPr>
        <w:t>Nokkur bílastæði eru við leiksvæðið og tvö sérmerkt stæði fyrir fatlaða við húsið á móti en ekki sérstaklega ætluð svæðinu. Strætóskýli er í nálægð við svæðið staðsett á Bústaðavegi</w:t>
      </w:r>
      <w:r w:rsidR="0070398E">
        <w:rPr>
          <w:rFonts w:ascii="Times New Roman" w:hAnsi="Times New Roman" w:cs="Times New Roman"/>
          <w:sz w:val="24"/>
        </w:rPr>
        <w:t xml:space="preserve"> og frá því er greiðfært.</w:t>
      </w:r>
    </w:p>
    <w:p w:rsidR="0070398E" w:rsidRDefault="0070398E" w:rsidP="005E02DF">
      <w:pPr>
        <w:pStyle w:val="Mlsgreinlista"/>
        <w:numPr>
          <w:ilvl w:val="1"/>
          <w:numId w:val="2"/>
        </w:numPr>
        <w:ind w:left="1434" w:hanging="357"/>
        <w:rPr>
          <w:rFonts w:ascii="Times New Roman" w:hAnsi="Times New Roman" w:cs="Times New Roman"/>
          <w:sz w:val="24"/>
        </w:rPr>
      </w:pPr>
      <w:r>
        <w:rPr>
          <w:rFonts w:ascii="Times New Roman" w:hAnsi="Times New Roman" w:cs="Times New Roman"/>
          <w:sz w:val="24"/>
        </w:rPr>
        <w:t xml:space="preserve">Svæðið er afgirt með grindverki án hliðs og er því opið. Það hefur þrjá innganga, tveir af þeim eru breiðir með hellulögðum stígum og einn </w:t>
      </w:r>
      <w:r w:rsidR="00F324A0">
        <w:rPr>
          <w:rFonts w:ascii="Times New Roman" w:hAnsi="Times New Roman" w:cs="Times New Roman"/>
          <w:sz w:val="24"/>
        </w:rPr>
        <w:t>mjórri á grasi.</w:t>
      </w:r>
    </w:p>
    <w:p w:rsidR="00F324A0" w:rsidRDefault="00F324A0" w:rsidP="00377E75">
      <w:pPr>
        <w:pStyle w:val="Mlsgreinlista"/>
        <w:numPr>
          <w:ilvl w:val="1"/>
          <w:numId w:val="2"/>
        </w:numPr>
        <w:ind w:left="1434" w:hanging="357"/>
        <w:rPr>
          <w:rFonts w:ascii="Times New Roman" w:hAnsi="Times New Roman" w:cs="Times New Roman"/>
          <w:sz w:val="24"/>
        </w:rPr>
      </w:pPr>
      <w:r>
        <w:rPr>
          <w:rFonts w:ascii="Times New Roman" w:hAnsi="Times New Roman" w:cs="Times New Roman"/>
          <w:sz w:val="24"/>
        </w:rPr>
        <w:t>Á svæðinu er stór hellulögð stétt, gervigras í kringum leiktækin og gras á milli sléttar og leiktækja. Kantur myndast þar sem hellurnar enda og á jöðrum gervigrassins.</w:t>
      </w:r>
    </w:p>
    <w:p w:rsidR="00F324A0" w:rsidRDefault="00F324A0" w:rsidP="00377E75">
      <w:pPr>
        <w:pStyle w:val="Mlsgreinlista"/>
        <w:numPr>
          <w:ilvl w:val="1"/>
          <w:numId w:val="2"/>
        </w:numPr>
        <w:ind w:left="1434" w:hanging="357"/>
        <w:rPr>
          <w:rFonts w:ascii="Times New Roman" w:hAnsi="Times New Roman" w:cs="Times New Roman"/>
          <w:sz w:val="24"/>
        </w:rPr>
      </w:pPr>
      <w:r>
        <w:rPr>
          <w:rFonts w:ascii="Times New Roman" w:hAnsi="Times New Roman" w:cs="Times New Roman"/>
          <w:sz w:val="24"/>
        </w:rPr>
        <w:t>Engar skábrautir.</w:t>
      </w:r>
    </w:p>
    <w:p w:rsidR="00F324A0" w:rsidRDefault="00F324A0" w:rsidP="00377E75">
      <w:pPr>
        <w:pStyle w:val="Mlsgreinlista"/>
        <w:numPr>
          <w:ilvl w:val="1"/>
          <w:numId w:val="2"/>
        </w:numPr>
        <w:ind w:left="1434" w:hanging="357"/>
        <w:rPr>
          <w:rFonts w:ascii="Times New Roman" w:hAnsi="Times New Roman" w:cs="Times New Roman"/>
          <w:sz w:val="24"/>
        </w:rPr>
      </w:pPr>
      <w:r>
        <w:rPr>
          <w:rFonts w:ascii="Times New Roman" w:hAnsi="Times New Roman" w:cs="Times New Roman"/>
          <w:sz w:val="24"/>
        </w:rPr>
        <w:t xml:space="preserve">Þrír hefðbundnir bekkir </w:t>
      </w:r>
      <w:r w:rsidR="0093008D">
        <w:rPr>
          <w:rFonts w:ascii="Times New Roman" w:hAnsi="Times New Roman" w:cs="Times New Roman"/>
          <w:sz w:val="24"/>
        </w:rPr>
        <w:t>eru til staðar með útsýni yfir leiksvæðið, þrjú borð en eitt á grasi og í garðskála eru sæti og borð sem hjólastóll kemst undir.</w:t>
      </w:r>
    </w:p>
    <w:p w:rsidR="0093008D" w:rsidRDefault="0093008D" w:rsidP="00377E75">
      <w:pPr>
        <w:pStyle w:val="Mlsgreinlista"/>
        <w:numPr>
          <w:ilvl w:val="1"/>
          <w:numId w:val="2"/>
        </w:numPr>
        <w:ind w:left="1434" w:hanging="357"/>
        <w:rPr>
          <w:rFonts w:ascii="Times New Roman" w:hAnsi="Times New Roman" w:cs="Times New Roman"/>
          <w:sz w:val="24"/>
        </w:rPr>
      </w:pPr>
      <w:r>
        <w:rPr>
          <w:rFonts w:ascii="Times New Roman" w:hAnsi="Times New Roman" w:cs="Times New Roman"/>
          <w:sz w:val="24"/>
        </w:rPr>
        <w:t>Ekki sérstakar leiðarlínur á svæðinu en ljósar hellur eru umhverfis gervigrasflötin til að aðskilja hann frá umhverfinu. Á svæðinu er lítil lýsing.</w:t>
      </w:r>
    </w:p>
    <w:p w:rsidR="0093008D" w:rsidRDefault="0093008D" w:rsidP="00377E75">
      <w:pPr>
        <w:pStyle w:val="Mlsgreinlista"/>
        <w:numPr>
          <w:ilvl w:val="1"/>
          <w:numId w:val="2"/>
        </w:numPr>
        <w:ind w:left="1434" w:hanging="357"/>
        <w:rPr>
          <w:rFonts w:ascii="Times New Roman" w:hAnsi="Times New Roman" w:cs="Times New Roman"/>
          <w:sz w:val="24"/>
        </w:rPr>
      </w:pPr>
      <w:r>
        <w:rPr>
          <w:rFonts w:ascii="Times New Roman" w:hAnsi="Times New Roman" w:cs="Times New Roman"/>
          <w:sz w:val="24"/>
        </w:rPr>
        <w:t>Hætta er á pollamyndunum á grasi.</w:t>
      </w:r>
    </w:p>
    <w:p w:rsidR="00FA3578" w:rsidRPr="00FA3578" w:rsidRDefault="00FA3578" w:rsidP="00FA3578">
      <w:pPr>
        <w:pStyle w:val="Mlsgreinlista"/>
        <w:numPr>
          <w:ilvl w:val="1"/>
          <w:numId w:val="2"/>
        </w:numPr>
        <w:rPr>
          <w:rFonts w:ascii="Times New Roman" w:hAnsi="Times New Roman" w:cs="Times New Roman"/>
          <w:sz w:val="24"/>
        </w:rPr>
      </w:pPr>
      <w:r>
        <w:rPr>
          <w:noProof/>
          <w:lang w:eastAsia="is-IS"/>
        </w:rPr>
        <w:drawing>
          <wp:anchor distT="0" distB="0" distL="114300" distR="114300" simplePos="0" relativeHeight="251657216" behindDoc="0" locked="0" layoutInCell="1" allowOverlap="1" wp14:anchorId="24C6907D" wp14:editId="70A1D00B">
            <wp:simplePos x="0" y="0"/>
            <wp:positionH relativeFrom="column">
              <wp:posOffset>528955</wp:posOffset>
            </wp:positionH>
            <wp:positionV relativeFrom="paragraph">
              <wp:posOffset>1106170</wp:posOffset>
            </wp:positionV>
            <wp:extent cx="2421890" cy="1762125"/>
            <wp:effectExtent l="0" t="0" r="0" b="9525"/>
            <wp:wrapTopAndBottom/>
            <wp:docPr id="67" name="Mynd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l="-3059" r="-1"/>
                    <a:stretch/>
                  </pic:blipFill>
                  <pic:spPr bwMode="auto">
                    <a:xfrm>
                      <a:off x="0" y="0"/>
                      <a:ext cx="2421890" cy="17621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is-IS"/>
        </w:rPr>
        <w:drawing>
          <wp:anchor distT="0" distB="0" distL="114300" distR="114300" simplePos="0" relativeHeight="251656192" behindDoc="0" locked="0" layoutInCell="1" allowOverlap="1" wp14:anchorId="7FB9C527" wp14:editId="14CD5870">
            <wp:simplePos x="0" y="0"/>
            <wp:positionH relativeFrom="column">
              <wp:posOffset>3113405</wp:posOffset>
            </wp:positionH>
            <wp:positionV relativeFrom="paragraph">
              <wp:posOffset>1051560</wp:posOffset>
            </wp:positionV>
            <wp:extent cx="2425700" cy="1819275"/>
            <wp:effectExtent l="0" t="0" r="0" b="9525"/>
            <wp:wrapNone/>
            <wp:docPr id="73" name="Mynd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425700" cy="1819275"/>
                    </a:xfrm>
                    <a:prstGeom prst="rect">
                      <a:avLst/>
                    </a:prstGeom>
                    <a:noFill/>
                    <a:ln>
                      <a:noFill/>
                    </a:ln>
                  </pic:spPr>
                </pic:pic>
              </a:graphicData>
            </a:graphic>
            <wp14:sizeRelH relativeFrom="page">
              <wp14:pctWidth>0</wp14:pctWidth>
            </wp14:sizeRelH>
            <wp14:sizeRelV relativeFrom="page">
              <wp14:pctHeight>0</wp14:pctHeight>
            </wp14:sizeRelV>
          </wp:anchor>
        </w:drawing>
      </w:r>
      <w:r w:rsidR="0093008D" w:rsidRPr="00FA3578">
        <w:rPr>
          <w:rFonts w:ascii="Times New Roman" w:hAnsi="Times New Roman" w:cs="Times New Roman"/>
          <w:sz w:val="24"/>
        </w:rPr>
        <w:t>Engar s</w:t>
      </w:r>
      <w:r w:rsidR="005E02DF" w:rsidRPr="00FA3578">
        <w:rPr>
          <w:rFonts w:ascii="Times New Roman" w:hAnsi="Times New Roman" w:cs="Times New Roman"/>
          <w:sz w:val="24"/>
        </w:rPr>
        <w:t xml:space="preserve">érstakar hjólagrindur eða svæði til að geyma hjólastóla. </w:t>
      </w:r>
      <w:r w:rsidRPr="00FA3578">
        <w:rPr>
          <w:rFonts w:ascii="Times New Roman" w:hAnsi="Times New Roman" w:cs="Times New Roman"/>
          <w:sz w:val="24"/>
        </w:rPr>
        <w:t>Leiktæki svæðisins er klifurturn með rennibraut sem er samtengdur við kl</w:t>
      </w:r>
      <w:r w:rsidR="00721BD3">
        <w:rPr>
          <w:rFonts w:ascii="Times New Roman" w:hAnsi="Times New Roman" w:cs="Times New Roman"/>
          <w:sz w:val="24"/>
        </w:rPr>
        <w:t>ifurtæki</w:t>
      </w:r>
      <w:r w:rsidRPr="00FA3578">
        <w:rPr>
          <w:rFonts w:ascii="Times New Roman" w:hAnsi="Times New Roman" w:cs="Times New Roman"/>
          <w:sz w:val="24"/>
        </w:rPr>
        <w:t xml:space="preserve"> á móti með klifurneti. Einnig er jafnvægisslá og tréstubbar til að standa á. Tækin eru ekki ætluð breiðum notendahóp og eru ekki máluð í afgerandi lit, fyrir utan garðskálann.</w:t>
      </w:r>
    </w:p>
    <w:p w:rsidR="008625BD" w:rsidRPr="00FA3578" w:rsidRDefault="00FA3578" w:rsidP="00FA3578">
      <w:pPr>
        <w:pStyle w:val="Mlsgreinlista"/>
        <w:ind w:left="1434"/>
        <w:rPr>
          <w:rFonts w:ascii="Times New Roman" w:hAnsi="Times New Roman" w:cs="Times New Roman"/>
          <w:sz w:val="24"/>
          <w:highlight w:val="yellow"/>
        </w:rPr>
      </w:pPr>
      <w:r>
        <w:rPr>
          <w:noProof/>
          <w:lang w:eastAsia="is-IS"/>
        </w:rPr>
        <w:drawing>
          <wp:anchor distT="0" distB="0" distL="114300" distR="114300" simplePos="0" relativeHeight="251654144" behindDoc="0" locked="0" layoutInCell="1" allowOverlap="1" wp14:anchorId="7CDBD185" wp14:editId="1801CB1D">
            <wp:simplePos x="0" y="0"/>
            <wp:positionH relativeFrom="column">
              <wp:posOffset>3110230</wp:posOffset>
            </wp:positionH>
            <wp:positionV relativeFrom="paragraph">
              <wp:posOffset>2033905</wp:posOffset>
            </wp:positionV>
            <wp:extent cx="2428875" cy="1814830"/>
            <wp:effectExtent l="0" t="0" r="9525" b="0"/>
            <wp:wrapThrough wrapText="bothSides">
              <wp:wrapPolygon edited="0">
                <wp:start x="0" y="0"/>
                <wp:lineTo x="0" y="21313"/>
                <wp:lineTo x="21515" y="21313"/>
                <wp:lineTo x="21515" y="0"/>
                <wp:lineTo x="0" y="0"/>
              </wp:wrapPolygon>
            </wp:wrapThrough>
            <wp:docPr id="71" name="Mynd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l="1" r="-377"/>
                    <a:stretch/>
                  </pic:blipFill>
                  <pic:spPr bwMode="auto">
                    <a:xfrm>
                      <a:off x="0" y="0"/>
                      <a:ext cx="2428875" cy="18148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is-IS"/>
        </w:rPr>
        <w:drawing>
          <wp:anchor distT="0" distB="0" distL="114300" distR="114300" simplePos="0" relativeHeight="251652096" behindDoc="1" locked="0" layoutInCell="1" allowOverlap="1" wp14:anchorId="0FB11CE8" wp14:editId="18AE96CC">
            <wp:simplePos x="0" y="0"/>
            <wp:positionH relativeFrom="margin">
              <wp:posOffset>586105</wp:posOffset>
            </wp:positionH>
            <wp:positionV relativeFrom="paragraph">
              <wp:posOffset>2034540</wp:posOffset>
            </wp:positionV>
            <wp:extent cx="2413000" cy="1809750"/>
            <wp:effectExtent l="0" t="0" r="6350" b="0"/>
            <wp:wrapTight wrapText="bothSides">
              <wp:wrapPolygon edited="0">
                <wp:start x="0" y="0"/>
                <wp:lineTo x="0" y="21373"/>
                <wp:lineTo x="21486" y="21373"/>
                <wp:lineTo x="21486" y="0"/>
                <wp:lineTo x="0" y="0"/>
              </wp:wrapPolygon>
            </wp:wrapTight>
            <wp:docPr id="70" name="Mynd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413000" cy="1809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A3578" w:rsidRDefault="00FA3578" w:rsidP="00FA3578">
      <w:pPr>
        <w:pStyle w:val="Mlsgreinlista"/>
        <w:rPr>
          <w:rFonts w:ascii="Times New Roman" w:hAnsi="Times New Roman" w:cs="Times New Roman"/>
          <w:b/>
          <w:sz w:val="24"/>
          <w:highlight w:val="yellow"/>
        </w:rPr>
      </w:pPr>
    </w:p>
    <w:p w:rsidR="00FA3578" w:rsidRDefault="00FA3578" w:rsidP="00FA3578">
      <w:pPr>
        <w:ind w:left="360"/>
        <w:rPr>
          <w:rFonts w:ascii="Times New Roman" w:hAnsi="Times New Roman" w:cs="Times New Roman"/>
          <w:b/>
          <w:sz w:val="24"/>
          <w:highlight w:val="yellow"/>
        </w:rPr>
      </w:pPr>
    </w:p>
    <w:p w:rsidR="00FA3578" w:rsidRDefault="00FA3578" w:rsidP="00FA3578">
      <w:pPr>
        <w:ind w:left="360"/>
        <w:rPr>
          <w:rFonts w:ascii="Times New Roman" w:hAnsi="Times New Roman" w:cs="Times New Roman"/>
          <w:b/>
          <w:sz w:val="24"/>
          <w:highlight w:val="yellow"/>
        </w:rPr>
      </w:pPr>
    </w:p>
    <w:p w:rsidR="00FA3578" w:rsidRDefault="00FA3578" w:rsidP="00FA3578">
      <w:pPr>
        <w:ind w:left="360"/>
        <w:rPr>
          <w:rFonts w:ascii="Times New Roman" w:hAnsi="Times New Roman" w:cs="Times New Roman"/>
          <w:b/>
          <w:sz w:val="24"/>
          <w:highlight w:val="yellow"/>
        </w:rPr>
      </w:pPr>
    </w:p>
    <w:p w:rsidR="00FA3578" w:rsidRDefault="00FA3578" w:rsidP="00FA3578">
      <w:pPr>
        <w:ind w:left="360"/>
        <w:rPr>
          <w:rFonts w:ascii="Times New Roman" w:hAnsi="Times New Roman" w:cs="Times New Roman"/>
          <w:b/>
          <w:sz w:val="24"/>
          <w:highlight w:val="yellow"/>
        </w:rPr>
      </w:pPr>
    </w:p>
    <w:p w:rsidR="00FA3578" w:rsidRDefault="00FA3578" w:rsidP="00FA3578">
      <w:pPr>
        <w:ind w:left="360"/>
        <w:rPr>
          <w:rFonts w:ascii="Times New Roman" w:hAnsi="Times New Roman" w:cs="Times New Roman"/>
          <w:b/>
          <w:sz w:val="24"/>
          <w:highlight w:val="yellow"/>
        </w:rPr>
      </w:pPr>
    </w:p>
    <w:p w:rsidR="00FA3578" w:rsidRDefault="00FA3578" w:rsidP="00FA3578">
      <w:pPr>
        <w:ind w:left="360"/>
        <w:rPr>
          <w:rFonts w:ascii="Times New Roman" w:hAnsi="Times New Roman" w:cs="Times New Roman"/>
          <w:b/>
          <w:sz w:val="24"/>
          <w:highlight w:val="yellow"/>
        </w:rPr>
      </w:pPr>
    </w:p>
    <w:p w:rsidR="00FA3578" w:rsidRDefault="00FA3578" w:rsidP="00FA3578">
      <w:pPr>
        <w:rPr>
          <w:rFonts w:ascii="Times New Roman" w:hAnsi="Times New Roman" w:cs="Times New Roman"/>
          <w:b/>
          <w:sz w:val="24"/>
          <w:highlight w:val="yellow"/>
        </w:rPr>
      </w:pPr>
    </w:p>
    <w:p w:rsidR="00864B48" w:rsidRPr="00FA3578" w:rsidRDefault="00864B48" w:rsidP="00FA3578">
      <w:pPr>
        <w:ind w:left="360"/>
        <w:rPr>
          <w:rFonts w:ascii="Times New Roman" w:hAnsi="Times New Roman" w:cs="Times New Roman"/>
          <w:b/>
          <w:sz w:val="24"/>
          <w:highlight w:val="yellow"/>
        </w:rPr>
      </w:pPr>
      <w:r w:rsidRPr="00FA3578">
        <w:rPr>
          <w:rFonts w:ascii="Times New Roman" w:hAnsi="Times New Roman" w:cs="Times New Roman"/>
          <w:b/>
          <w:sz w:val="24"/>
          <w:highlight w:val="yellow"/>
        </w:rPr>
        <w:t>Hólmgarður 6</w:t>
      </w:r>
      <w:r w:rsidR="00EE7DF7" w:rsidRPr="00FA3578">
        <w:rPr>
          <w:rFonts w:ascii="Times New Roman" w:hAnsi="Times New Roman" w:cs="Times New Roman"/>
          <w:b/>
          <w:sz w:val="24"/>
          <w:highlight w:val="yellow"/>
        </w:rPr>
        <w:t xml:space="preserve"> – nr. 301</w:t>
      </w:r>
    </w:p>
    <w:p w:rsidR="005E02DF" w:rsidRPr="00BB6FF7" w:rsidRDefault="00BB6FF7" w:rsidP="005E02DF">
      <w:pPr>
        <w:pStyle w:val="Mlsgreinlista"/>
        <w:numPr>
          <w:ilvl w:val="1"/>
          <w:numId w:val="2"/>
        </w:numPr>
        <w:ind w:left="1434" w:hanging="357"/>
        <w:rPr>
          <w:rFonts w:ascii="Times New Roman" w:hAnsi="Times New Roman" w:cs="Times New Roman"/>
          <w:b/>
          <w:sz w:val="24"/>
        </w:rPr>
      </w:pPr>
      <w:r>
        <w:rPr>
          <w:rFonts w:ascii="Times New Roman" w:hAnsi="Times New Roman" w:cs="Times New Roman"/>
          <w:sz w:val="24"/>
        </w:rPr>
        <w:t>Það er enginn leiðarvísir sem leiðbeinir notendum hvar leiksvæðið er að finna</w:t>
      </w:r>
      <w:r w:rsidR="00FF0110">
        <w:rPr>
          <w:rFonts w:ascii="Times New Roman" w:hAnsi="Times New Roman" w:cs="Times New Roman"/>
          <w:sz w:val="24"/>
        </w:rPr>
        <w:t xml:space="preserve"> og er smá falið í trjám.</w:t>
      </w:r>
    </w:p>
    <w:p w:rsidR="00BB6FF7" w:rsidRPr="00FF0110" w:rsidRDefault="00BB6FF7" w:rsidP="005E02DF">
      <w:pPr>
        <w:pStyle w:val="Mlsgreinlista"/>
        <w:numPr>
          <w:ilvl w:val="1"/>
          <w:numId w:val="2"/>
        </w:numPr>
        <w:ind w:left="1434" w:hanging="357"/>
        <w:rPr>
          <w:rFonts w:ascii="Times New Roman" w:hAnsi="Times New Roman" w:cs="Times New Roman"/>
          <w:b/>
          <w:sz w:val="24"/>
        </w:rPr>
      </w:pPr>
      <w:r>
        <w:rPr>
          <w:rFonts w:ascii="Times New Roman" w:hAnsi="Times New Roman" w:cs="Times New Roman"/>
          <w:sz w:val="24"/>
        </w:rPr>
        <w:t xml:space="preserve">Ekki er sérmerkt stæði fyrir fatlaða og engin bílastæði sérstaklega ætluð leiksvæðinu. Strætóskýli nálægt svæðinu staðsett á </w:t>
      </w:r>
      <w:r w:rsidR="00FF0110">
        <w:rPr>
          <w:rFonts w:ascii="Times New Roman" w:hAnsi="Times New Roman" w:cs="Times New Roman"/>
          <w:sz w:val="24"/>
        </w:rPr>
        <w:t>Bústaðavegi og fær leið frá því.</w:t>
      </w:r>
    </w:p>
    <w:p w:rsidR="00FF0110" w:rsidRPr="00FF0110" w:rsidRDefault="00FF0110" w:rsidP="005E02DF">
      <w:pPr>
        <w:pStyle w:val="Mlsgreinlista"/>
        <w:numPr>
          <w:ilvl w:val="1"/>
          <w:numId w:val="2"/>
        </w:numPr>
        <w:ind w:left="1434" w:hanging="357"/>
        <w:rPr>
          <w:rFonts w:ascii="Times New Roman" w:hAnsi="Times New Roman" w:cs="Times New Roman"/>
          <w:b/>
          <w:sz w:val="24"/>
        </w:rPr>
      </w:pPr>
      <w:r>
        <w:rPr>
          <w:rFonts w:ascii="Times New Roman" w:hAnsi="Times New Roman" w:cs="Times New Roman"/>
          <w:sz w:val="24"/>
        </w:rPr>
        <w:t>Svæðið er opið og í kringum það liggja frekar breiðir malbikaðir stígar.</w:t>
      </w:r>
    </w:p>
    <w:p w:rsidR="00FF0110" w:rsidRPr="00590B0E" w:rsidRDefault="00FF0110" w:rsidP="00590B0E">
      <w:pPr>
        <w:pStyle w:val="Mlsgreinlista"/>
        <w:numPr>
          <w:ilvl w:val="1"/>
          <w:numId w:val="2"/>
        </w:numPr>
        <w:ind w:left="1434" w:hanging="357"/>
        <w:rPr>
          <w:rFonts w:ascii="Times New Roman" w:hAnsi="Times New Roman" w:cs="Times New Roman"/>
          <w:b/>
          <w:sz w:val="24"/>
        </w:rPr>
      </w:pPr>
      <w:r>
        <w:rPr>
          <w:rFonts w:ascii="Times New Roman" w:hAnsi="Times New Roman" w:cs="Times New Roman"/>
          <w:sz w:val="24"/>
        </w:rPr>
        <w:t>Í kringum eitt leiktækið eru gúmmímottur en restin af þeim er á lausri og sökkvandi möl sem skertir aðgengið mikið. Á milli göngustíga og malar er gras og kantur niður í möl.</w:t>
      </w:r>
      <w:r w:rsidR="00CC3F4F">
        <w:rPr>
          <w:rFonts w:ascii="Times New Roman" w:hAnsi="Times New Roman" w:cs="Times New Roman"/>
          <w:sz w:val="24"/>
        </w:rPr>
        <w:t xml:space="preserve"> Körfuboltavöllurinn er malbikaður og auðvelt að komast að honum en hann er að hluta til girtur af með háum </w:t>
      </w:r>
      <w:r w:rsidR="00C040F0">
        <w:rPr>
          <w:rFonts w:ascii="Times New Roman" w:hAnsi="Times New Roman" w:cs="Times New Roman"/>
          <w:sz w:val="24"/>
        </w:rPr>
        <w:t>grindverkum.</w:t>
      </w:r>
    </w:p>
    <w:p w:rsidR="00FF0110" w:rsidRDefault="003B110F" w:rsidP="005E02DF">
      <w:pPr>
        <w:pStyle w:val="Mlsgreinlista"/>
        <w:numPr>
          <w:ilvl w:val="1"/>
          <w:numId w:val="2"/>
        </w:numPr>
        <w:ind w:left="1434" w:hanging="357"/>
        <w:rPr>
          <w:rFonts w:ascii="Times New Roman" w:hAnsi="Times New Roman" w:cs="Times New Roman"/>
          <w:sz w:val="24"/>
        </w:rPr>
      </w:pPr>
      <w:r w:rsidRPr="003B110F">
        <w:rPr>
          <w:rFonts w:ascii="Times New Roman" w:hAnsi="Times New Roman" w:cs="Times New Roman"/>
          <w:sz w:val="24"/>
        </w:rPr>
        <w:t>Þrír bekkir eru á svæðinu með yfirsýn yfir leiktækin og gott pláss fyrir hjólastóla við hliðina á þeim. Einnig eru þeir í afgerandi litum.</w:t>
      </w:r>
      <w:r w:rsidR="008C50CE">
        <w:rPr>
          <w:rFonts w:ascii="Times New Roman" w:hAnsi="Times New Roman" w:cs="Times New Roman"/>
          <w:sz w:val="24"/>
        </w:rPr>
        <w:t xml:space="preserve"> </w:t>
      </w:r>
    </w:p>
    <w:p w:rsidR="003B110F" w:rsidRDefault="003B110F" w:rsidP="005E02DF">
      <w:pPr>
        <w:pStyle w:val="Mlsgreinlista"/>
        <w:numPr>
          <w:ilvl w:val="1"/>
          <w:numId w:val="2"/>
        </w:numPr>
        <w:ind w:left="1434" w:hanging="357"/>
        <w:rPr>
          <w:rFonts w:ascii="Times New Roman" w:hAnsi="Times New Roman" w:cs="Times New Roman"/>
          <w:sz w:val="24"/>
        </w:rPr>
      </w:pPr>
      <w:r>
        <w:rPr>
          <w:rFonts w:ascii="Times New Roman" w:hAnsi="Times New Roman" w:cs="Times New Roman"/>
          <w:sz w:val="24"/>
        </w:rPr>
        <w:t>Ekki eru sérstakar leiðarlínur og lítil lýsing.</w:t>
      </w:r>
    </w:p>
    <w:p w:rsidR="003B110F" w:rsidRDefault="008C50CE" w:rsidP="005E02DF">
      <w:pPr>
        <w:pStyle w:val="Mlsgreinlista"/>
        <w:numPr>
          <w:ilvl w:val="1"/>
          <w:numId w:val="2"/>
        </w:numPr>
        <w:ind w:left="1434" w:hanging="357"/>
        <w:rPr>
          <w:rFonts w:ascii="Times New Roman" w:hAnsi="Times New Roman" w:cs="Times New Roman"/>
          <w:sz w:val="24"/>
        </w:rPr>
      </w:pPr>
      <w:r>
        <w:rPr>
          <w:rFonts w:ascii="Times New Roman" w:hAnsi="Times New Roman" w:cs="Times New Roman"/>
          <w:sz w:val="24"/>
        </w:rPr>
        <w:t>Engar hjólagrindur</w:t>
      </w:r>
      <w:r w:rsidR="008A3653">
        <w:rPr>
          <w:rFonts w:ascii="Times New Roman" w:hAnsi="Times New Roman" w:cs="Times New Roman"/>
          <w:sz w:val="24"/>
        </w:rPr>
        <w:t xml:space="preserve"> til staðar.</w:t>
      </w:r>
    </w:p>
    <w:p w:rsidR="00FA3578" w:rsidRDefault="00FA3578" w:rsidP="00FA3578">
      <w:pPr>
        <w:pStyle w:val="Mlsgreinlista"/>
        <w:numPr>
          <w:ilvl w:val="1"/>
          <w:numId w:val="2"/>
        </w:numPr>
        <w:ind w:left="1434" w:hanging="357"/>
        <w:rPr>
          <w:rFonts w:ascii="Times New Roman" w:hAnsi="Times New Roman" w:cs="Times New Roman"/>
          <w:sz w:val="24"/>
        </w:rPr>
      </w:pPr>
      <w:r>
        <w:rPr>
          <w:rFonts w:ascii="Times New Roman" w:hAnsi="Times New Roman" w:cs="Times New Roman"/>
          <w:sz w:val="24"/>
        </w:rPr>
        <w:t xml:space="preserve">Leiktæki svæðisins </w:t>
      </w:r>
      <w:r w:rsidRPr="00C010A1">
        <w:rPr>
          <w:rFonts w:ascii="Times New Roman" w:hAnsi="Times New Roman" w:cs="Times New Roman"/>
          <w:sz w:val="24"/>
        </w:rPr>
        <w:t>eru flest ekki ætluð breiðum notendahóp</w:t>
      </w:r>
      <w:r>
        <w:rPr>
          <w:rFonts w:ascii="Times New Roman" w:hAnsi="Times New Roman" w:cs="Times New Roman"/>
          <w:sz w:val="24"/>
        </w:rPr>
        <w:t xml:space="preserve"> en</w:t>
      </w:r>
      <w:r w:rsidRPr="00C010A1">
        <w:rPr>
          <w:rFonts w:ascii="Times New Roman" w:hAnsi="Times New Roman" w:cs="Times New Roman"/>
          <w:sz w:val="24"/>
        </w:rPr>
        <w:t xml:space="preserve"> eru í nokkuð afgerandi litum</w:t>
      </w:r>
      <w:r>
        <w:rPr>
          <w:rFonts w:ascii="Times New Roman" w:hAnsi="Times New Roman" w:cs="Times New Roman"/>
          <w:sz w:val="24"/>
        </w:rPr>
        <w:t>. Tækin</w:t>
      </w:r>
      <w:r w:rsidRPr="00C010A1">
        <w:rPr>
          <w:rFonts w:ascii="Times New Roman" w:hAnsi="Times New Roman" w:cs="Times New Roman"/>
          <w:sz w:val="24"/>
        </w:rPr>
        <w:t xml:space="preserve"> </w:t>
      </w:r>
      <w:r>
        <w:rPr>
          <w:rFonts w:ascii="Times New Roman" w:hAnsi="Times New Roman" w:cs="Times New Roman"/>
          <w:sz w:val="24"/>
        </w:rPr>
        <w:t>eru:</w:t>
      </w:r>
    </w:p>
    <w:p w:rsidR="00FA3578" w:rsidRDefault="00FA3578" w:rsidP="00FA3578">
      <w:pPr>
        <w:pStyle w:val="Mlsgreinlista"/>
        <w:numPr>
          <w:ilvl w:val="2"/>
          <w:numId w:val="2"/>
        </w:numPr>
        <w:rPr>
          <w:rFonts w:ascii="Times New Roman" w:hAnsi="Times New Roman" w:cs="Times New Roman"/>
          <w:sz w:val="24"/>
        </w:rPr>
      </w:pPr>
      <w:r>
        <w:rPr>
          <w:rFonts w:ascii="Times New Roman" w:hAnsi="Times New Roman" w:cs="Times New Roman"/>
          <w:sz w:val="24"/>
        </w:rPr>
        <w:t>Fjórar rólur, ein hefðbundin, ein dekkja og tvær lokaðar ungbarnar</w:t>
      </w:r>
      <w:r w:rsidR="00AF5F83">
        <w:rPr>
          <w:rFonts w:ascii="Times New Roman" w:hAnsi="Times New Roman" w:cs="Times New Roman"/>
          <w:sz w:val="24"/>
        </w:rPr>
        <w:t>ó</w:t>
      </w:r>
      <w:r>
        <w:rPr>
          <w:rFonts w:ascii="Times New Roman" w:hAnsi="Times New Roman" w:cs="Times New Roman"/>
          <w:sz w:val="24"/>
        </w:rPr>
        <w:t>lur.</w:t>
      </w:r>
    </w:p>
    <w:p w:rsidR="00FA3578" w:rsidRDefault="00FA3578" w:rsidP="00FA3578">
      <w:pPr>
        <w:pStyle w:val="Mlsgreinlista"/>
        <w:numPr>
          <w:ilvl w:val="2"/>
          <w:numId w:val="2"/>
        </w:numPr>
        <w:rPr>
          <w:rFonts w:ascii="Times New Roman" w:hAnsi="Times New Roman" w:cs="Times New Roman"/>
          <w:sz w:val="24"/>
        </w:rPr>
      </w:pPr>
      <w:r>
        <w:rPr>
          <w:rFonts w:ascii="Times New Roman" w:hAnsi="Times New Roman" w:cs="Times New Roman"/>
          <w:sz w:val="24"/>
        </w:rPr>
        <w:t>Þrjú ruggudýr, gott að komast að einu þeirra.</w:t>
      </w:r>
    </w:p>
    <w:p w:rsidR="00FA3578" w:rsidRDefault="00FA3578" w:rsidP="00FA3578">
      <w:pPr>
        <w:pStyle w:val="Mlsgreinlista"/>
        <w:numPr>
          <w:ilvl w:val="2"/>
          <w:numId w:val="2"/>
        </w:numPr>
        <w:rPr>
          <w:rFonts w:ascii="Times New Roman" w:hAnsi="Times New Roman" w:cs="Times New Roman"/>
          <w:sz w:val="24"/>
        </w:rPr>
      </w:pPr>
      <w:r>
        <w:rPr>
          <w:rFonts w:ascii="Times New Roman" w:hAnsi="Times New Roman" w:cs="Times New Roman"/>
          <w:sz w:val="24"/>
        </w:rPr>
        <w:t xml:space="preserve">Ein hringekja og tvær klifurgrindur, </w:t>
      </w:r>
    </w:p>
    <w:p w:rsidR="008C50CE" w:rsidRPr="00FA3578" w:rsidRDefault="00FA3578" w:rsidP="00FA3578">
      <w:pPr>
        <w:pStyle w:val="Mlsgreinlista"/>
        <w:numPr>
          <w:ilvl w:val="2"/>
          <w:numId w:val="2"/>
        </w:numPr>
        <w:rPr>
          <w:rFonts w:ascii="Times New Roman" w:hAnsi="Times New Roman" w:cs="Times New Roman"/>
          <w:sz w:val="24"/>
        </w:rPr>
      </w:pPr>
      <w:r>
        <w:rPr>
          <w:rFonts w:ascii="Times New Roman" w:hAnsi="Times New Roman" w:cs="Times New Roman"/>
          <w:sz w:val="24"/>
        </w:rPr>
        <w:t>Ein jafnvægisslá</w:t>
      </w:r>
    </w:p>
    <w:p w:rsidR="00CC3F4F" w:rsidRPr="003B110F" w:rsidRDefault="00C040F0" w:rsidP="005E02DF">
      <w:pPr>
        <w:pStyle w:val="Mlsgreinlista"/>
        <w:numPr>
          <w:ilvl w:val="1"/>
          <w:numId w:val="2"/>
        </w:numPr>
        <w:ind w:left="1434" w:hanging="357"/>
        <w:rPr>
          <w:rFonts w:ascii="Times New Roman" w:hAnsi="Times New Roman" w:cs="Times New Roman"/>
          <w:sz w:val="24"/>
        </w:rPr>
      </w:pPr>
      <w:r>
        <w:rPr>
          <w:noProof/>
          <w:lang w:eastAsia="is-IS"/>
        </w:rPr>
        <w:drawing>
          <wp:anchor distT="0" distB="0" distL="114300" distR="114300" simplePos="0" relativeHeight="251659264" behindDoc="1" locked="0" layoutInCell="1" allowOverlap="1" wp14:anchorId="59EAA65D">
            <wp:simplePos x="0" y="0"/>
            <wp:positionH relativeFrom="margin">
              <wp:posOffset>304800</wp:posOffset>
            </wp:positionH>
            <wp:positionV relativeFrom="paragraph">
              <wp:posOffset>589280</wp:posOffset>
            </wp:positionV>
            <wp:extent cx="2533015" cy="1638300"/>
            <wp:effectExtent l="0" t="0" r="635" b="0"/>
            <wp:wrapTight wrapText="bothSides">
              <wp:wrapPolygon edited="0">
                <wp:start x="0" y="0"/>
                <wp:lineTo x="0" y="21349"/>
                <wp:lineTo x="21443" y="21349"/>
                <wp:lineTo x="21443" y="0"/>
                <wp:lineTo x="0" y="0"/>
              </wp:wrapPolygon>
            </wp:wrapTight>
            <wp:docPr id="72" name="Mynd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b="13770"/>
                    <a:stretch/>
                  </pic:blipFill>
                  <pic:spPr bwMode="auto">
                    <a:xfrm>
                      <a:off x="0" y="0"/>
                      <a:ext cx="2533015" cy="1638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C3F4F">
        <w:rPr>
          <w:rFonts w:ascii="Times New Roman" w:hAnsi="Times New Roman" w:cs="Times New Roman"/>
          <w:sz w:val="24"/>
        </w:rPr>
        <w:t>Á nokkrum stöðum á göngustígunum í kringum leiksvæðið lafa stórar trjágreinar yfir hann frekar neðarlega sem getur verið slysagildra.</w:t>
      </w:r>
    </w:p>
    <w:p w:rsidR="005E02DF" w:rsidRPr="005E02DF" w:rsidRDefault="00232516" w:rsidP="005E02DF">
      <w:pPr>
        <w:rPr>
          <w:rFonts w:ascii="Times New Roman" w:hAnsi="Times New Roman" w:cs="Times New Roman"/>
          <w:sz w:val="24"/>
          <w:highlight w:val="yellow"/>
        </w:rPr>
      </w:pPr>
      <w:r>
        <w:rPr>
          <w:noProof/>
          <w:lang w:eastAsia="is-IS"/>
        </w:rPr>
        <w:lastRenderedPageBreak/>
        <w:drawing>
          <wp:anchor distT="0" distB="0" distL="114300" distR="114300" simplePos="0" relativeHeight="251660288" behindDoc="1" locked="0" layoutInCell="1" allowOverlap="1" wp14:anchorId="59870E95">
            <wp:simplePos x="0" y="0"/>
            <wp:positionH relativeFrom="margin">
              <wp:posOffset>2929255</wp:posOffset>
            </wp:positionH>
            <wp:positionV relativeFrom="paragraph">
              <wp:posOffset>1962785</wp:posOffset>
            </wp:positionV>
            <wp:extent cx="2707640" cy="1819275"/>
            <wp:effectExtent l="0" t="0" r="0" b="9525"/>
            <wp:wrapTight wrapText="bothSides">
              <wp:wrapPolygon edited="0">
                <wp:start x="0" y="0"/>
                <wp:lineTo x="0" y="21487"/>
                <wp:lineTo x="21428" y="21487"/>
                <wp:lineTo x="21428" y="0"/>
                <wp:lineTo x="0" y="0"/>
              </wp:wrapPolygon>
            </wp:wrapTight>
            <wp:docPr id="76" name="Mynd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b="10412"/>
                    <a:stretch/>
                  </pic:blipFill>
                  <pic:spPr bwMode="auto">
                    <a:xfrm>
                      <a:off x="0" y="0"/>
                      <a:ext cx="2707640" cy="18192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is-IS"/>
        </w:rPr>
        <w:drawing>
          <wp:anchor distT="0" distB="0" distL="114300" distR="114300" simplePos="0" relativeHeight="251662336" behindDoc="1" locked="0" layoutInCell="1" allowOverlap="1" wp14:anchorId="274CB4E6">
            <wp:simplePos x="0" y="0"/>
            <wp:positionH relativeFrom="column">
              <wp:posOffset>338455</wp:posOffset>
            </wp:positionH>
            <wp:positionV relativeFrom="paragraph">
              <wp:posOffset>1976120</wp:posOffset>
            </wp:positionV>
            <wp:extent cx="2407920" cy="1805940"/>
            <wp:effectExtent l="0" t="0" r="0" b="3810"/>
            <wp:wrapTight wrapText="bothSides">
              <wp:wrapPolygon edited="0">
                <wp:start x="0" y="0"/>
                <wp:lineTo x="0" y="21418"/>
                <wp:lineTo x="21361" y="21418"/>
                <wp:lineTo x="21361" y="0"/>
                <wp:lineTo x="0" y="0"/>
              </wp:wrapPolygon>
            </wp:wrapTight>
            <wp:docPr id="75" name="Mynd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407920" cy="1805940"/>
                    </a:xfrm>
                    <a:prstGeom prst="rect">
                      <a:avLst/>
                    </a:prstGeom>
                    <a:noFill/>
                    <a:ln>
                      <a:noFill/>
                    </a:ln>
                  </pic:spPr>
                </pic:pic>
              </a:graphicData>
            </a:graphic>
            <wp14:sizeRelH relativeFrom="page">
              <wp14:pctWidth>0</wp14:pctWidth>
            </wp14:sizeRelH>
            <wp14:sizeRelV relativeFrom="page">
              <wp14:pctHeight>0</wp14:pctHeight>
            </wp14:sizeRelV>
          </wp:anchor>
        </w:drawing>
      </w:r>
      <w:r w:rsidR="00C040F0">
        <w:rPr>
          <w:noProof/>
          <w:lang w:eastAsia="is-IS"/>
        </w:rPr>
        <w:drawing>
          <wp:anchor distT="0" distB="0" distL="114300" distR="114300" simplePos="0" relativeHeight="251658240" behindDoc="1" locked="0" layoutInCell="1" allowOverlap="1">
            <wp:simplePos x="0" y="0"/>
            <wp:positionH relativeFrom="column">
              <wp:posOffset>3024505</wp:posOffset>
            </wp:positionH>
            <wp:positionV relativeFrom="paragraph">
              <wp:posOffset>118745</wp:posOffset>
            </wp:positionV>
            <wp:extent cx="2571750" cy="1628775"/>
            <wp:effectExtent l="0" t="0" r="0" b="9525"/>
            <wp:wrapTight wrapText="bothSides">
              <wp:wrapPolygon edited="0">
                <wp:start x="0" y="0"/>
                <wp:lineTo x="0" y="21474"/>
                <wp:lineTo x="21440" y="21474"/>
                <wp:lineTo x="21440" y="0"/>
                <wp:lineTo x="0" y="0"/>
              </wp:wrapPolygon>
            </wp:wrapTight>
            <wp:docPr id="74" name="Mynd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b="15542"/>
                    <a:stretch/>
                  </pic:blipFill>
                  <pic:spPr bwMode="auto">
                    <a:xfrm>
                      <a:off x="0" y="0"/>
                      <a:ext cx="2571750" cy="1628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E02DF" w:rsidRDefault="005E02DF" w:rsidP="005E02DF">
      <w:pPr>
        <w:rPr>
          <w:rFonts w:ascii="Times New Roman" w:hAnsi="Times New Roman" w:cs="Times New Roman"/>
          <w:b/>
          <w:sz w:val="24"/>
          <w:highlight w:val="yellow"/>
        </w:rPr>
      </w:pPr>
    </w:p>
    <w:p w:rsidR="005E02DF" w:rsidRPr="005E02DF" w:rsidRDefault="005E02DF" w:rsidP="005E02DF">
      <w:pPr>
        <w:rPr>
          <w:rFonts w:ascii="Times New Roman" w:hAnsi="Times New Roman" w:cs="Times New Roman"/>
          <w:b/>
          <w:sz w:val="24"/>
          <w:highlight w:val="yellow"/>
        </w:rPr>
      </w:pPr>
    </w:p>
    <w:p w:rsidR="005D61C7" w:rsidRDefault="005D61C7" w:rsidP="00864B48">
      <w:pPr>
        <w:pStyle w:val="Mlsgreinlista"/>
        <w:numPr>
          <w:ilvl w:val="0"/>
          <w:numId w:val="2"/>
        </w:numPr>
        <w:rPr>
          <w:rFonts w:ascii="Times New Roman" w:hAnsi="Times New Roman" w:cs="Times New Roman"/>
          <w:b/>
          <w:sz w:val="24"/>
          <w:highlight w:val="yellow"/>
        </w:rPr>
      </w:pPr>
    </w:p>
    <w:p w:rsidR="005D61C7" w:rsidRDefault="005D61C7" w:rsidP="00864B48">
      <w:pPr>
        <w:pStyle w:val="Mlsgreinlista"/>
        <w:numPr>
          <w:ilvl w:val="0"/>
          <w:numId w:val="2"/>
        </w:numPr>
        <w:rPr>
          <w:rFonts w:ascii="Times New Roman" w:hAnsi="Times New Roman" w:cs="Times New Roman"/>
          <w:b/>
          <w:sz w:val="24"/>
          <w:highlight w:val="yellow"/>
        </w:rPr>
      </w:pPr>
    </w:p>
    <w:p w:rsidR="005D61C7" w:rsidRDefault="005D61C7" w:rsidP="00864B48">
      <w:pPr>
        <w:pStyle w:val="Mlsgreinlista"/>
        <w:numPr>
          <w:ilvl w:val="0"/>
          <w:numId w:val="2"/>
        </w:numPr>
        <w:rPr>
          <w:rFonts w:ascii="Times New Roman" w:hAnsi="Times New Roman" w:cs="Times New Roman"/>
          <w:b/>
          <w:sz w:val="24"/>
          <w:highlight w:val="yellow"/>
        </w:rPr>
      </w:pPr>
    </w:p>
    <w:p w:rsidR="005D61C7" w:rsidRDefault="005D61C7" w:rsidP="00864B48">
      <w:pPr>
        <w:pStyle w:val="Mlsgreinlista"/>
        <w:numPr>
          <w:ilvl w:val="0"/>
          <w:numId w:val="2"/>
        </w:numPr>
        <w:rPr>
          <w:rFonts w:ascii="Times New Roman" w:hAnsi="Times New Roman" w:cs="Times New Roman"/>
          <w:b/>
          <w:sz w:val="24"/>
          <w:highlight w:val="yellow"/>
        </w:rPr>
      </w:pPr>
    </w:p>
    <w:p w:rsidR="005D61C7" w:rsidRDefault="005D61C7" w:rsidP="00864B48">
      <w:pPr>
        <w:pStyle w:val="Mlsgreinlista"/>
        <w:numPr>
          <w:ilvl w:val="0"/>
          <w:numId w:val="2"/>
        </w:numPr>
        <w:rPr>
          <w:rFonts w:ascii="Times New Roman" w:hAnsi="Times New Roman" w:cs="Times New Roman"/>
          <w:b/>
          <w:sz w:val="24"/>
          <w:highlight w:val="yellow"/>
        </w:rPr>
      </w:pPr>
    </w:p>
    <w:p w:rsidR="005D61C7" w:rsidRDefault="005D61C7" w:rsidP="00864B48">
      <w:pPr>
        <w:pStyle w:val="Mlsgreinlista"/>
        <w:numPr>
          <w:ilvl w:val="0"/>
          <w:numId w:val="2"/>
        </w:numPr>
        <w:rPr>
          <w:rFonts w:ascii="Times New Roman" w:hAnsi="Times New Roman" w:cs="Times New Roman"/>
          <w:b/>
          <w:sz w:val="24"/>
          <w:highlight w:val="yellow"/>
        </w:rPr>
      </w:pPr>
    </w:p>
    <w:p w:rsidR="005D61C7" w:rsidRDefault="005D61C7" w:rsidP="00864B48">
      <w:pPr>
        <w:pStyle w:val="Mlsgreinlista"/>
        <w:numPr>
          <w:ilvl w:val="0"/>
          <w:numId w:val="2"/>
        </w:numPr>
        <w:rPr>
          <w:rFonts w:ascii="Times New Roman" w:hAnsi="Times New Roman" w:cs="Times New Roman"/>
          <w:b/>
          <w:sz w:val="24"/>
          <w:highlight w:val="yellow"/>
        </w:rPr>
      </w:pPr>
    </w:p>
    <w:p w:rsidR="005D61C7" w:rsidRDefault="005D61C7" w:rsidP="00864B48">
      <w:pPr>
        <w:pStyle w:val="Mlsgreinlista"/>
        <w:numPr>
          <w:ilvl w:val="0"/>
          <w:numId w:val="2"/>
        </w:numPr>
        <w:rPr>
          <w:rFonts w:ascii="Times New Roman" w:hAnsi="Times New Roman" w:cs="Times New Roman"/>
          <w:b/>
          <w:sz w:val="24"/>
          <w:highlight w:val="yellow"/>
        </w:rPr>
      </w:pPr>
    </w:p>
    <w:p w:rsidR="005D61C7" w:rsidRDefault="005D61C7" w:rsidP="00864B48">
      <w:pPr>
        <w:pStyle w:val="Mlsgreinlista"/>
        <w:numPr>
          <w:ilvl w:val="0"/>
          <w:numId w:val="2"/>
        </w:numPr>
        <w:rPr>
          <w:rFonts w:ascii="Times New Roman" w:hAnsi="Times New Roman" w:cs="Times New Roman"/>
          <w:b/>
          <w:sz w:val="24"/>
          <w:highlight w:val="yellow"/>
        </w:rPr>
      </w:pPr>
    </w:p>
    <w:p w:rsidR="005D61C7" w:rsidRDefault="005D61C7" w:rsidP="00864B48">
      <w:pPr>
        <w:pStyle w:val="Mlsgreinlista"/>
        <w:numPr>
          <w:ilvl w:val="0"/>
          <w:numId w:val="2"/>
        </w:numPr>
        <w:rPr>
          <w:rFonts w:ascii="Times New Roman" w:hAnsi="Times New Roman" w:cs="Times New Roman"/>
          <w:b/>
          <w:sz w:val="24"/>
          <w:highlight w:val="yellow"/>
        </w:rPr>
      </w:pPr>
    </w:p>
    <w:p w:rsidR="005D61C7" w:rsidRDefault="005D61C7" w:rsidP="00864B48">
      <w:pPr>
        <w:pStyle w:val="Mlsgreinlista"/>
        <w:numPr>
          <w:ilvl w:val="0"/>
          <w:numId w:val="2"/>
        </w:numPr>
        <w:rPr>
          <w:rFonts w:ascii="Times New Roman" w:hAnsi="Times New Roman" w:cs="Times New Roman"/>
          <w:b/>
          <w:sz w:val="24"/>
          <w:highlight w:val="yellow"/>
        </w:rPr>
      </w:pPr>
    </w:p>
    <w:p w:rsidR="005D61C7" w:rsidRDefault="005D61C7" w:rsidP="00864B48">
      <w:pPr>
        <w:pStyle w:val="Mlsgreinlista"/>
        <w:numPr>
          <w:ilvl w:val="0"/>
          <w:numId w:val="2"/>
        </w:numPr>
        <w:rPr>
          <w:rFonts w:ascii="Times New Roman" w:hAnsi="Times New Roman" w:cs="Times New Roman"/>
          <w:b/>
          <w:sz w:val="24"/>
          <w:highlight w:val="yellow"/>
        </w:rPr>
      </w:pPr>
    </w:p>
    <w:p w:rsidR="005D61C7" w:rsidRDefault="005D61C7" w:rsidP="00864B48">
      <w:pPr>
        <w:pStyle w:val="Mlsgreinlista"/>
        <w:numPr>
          <w:ilvl w:val="0"/>
          <w:numId w:val="2"/>
        </w:numPr>
        <w:rPr>
          <w:rFonts w:ascii="Times New Roman" w:hAnsi="Times New Roman" w:cs="Times New Roman"/>
          <w:b/>
          <w:sz w:val="24"/>
          <w:highlight w:val="yellow"/>
        </w:rPr>
      </w:pPr>
    </w:p>
    <w:p w:rsidR="005D61C7" w:rsidRDefault="005D61C7" w:rsidP="00864B48">
      <w:pPr>
        <w:pStyle w:val="Mlsgreinlista"/>
        <w:numPr>
          <w:ilvl w:val="0"/>
          <w:numId w:val="2"/>
        </w:numPr>
        <w:rPr>
          <w:rFonts w:ascii="Times New Roman" w:hAnsi="Times New Roman" w:cs="Times New Roman"/>
          <w:b/>
          <w:sz w:val="24"/>
          <w:highlight w:val="yellow"/>
        </w:rPr>
      </w:pPr>
    </w:p>
    <w:p w:rsidR="005D61C7" w:rsidRDefault="005D61C7" w:rsidP="00864B48">
      <w:pPr>
        <w:pStyle w:val="Mlsgreinlista"/>
        <w:numPr>
          <w:ilvl w:val="0"/>
          <w:numId w:val="2"/>
        </w:numPr>
        <w:rPr>
          <w:rFonts w:ascii="Times New Roman" w:hAnsi="Times New Roman" w:cs="Times New Roman"/>
          <w:b/>
          <w:sz w:val="24"/>
          <w:highlight w:val="yellow"/>
        </w:rPr>
      </w:pPr>
    </w:p>
    <w:p w:rsidR="005D61C7" w:rsidRPr="00327797" w:rsidRDefault="005D61C7" w:rsidP="00327797">
      <w:pPr>
        <w:ind w:left="360"/>
        <w:rPr>
          <w:rFonts w:ascii="Times New Roman" w:hAnsi="Times New Roman" w:cs="Times New Roman"/>
          <w:b/>
          <w:sz w:val="24"/>
          <w:highlight w:val="yellow"/>
        </w:rPr>
      </w:pPr>
    </w:p>
    <w:p w:rsidR="00864B48" w:rsidRDefault="00864B48" w:rsidP="00864B48">
      <w:pPr>
        <w:pStyle w:val="Mlsgreinlista"/>
        <w:numPr>
          <w:ilvl w:val="0"/>
          <w:numId w:val="2"/>
        </w:numPr>
        <w:rPr>
          <w:rFonts w:ascii="Times New Roman" w:hAnsi="Times New Roman" w:cs="Times New Roman"/>
          <w:b/>
          <w:sz w:val="24"/>
          <w:highlight w:val="yellow"/>
        </w:rPr>
      </w:pPr>
      <w:r w:rsidRPr="00C040F0">
        <w:rPr>
          <w:rFonts w:ascii="Times New Roman" w:hAnsi="Times New Roman" w:cs="Times New Roman"/>
          <w:b/>
          <w:sz w:val="24"/>
          <w:highlight w:val="yellow"/>
        </w:rPr>
        <w:t>Bústaðavegur 103</w:t>
      </w:r>
      <w:r w:rsidR="00EE7DF7" w:rsidRPr="00C040F0">
        <w:rPr>
          <w:rFonts w:ascii="Times New Roman" w:hAnsi="Times New Roman" w:cs="Times New Roman"/>
          <w:b/>
          <w:sz w:val="24"/>
          <w:highlight w:val="yellow"/>
        </w:rPr>
        <w:t xml:space="preserve"> – nr. </w:t>
      </w:r>
      <w:r w:rsidR="00EC1DCD" w:rsidRPr="00C040F0">
        <w:rPr>
          <w:rFonts w:ascii="Times New Roman" w:hAnsi="Times New Roman" w:cs="Times New Roman"/>
          <w:b/>
          <w:sz w:val="24"/>
          <w:highlight w:val="yellow"/>
        </w:rPr>
        <w:t>344</w:t>
      </w:r>
    </w:p>
    <w:p w:rsidR="00361C69" w:rsidRPr="00361C69" w:rsidRDefault="00361C69" w:rsidP="00361C69">
      <w:pPr>
        <w:pStyle w:val="Mlsgreinlista"/>
        <w:numPr>
          <w:ilvl w:val="1"/>
          <w:numId w:val="2"/>
        </w:numPr>
        <w:rPr>
          <w:rFonts w:ascii="Times New Roman" w:hAnsi="Times New Roman" w:cs="Times New Roman"/>
          <w:b/>
          <w:sz w:val="24"/>
        </w:rPr>
      </w:pPr>
      <w:r>
        <w:rPr>
          <w:rFonts w:ascii="Times New Roman" w:hAnsi="Times New Roman" w:cs="Times New Roman"/>
          <w:sz w:val="24"/>
        </w:rPr>
        <w:t>Ekki er leiðarvísir eða skilti sem leiðbeinir notendum hvar leiksvæðið er að finna en einnig er það smá falið.</w:t>
      </w:r>
    </w:p>
    <w:p w:rsidR="00361C69" w:rsidRPr="00B20C47" w:rsidRDefault="00B20C47" w:rsidP="00361C69">
      <w:pPr>
        <w:pStyle w:val="Mlsgreinlista"/>
        <w:numPr>
          <w:ilvl w:val="1"/>
          <w:numId w:val="2"/>
        </w:numPr>
        <w:rPr>
          <w:rFonts w:ascii="Times New Roman" w:hAnsi="Times New Roman" w:cs="Times New Roman"/>
          <w:b/>
          <w:sz w:val="24"/>
        </w:rPr>
      </w:pPr>
      <w:r>
        <w:rPr>
          <w:rFonts w:ascii="Times New Roman" w:hAnsi="Times New Roman" w:cs="Times New Roman"/>
          <w:sz w:val="24"/>
        </w:rPr>
        <w:t xml:space="preserve">Það eru bílastæði við svæðið en ekki sérstaklega ætluð því og ekkert sérmerkt stæði fyrir fatlaða. </w:t>
      </w:r>
      <w:r w:rsidR="00624C42">
        <w:rPr>
          <w:rFonts w:ascii="Times New Roman" w:hAnsi="Times New Roman" w:cs="Times New Roman"/>
          <w:sz w:val="24"/>
        </w:rPr>
        <w:t>Það</w:t>
      </w:r>
      <w:r>
        <w:rPr>
          <w:rFonts w:ascii="Times New Roman" w:hAnsi="Times New Roman" w:cs="Times New Roman"/>
          <w:sz w:val="24"/>
        </w:rPr>
        <w:t xml:space="preserve"> er strætóskýli </w:t>
      </w:r>
      <w:r w:rsidR="00624C42">
        <w:rPr>
          <w:rFonts w:ascii="Times New Roman" w:hAnsi="Times New Roman" w:cs="Times New Roman"/>
          <w:sz w:val="24"/>
        </w:rPr>
        <w:t xml:space="preserve">nokkuð </w:t>
      </w:r>
      <w:r>
        <w:rPr>
          <w:rFonts w:ascii="Times New Roman" w:hAnsi="Times New Roman" w:cs="Times New Roman"/>
          <w:sz w:val="24"/>
        </w:rPr>
        <w:t>nálægt svæðinu.</w:t>
      </w:r>
    </w:p>
    <w:p w:rsidR="00B20C47" w:rsidRPr="00F04C0D" w:rsidRDefault="00B20C47" w:rsidP="00361C69">
      <w:pPr>
        <w:pStyle w:val="Mlsgreinlista"/>
        <w:numPr>
          <w:ilvl w:val="1"/>
          <w:numId w:val="2"/>
        </w:numPr>
        <w:rPr>
          <w:rFonts w:ascii="Times New Roman" w:hAnsi="Times New Roman" w:cs="Times New Roman"/>
          <w:b/>
          <w:sz w:val="24"/>
        </w:rPr>
      </w:pPr>
      <w:r>
        <w:rPr>
          <w:rFonts w:ascii="Times New Roman" w:hAnsi="Times New Roman" w:cs="Times New Roman"/>
          <w:sz w:val="24"/>
        </w:rPr>
        <w:t xml:space="preserve">Leiksvæðið er opið </w:t>
      </w:r>
      <w:r w:rsidR="00F04C0D">
        <w:rPr>
          <w:rFonts w:ascii="Times New Roman" w:hAnsi="Times New Roman" w:cs="Times New Roman"/>
          <w:sz w:val="24"/>
        </w:rPr>
        <w:t>og</w:t>
      </w:r>
      <w:r>
        <w:rPr>
          <w:rFonts w:ascii="Times New Roman" w:hAnsi="Times New Roman" w:cs="Times New Roman"/>
          <w:sz w:val="24"/>
        </w:rPr>
        <w:t xml:space="preserve"> að því liggja </w:t>
      </w:r>
      <w:r w:rsidR="005E6750">
        <w:rPr>
          <w:rFonts w:ascii="Times New Roman" w:hAnsi="Times New Roman" w:cs="Times New Roman"/>
          <w:sz w:val="24"/>
        </w:rPr>
        <w:t xml:space="preserve">breiðir </w:t>
      </w:r>
      <w:r>
        <w:rPr>
          <w:rFonts w:ascii="Times New Roman" w:hAnsi="Times New Roman" w:cs="Times New Roman"/>
          <w:sz w:val="24"/>
        </w:rPr>
        <w:t>malbikað</w:t>
      </w:r>
      <w:r w:rsidR="00F04C0D">
        <w:rPr>
          <w:rFonts w:ascii="Times New Roman" w:hAnsi="Times New Roman" w:cs="Times New Roman"/>
          <w:sz w:val="24"/>
        </w:rPr>
        <w:t xml:space="preserve">ur </w:t>
      </w:r>
      <w:r>
        <w:rPr>
          <w:rFonts w:ascii="Times New Roman" w:hAnsi="Times New Roman" w:cs="Times New Roman"/>
          <w:sz w:val="24"/>
        </w:rPr>
        <w:t>göngustíg</w:t>
      </w:r>
      <w:r w:rsidR="00F04C0D">
        <w:rPr>
          <w:rFonts w:ascii="Times New Roman" w:hAnsi="Times New Roman" w:cs="Times New Roman"/>
          <w:sz w:val="24"/>
        </w:rPr>
        <w:t>u</w:t>
      </w:r>
      <w:r>
        <w:rPr>
          <w:rFonts w:ascii="Times New Roman" w:hAnsi="Times New Roman" w:cs="Times New Roman"/>
          <w:sz w:val="24"/>
        </w:rPr>
        <w:t>r</w:t>
      </w:r>
      <w:r w:rsidR="00F04C0D">
        <w:rPr>
          <w:rFonts w:ascii="Times New Roman" w:hAnsi="Times New Roman" w:cs="Times New Roman"/>
          <w:sz w:val="24"/>
        </w:rPr>
        <w:t xml:space="preserve"> en við upphaf hans er hlið sem þrengir að og frá bílastæði er kantur upp á stíginn.</w:t>
      </w:r>
    </w:p>
    <w:p w:rsidR="00F04C0D" w:rsidRDefault="00F04C0D" w:rsidP="00F04C0D">
      <w:pPr>
        <w:pStyle w:val="Mlsgreinlista"/>
        <w:numPr>
          <w:ilvl w:val="1"/>
          <w:numId w:val="2"/>
        </w:numPr>
        <w:rPr>
          <w:rFonts w:ascii="Times New Roman" w:hAnsi="Times New Roman" w:cs="Times New Roman"/>
          <w:sz w:val="24"/>
        </w:rPr>
      </w:pPr>
      <w:r w:rsidRPr="00F04C0D">
        <w:rPr>
          <w:rFonts w:ascii="Times New Roman" w:hAnsi="Times New Roman" w:cs="Times New Roman"/>
          <w:sz w:val="24"/>
        </w:rPr>
        <w:t xml:space="preserve">Um leiksvæðið liggja </w:t>
      </w:r>
      <w:r>
        <w:rPr>
          <w:rFonts w:ascii="Times New Roman" w:hAnsi="Times New Roman" w:cs="Times New Roman"/>
          <w:sz w:val="24"/>
        </w:rPr>
        <w:t>malbikaðir stígar og hellulögð svæði en á milli leiktækjan</w:t>
      </w:r>
      <w:r w:rsidR="00624C42">
        <w:rPr>
          <w:rFonts w:ascii="Times New Roman" w:hAnsi="Times New Roman" w:cs="Times New Roman"/>
          <w:sz w:val="24"/>
        </w:rPr>
        <w:t>na er gervigras og grasbrekka á einum stað</w:t>
      </w:r>
      <w:r>
        <w:rPr>
          <w:rFonts w:ascii="Times New Roman" w:hAnsi="Times New Roman" w:cs="Times New Roman"/>
          <w:sz w:val="24"/>
        </w:rPr>
        <w:t xml:space="preserve">. Af göngustígnum </w:t>
      </w:r>
      <w:r w:rsidR="00237720">
        <w:rPr>
          <w:rFonts w:ascii="Times New Roman" w:hAnsi="Times New Roman" w:cs="Times New Roman"/>
          <w:sz w:val="24"/>
        </w:rPr>
        <w:t>á gervigrasið myndast kantur vegna mýkt grassins og þar se</w:t>
      </w:r>
      <w:r w:rsidR="00624C42">
        <w:rPr>
          <w:rFonts w:ascii="Times New Roman" w:hAnsi="Times New Roman" w:cs="Times New Roman"/>
          <w:sz w:val="24"/>
        </w:rPr>
        <w:t>m</w:t>
      </w:r>
      <w:r w:rsidR="00237720">
        <w:rPr>
          <w:rFonts w:ascii="Times New Roman" w:hAnsi="Times New Roman" w:cs="Times New Roman"/>
          <w:sz w:val="24"/>
        </w:rPr>
        <w:t>, grasbrekkan byrjar er hellulagður kantur.</w:t>
      </w:r>
    </w:p>
    <w:p w:rsidR="00237720" w:rsidRDefault="00237720" w:rsidP="00F04C0D">
      <w:pPr>
        <w:pStyle w:val="Mlsgreinlista"/>
        <w:numPr>
          <w:ilvl w:val="1"/>
          <w:numId w:val="2"/>
        </w:numPr>
        <w:rPr>
          <w:rFonts w:ascii="Times New Roman" w:hAnsi="Times New Roman" w:cs="Times New Roman"/>
          <w:sz w:val="24"/>
        </w:rPr>
      </w:pPr>
      <w:r>
        <w:rPr>
          <w:rFonts w:ascii="Times New Roman" w:hAnsi="Times New Roman" w:cs="Times New Roman"/>
          <w:sz w:val="24"/>
        </w:rPr>
        <w:t>Engar skábrautir.</w:t>
      </w:r>
    </w:p>
    <w:p w:rsidR="00237720" w:rsidRDefault="00237720" w:rsidP="00F04C0D">
      <w:pPr>
        <w:pStyle w:val="Mlsgreinlista"/>
        <w:numPr>
          <w:ilvl w:val="1"/>
          <w:numId w:val="2"/>
        </w:numPr>
        <w:rPr>
          <w:rFonts w:ascii="Times New Roman" w:hAnsi="Times New Roman" w:cs="Times New Roman"/>
          <w:sz w:val="24"/>
        </w:rPr>
      </w:pPr>
      <w:r>
        <w:rPr>
          <w:rFonts w:ascii="Times New Roman" w:hAnsi="Times New Roman" w:cs="Times New Roman"/>
          <w:sz w:val="24"/>
        </w:rPr>
        <w:lastRenderedPageBreak/>
        <w:t>Einn bekkur með borði er til staðar með góðri yfirsýn yfir svæðið og góðu plássi til hliðar fyrir hjólastól. Þar til hliðar eru líka hjólagrindur.</w:t>
      </w:r>
    </w:p>
    <w:p w:rsidR="00327797" w:rsidRPr="00477FEA" w:rsidRDefault="00237720" w:rsidP="00477FEA">
      <w:pPr>
        <w:pStyle w:val="Mlsgreinlista"/>
        <w:numPr>
          <w:ilvl w:val="1"/>
          <w:numId w:val="2"/>
        </w:numPr>
        <w:rPr>
          <w:rFonts w:ascii="Times New Roman" w:hAnsi="Times New Roman" w:cs="Times New Roman"/>
          <w:sz w:val="24"/>
        </w:rPr>
      </w:pPr>
      <w:r>
        <w:rPr>
          <w:rFonts w:ascii="Times New Roman" w:hAnsi="Times New Roman" w:cs="Times New Roman"/>
          <w:sz w:val="24"/>
        </w:rPr>
        <w:t>Ekki eru sérstakar leiðarlínur á svæðinu en góð lýsing.</w:t>
      </w:r>
    </w:p>
    <w:p w:rsidR="00327797" w:rsidRDefault="005E6750" w:rsidP="00327797">
      <w:pPr>
        <w:pStyle w:val="Mlsgreinlista"/>
        <w:numPr>
          <w:ilvl w:val="1"/>
          <w:numId w:val="2"/>
        </w:numPr>
        <w:rPr>
          <w:rFonts w:ascii="Times New Roman" w:hAnsi="Times New Roman" w:cs="Times New Roman"/>
          <w:sz w:val="24"/>
        </w:rPr>
      </w:pPr>
      <w:r>
        <w:rPr>
          <w:rFonts w:ascii="Times New Roman" w:hAnsi="Times New Roman" w:cs="Times New Roman"/>
          <w:sz w:val="24"/>
        </w:rPr>
        <w:t xml:space="preserve">Auðvelt </w:t>
      </w:r>
      <w:r w:rsidR="00327797">
        <w:rPr>
          <w:rFonts w:ascii="Times New Roman" w:hAnsi="Times New Roman" w:cs="Times New Roman"/>
          <w:sz w:val="24"/>
        </w:rPr>
        <w:t xml:space="preserve">er </w:t>
      </w:r>
      <w:r>
        <w:rPr>
          <w:rFonts w:ascii="Times New Roman" w:hAnsi="Times New Roman" w:cs="Times New Roman"/>
          <w:sz w:val="24"/>
        </w:rPr>
        <w:t xml:space="preserve">að komast að </w:t>
      </w:r>
      <w:r w:rsidR="00327797">
        <w:rPr>
          <w:rFonts w:ascii="Times New Roman" w:hAnsi="Times New Roman" w:cs="Times New Roman"/>
          <w:sz w:val="24"/>
        </w:rPr>
        <w:t>leiktækju</w:t>
      </w:r>
      <w:r>
        <w:rPr>
          <w:rFonts w:ascii="Times New Roman" w:hAnsi="Times New Roman" w:cs="Times New Roman"/>
          <w:sz w:val="24"/>
        </w:rPr>
        <w:t>m</w:t>
      </w:r>
      <w:r w:rsidR="00327797">
        <w:rPr>
          <w:rFonts w:ascii="Times New Roman" w:hAnsi="Times New Roman" w:cs="Times New Roman"/>
          <w:sz w:val="24"/>
        </w:rPr>
        <w:t xml:space="preserve"> svæðisins</w:t>
      </w:r>
      <w:r>
        <w:rPr>
          <w:rFonts w:ascii="Times New Roman" w:hAnsi="Times New Roman" w:cs="Times New Roman"/>
          <w:sz w:val="24"/>
        </w:rPr>
        <w:t xml:space="preserve"> og </w:t>
      </w:r>
      <w:r w:rsidR="00327797" w:rsidRPr="00327797">
        <w:rPr>
          <w:rFonts w:ascii="Times New Roman" w:hAnsi="Times New Roman" w:cs="Times New Roman"/>
          <w:sz w:val="24"/>
        </w:rPr>
        <w:t>eru ætluð ágætlega breiðum notendahóp. Þau eru:</w:t>
      </w:r>
    </w:p>
    <w:p w:rsidR="007164F5" w:rsidRDefault="007164F5" w:rsidP="007164F5">
      <w:pPr>
        <w:pStyle w:val="Mlsgreinlista"/>
        <w:numPr>
          <w:ilvl w:val="2"/>
          <w:numId w:val="2"/>
        </w:numPr>
        <w:rPr>
          <w:rFonts w:ascii="Times New Roman" w:hAnsi="Times New Roman" w:cs="Times New Roman"/>
          <w:sz w:val="24"/>
        </w:rPr>
      </w:pPr>
      <w:r>
        <w:rPr>
          <w:rFonts w:ascii="Times New Roman" w:hAnsi="Times New Roman" w:cs="Times New Roman"/>
          <w:sz w:val="24"/>
        </w:rPr>
        <w:t>Tvær hefðbundnar rólur.</w:t>
      </w:r>
    </w:p>
    <w:p w:rsidR="007164F5" w:rsidRDefault="007164F5" w:rsidP="007164F5">
      <w:pPr>
        <w:pStyle w:val="Mlsgreinlista"/>
        <w:numPr>
          <w:ilvl w:val="2"/>
          <w:numId w:val="2"/>
        </w:numPr>
        <w:rPr>
          <w:rFonts w:ascii="Times New Roman" w:hAnsi="Times New Roman" w:cs="Times New Roman"/>
          <w:sz w:val="24"/>
        </w:rPr>
      </w:pPr>
      <w:r>
        <w:rPr>
          <w:rFonts w:ascii="Times New Roman" w:hAnsi="Times New Roman" w:cs="Times New Roman"/>
          <w:sz w:val="24"/>
        </w:rPr>
        <w:t xml:space="preserve">Kastali með lítilli og stórri rennibraut og tveimur turnum sem eru samtengdir með </w:t>
      </w:r>
      <w:r w:rsidR="00AF5F83">
        <w:rPr>
          <w:rFonts w:ascii="Times New Roman" w:hAnsi="Times New Roman" w:cs="Times New Roman"/>
          <w:sz w:val="24"/>
        </w:rPr>
        <w:t>brú</w:t>
      </w:r>
      <w:r>
        <w:rPr>
          <w:rFonts w:ascii="Times New Roman" w:hAnsi="Times New Roman" w:cs="Times New Roman"/>
          <w:sz w:val="24"/>
        </w:rPr>
        <w:t>. Tröppurnar eru með handriðum.</w:t>
      </w:r>
    </w:p>
    <w:p w:rsidR="00477FEA" w:rsidRPr="00477FEA" w:rsidRDefault="00477FEA" w:rsidP="00477FEA">
      <w:pPr>
        <w:pStyle w:val="Mlsgreinlista"/>
        <w:numPr>
          <w:ilvl w:val="2"/>
          <w:numId w:val="2"/>
        </w:numPr>
        <w:rPr>
          <w:rFonts w:ascii="Times New Roman" w:hAnsi="Times New Roman" w:cs="Times New Roman"/>
          <w:sz w:val="24"/>
        </w:rPr>
      </w:pPr>
      <w:r>
        <w:rPr>
          <w:noProof/>
          <w:lang w:eastAsia="is-IS"/>
        </w:rPr>
        <w:drawing>
          <wp:anchor distT="0" distB="0" distL="114300" distR="114300" simplePos="0" relativeHeight="251664384" behindDoc="1" locked="0" layoutInCell="1" allowOverlap="1" wp14:anchorId="737507C8" wp14:editId="6BB87612">
            <wp:simplePos x="0" y="0"/>
            <wp:positionH relativeFrom="margin">
              <wp:posOffset>2955925</wp:posOffset>
            </wp:positionH>
            <wp:positionV relativeFrom="paragraph">
              <wp:posOffset>524510</wp:posOffset>
            </wp:positionV>
            <wp:extent cx="2847975" cy="2135505"/>
            <wp:effectExtent l="0" t="0" r="9525" b="0"/>
            <wp:wrapTight wrapText="bothSides">
              <wp:wrapPolygon edited="0">
                <wp:start x="0" y="0"/>
                <wp:lineTo x="0" y="21388"/>
                <wp:lineTo x="21528" y="21388"/>
                <wp:lineTo x="21528" y="0"/>
                <wp:lineTo x="0" y="0"/>
              </wp:wrapPolygon>
            </wp:wrapTight>
            <wp:docPr id="78" name="Mynd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847975" cy="21355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is-IS"/>
        </w:rPr>
        <w:drawing>
          <wp:anchor distT="0" distB="0" distL="114300" distR="114300" simplePos="0" relativeHeight="251663360" behindDoc="1" locked="0" layoutInCell="1" allowOverlap="1" wp14:anchorId="31285046" wp14:editId="729C5BA7">
            <wp:simplePos x="0" y="0"/>
            <wp:positionH relativeFrom="margin">
              <wp:posOffset>-20320</wp:posOffset>
            </wp:positionH>
            <wp:positionV relativeFrom="paragraph">
              <wp:posOffset>527050</wp:posOffset>
            </wp:positionV>
            <wp:extent cx="2828925" cy="2121535"/>
            <wp:effectExtent l="0" t="0" r="9525" b="0"/>
            <wp:wrapTight wrapText="bothSides">
              <wp:wrapPolygon edited="0">
                <wp:start x="0" y="0"/>
                <wp:lineTo x="0" y="21335"/>
                <wp:lineTo x="21527" y="21335"/>
                <wp:lineTo x="21527" y="0"/>
                <wp:lineTo x="0" y="0"/>
              </wp:wrapPolygon>
            </wp:wrapTight>
            <wp:docPr id="77" name="Mynd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828925" cy="21215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4"/>
        </w:rPr>
        <w:t>Ein rennibraut í grasbrekku og upp að henni eru tröppur með kaðli til að styðja sig við.</w:t>
      </w:r>
    </w:p>
    <w:p w:rsidR="00763F18" w:rsidRDefault="00770AAF" w:rsidP="00361C69">
      <w:pPr>
        <w:rPr>
          <w:rFonts w:ascii="Times New Roman" w:hAnsi="Times New Roman" w:cs="Times New Roman"/>
          <w:b/>
          <w:sz w:val="24"/>
        </w:rPr>
      </w:pPr>
      <w:r>
        <w:rPr>
          <w:noProof/>
          <w:lang w:eastAsia="is-IS"/>
        </w:rPr>
        <w:drawing>
          <wp:anchor distT="0" distB="0" distL="114300" distR="114300" simplePos="0" relativeHeight="251667456" behindDoc="1" locked="0" layoutInCell="1" allowOverlap="1" wp14:anchorId="4D2DB33E" wp14:editId="6D422358">
            <wp:simplePos x="0" y="0"/>
            <wp:positionH relativeFrom="column">
              <wp:posOffset>3822700</wp:posOffset>
            </wp:positionH>
            <wp:positionV relativeFrom="paragraph">
              <wp:posOffset>-52070</wp:posOffset>
            </wp:positionV>
            <wp:extent cx="2360930" cy="1524635"/>
            <wp:effectExtent l="0" t="0" r="1270" b="0"/>
            <wp:wrapTight wrapText="bothSides">
              <wp:wrapPolygon edited="0">
                <wp:start x="0" y="0"/>
                <wp:lineTo x="0" y="21321"/>
                <wp:lineTo x="21437" y="21321"/>
                <wp:lineTo x="21437" y="0"/>
                <wp:lineTo x="0" y="0"/>
              </wp:wrapPolygon>
            </wp:wrapTight>
            <wp:docPr id="81" name="Mynd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32" cstate="print">
                      <a:extLst>
                        <a:ext uri="{28A0092B-C50C-407E-A947-70E740481C1C}">
                          <a14:useLocalDpi xmlns:a14="http://schemas.microsoft.com/office/drawing/2010/main" val="0"/>
                        </a:ext>
                      </a:extLst>
                    </a:blip>
                    <a:srcRect b="13888"/>
                    <a:stretch/>
                  </pic:blipFill>
                  <pic:spPr bwMode="auto">
                    <a:xfrm>
                      <a:off x="0" y="0"/>
                      <a:ext cx="2360930" cy="15246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is-IS"/>
        </w:rPr>
        <w:drawing>
          <wp:anchor distT="0" distB="0" distL="114300" distR="114300" simplePos="0" relativeHeight="251666432" behindDoc="1" locked="0" layoutInCell="1" allowOverlap="1" wp14:anchorId="2634BAFA" wp14:editId="4FF5C5F6">
            <wp:simplePos x="0" y="0"/>
            <wp:positionH relativeFrom="margin">
              <wp:posOffset>1992630</wp:posOffset>
            </wp:positionH>
            <wp:positionV relativeFrom="paragraph">
              <wp:posOffset>-341630</wp:posOffset>
            </wp:positionV>
            <wp:extent cx="1508760" cy="2082800"/>
            <wp:effectExtent l="0" t="1270" r="0" b="0"/>
            <wp:wrapTight wrapText="bothSides">
              <wp:wrapPolygon edited="0">
                <wp:start x="-18" y="21587"/>
                <wp:lineTo x="21255" y="21587"/>
                <wp:lineTo x="21255" y="250"/>
                <wp:lineTo x="-18" y="250"/>
                <wp:lineTo x="-18" y="21587"/>
              </wp:wrapPolygon>
            </wp:wrapTight>
            <wp:docPr id="80" name="Mynd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33" cstate="print">
                      <a:extLst>
                        <a:ext uri="{28A0092B-C50C-407E-A947-70E740481C1C}">
                          <a14:useLocalDpi xmlns:a14="http://schemas.microsoft.com/office/drawing/2010/main" val="0"/>
                        </a:ext>
                      </a:extLst>
                    </a:blip>
                    <a:srcRect l="18512" r="27152"/>
                    <a:stretch/>
                  </pic:blipFill>
                  <pic:spPr bwMode="auto">
                    <a:xfrm rot="5400000">
                      <a:off x="0" y="0"/>
                      <a:ext cx="1508760" cy="2082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77FEA">
        <w:rPr>
          <w:noProof/>
          <w:lang w:eastAsia="is-IS"/>
        </w:rPr>
        <w:drawing>
          <wp:anchor distT="0" distB="0" distL="114300" distR="114300" simplePos="0" relativeHeight="251665408" behindDoc="1" locked="0" layoutInCell="1" allowOverlap="1" wp14:anchorId="22B8509A" wp14:editId="13F8DC72">
            <wp:simplePos x="0" y="0"/>
            <wp:positionH relativeFrom="column">
              <wp:posOffset>-347980</wp:posOffset>
            </wp:positionH>
            <wp:positionV relativeFrom="paragraph">
              <wp:posOffset>-53340</wp:posOffset>
            </wp:positionV>
            <wp:extent cx="1971040" cy="1478280"/>
            <wp:effectExtent l="0" t="0" r="0" b="7620"/>
            <wp:wrapTight wrapText="bothSides">
              <wp:wrapPolygon edited="0">
                <wp:start x="0" y="0"/>
                <wp:lineTo x="0" y="21433"/>
                <wp:lineTo x="21294" y="21433"/>
                <wp:lineTo x="21294" y="0"/>
                <wp:lineTo x="0" y="0"/>
              </wp:wrapPolygon>
            </wp:wrapTight>
            <wp:docPr id="79" name="Mynd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l="6215"/>
                    <a:stretch/>
                  </pic:blipFill>
                  <pic:spPr bwMode="auto">
                    <a:xfrm>
                      <a:off x="0" y="0"/>
                      <a:ext cx="1971040" cy="14782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rsidR="00770AAF" w:rsidRPr="00770AAF" w:rsidRDefault="00770AAF" w:rsidP="00361C69">
      <w:pPr>
        <w:rPr>
          <w:rFonts w:ascii="Times New Roman" w:hAnsi="Times New Roman" w:cs="Times New Roman"/>
          <w:b/>
          <w:sz w:val="24"/>
        </w:rPr>
      </w:pPr>
    </w:p>
    <w:p w:rsidR="00864B48" w:rsidRDefault="00864B48" w:rsidP="00864B48">
      <w:pPr>
        <w:pStyle w:val="Mlsgreinlista"/>
        <w:numPr>
          <w:ilvl w:val="0"/>
          <w:numId w:val="2"/>
        </w:numPr>
        <w:rPr>
          <w:rFonts w:ascii="Times New Roman" w:hAnsi="Times New Roman" w:cs="Times New Roman"/>
          <w:b/>
          <w:sz w:val="24"/>
          <w:highlight w:val="yellow"/>
        </w:rPr>
      </w:pPr>
      <w:bookmarkStart w:id="1" w:name="_Hlk78198383"/>
      <w:r w:rsidRPr="00C040F0">
        <w:rPr>
          <w:rFonts w:ascii="Times New Roman" w:hAnsi="Times New Roman" w:cs="Times New Roman"/>
          <w:b/>
          <w:sz w:val="24"/>
          <w:highlight w:val="yellow"/>
        </w:rPr>
        <w:t>Ásgarður/Bústaðavegur</w:t>
      </w:r>
      <w:r w:rsidR="00EC1DCD" w:rsidRPr="00C040F0">
        <w:rPr>
          <w:rFonts w:ascii="Times New Roman" w:hAnsi="Times New Roman" w:cs="Times New Roman"/>
          <w:b/>
          <w:sz w:val="24"/>
          <w:highlight w:val="yellow"/>
        </w:rPr>
        <w:t xml:space="preserve"> – nr. 328</w:t>
      </w:r>
    </w:p>
    <w:p w:rsidR="000F3332" w:rsidRDefault="00E421F1" w:rsidP="00F04C0D">
      <w:pPr>
        <w:pStyle w:val="Mlsgreinlista"/>
        <w:numPr>
          <w:ilvl w:val="1"/>
          <w:numId w:val="2"/>
        </w:numPr>
        <w:rPr>
          <w:rFonts w:ascii="Times New Roman" w:hAnsi="Times New Roman" w:cs="Times New Roman"/>
          <w:b/>
          <w:sz w:val="24"/>
        </w:rPr>
      </w:pPr>
      <w:bookmarkStart w:id="2" w:name="_Hlk80010024"/>
      <w:r>
        <w:rPr>
          <w:rFonts w:ascii="Times New Roman" w:hAnsi="Times New Roman" w:cs="Times New Roman"/>
          <w:sz w:val="24"/>
        </w:rPr>
        <w:t>Ekki er leiðarvísir sem leiðbeinir notendum hvar leiksvæðið er að finna</w:t>
      </w:r>
      <w:bookmarkEnd w:id="2"/>
      <w:r>
        <w:rPr>
          <w:rFonts w:ascii="Times New Roman" w:hAnsi="Times New Roman" w:cs="Times New Roman"/>
          <w:sz w:val="24"/>
        </w:rPr>
        <w:t xml:space="preserve">, aðeins </w:t>
      </w:r>
      <w:r w:rsidR="002C0C44">
        <w:rPr>
          <w:rFonts w:ascii="Times New Roman" w:hAnsi="Times New Roman" w:cs="Times New Roman"/>
          <w:sz w:val="24"/>
        </w:rPr>
        <w:t xml:space="preserve">tvö </w:t>
      </w:r>
      <w:r>
        <w:rPr>
          <w:rFonts w:ascii="Times New Roman" w:hAnsi="Times New Roman" w:cs="Times New Roman"/>
          <w:sz w:val="24"/>
        </w:rPr>
        <w:t xml:space="preserve">lítið </w:t>
      </w:r>
      <w:r w:rsidR="0044087E">
        <w:rPr>
          <w:rFonts w:ascii="Times New Roman" w:hAnsi="Times New Roman" w:cs="Times New Roman"/>
          <w:sz w:val="24"/>
        </w:rPr>
        <w:t xml:space="preserve">blá </w:t>
      </w:r>
      <w:r>
        <w:rPr>
          <w:rFonts w:ascii="Times New Roman" w:hAnsi="Times New Roman" w:cs="Times New Roman"/>
          <w:sz w:val="24"/>
        </w:rPr>
        <w:t>vistgötu skilti</w:t>
      </w:r>
      <w:r w:rsidR="0044087E">
        <w:rPr>
          <w:rFonts w:ascii="Times New Roman" w:hAnsi="Times New Roman" w:cs="Times New Roman"/>
          <w:sz w:val="24"/>
        </w:rPr>
        <w:t xml:space="preserve"> rétt hjá.</w:t>
      </w:r>
    </w:p>
    <w:p w:rsidR="0044087E" w:rsidRPr="002C0C44" w:rsidRDefault="000F3332" w:rsidP="00F04C0D">
      <w:pPr>
        <w:pStyle w:val="Mlsgreinlista"/>
        <w:numPr>
          <w:ilvl w:val="1"/>
          <w:numId w:val="2"/>
        </w:numPr>
        <w:rPr>
          <w:rFonts w:ascii="Times New Roman" w:hAnsi="Times New Roman" w:cs="Times New Roman"/>
          <w:b/>
          <w:sz w:val="24"/>
        </w:rPr>
      </w:pPr>
      <w:r>
        <w:rPr>
          <w:rFonts w:ascii="Times New Roman" w:hAnsi="Times New Roman" w:cs="Times New Roman"/>
          <w:sz w:val="24"/>
        </w:rPr>
        <w:t>Það er ekki sérmerkt stæði fyrir fatlaða</w:t>
      </w:r>
      <w:r w:rsidRPr="005E6750">
        <w:rPr>
          <w:rFonts w:ascii="Times New Roman" w:hAnsi="Times New Roman" w:cs="Times New Roman"/>
          <w:b/>
          <w:sz w:val="24"/>
        </w:rPr>
        <w:t xml:space="preserve"> </w:t>
      </w:r>
      <w:r>
        <w:rPr>
          <w:rFonts w:ascii="Times New Roman" w:hAnsi="Times New Roman" w:cs="Times New Roman"/>
          <w:sz w:val="24"/>
        </w:rPr>
        <w:t>og engin stæði ætluð leiksvæðinu. Neðan við svæðið er eitt strætóskýli</w:t>
      </w:r>
      <w:r w:rsidR="002C0C44">
        <w:rPr>
          <w:rFonts w:ascii="Times New Roman" w:hAnsi="Times New Roman" w:cs="Times New Roman"/>
          <w:sz w:val="24"/>
        </w:rPr>
        <w:t xml:space="preserve"> en gönguleiðin frá því er ekki sérstaklega aðgengileg.</w:t>
      </w:r>
    </w:p>
    <w:p w:rsidR="002C0C44" w:rsidRPr="002C0C44" w:rsidRDefault="002C0C44" w:rsidP="002C0C44">
      <w:pPr>
        <w:pStyle w:val="Mlsgreinlista"/>
        <w:numPr>
          <w:ilvl w:val="1"/>
          <w:numId w:val="2"/>
        </w:numPr>
        <w:rPr>
          <w:rFonts w:ascii="Times New Roman" w:hAnsi="Times New Roman" w:cs="Times New Roman"/>
          <w:sz w:val="24"/>
        </w:rPr>
      </w:pPr>
      <w:r>
        <w:rPr>
          <w:rFonts w:ascii="Times New Roman" w:hAnsi="Times New Roman" w:cs="Times New Roman"/>
          <w:sz w:val="24"/>
        </w:rPr>
        <w:t>Svæðið er opið</w:t>
      </w:r>
      <w:r w:rsidRPr="002C0C44">
        <w:rPr>
          <w:rFonts w:ascii="Times New Roman" w:hAnsi="Times New Roman" w:cs="Times New Roman"/>
          <w:sz w:val="24"/>
        </w:rPr>
        <w:t xml:space="preserve"> </w:t>
      </w:r>
      <w:r>
        <w:rPr>
          <w:rFonts w:ascii="Times New Roman" w:hAnsi="Times New Roman" w:cs="Times New Roman"/>
          <w:sz w:val="24"/>
        </w:rPr>
        <w:t>og girt af</w:t>
      </w:r>
      <w:r w:rsidRPr="002C0C44">
        <w:rPr>
          <w:rFonts w:ascii="Times New Roman" w:hAnsi="Times New Roman" w:cs="Times New Roman"/>
          <w:sz w:val="24"/>
        </w:rPr>
        <w:t xml:space="preserve"> með háum grindverkum án hliðs. Mikið </w:t>
      </w:r>
      <w:r>
        <w:rPr>
          <w:rFonts w:ascii="Times New Roman" w:hAnsi="Times New Roman" w:cs="Times New Roman"/>
          <w:sz w:val="24"/>
        </w:rPr>
        <w:t xml:space="preserve">er </w:t>
      </w:r>
      <w:r w:rsidRPr="002C0C44">
        <w:rPr>
          <w:rFonts w:ascii="Times New Roman" w:hAnsi="Times New Roman" w:cs="Times New Roman"/>
          <w:sz w:val="24"/>
        </w:rPr>
        <w:t>af tröppum til að komast að svæðinu neðan</w:t>
      </w:r>
      <w:r w:rsidR="00AF5F83">
        <w:rPr>
          <w:rFonts w:ascii="Times New Roman" w:hAnsi="Times New Roman" w:cs="Times New Roman"/>
          <w:sz w:val="24"/>
        </w:rPr>
        <w:t xml:space="preserve"> </w:t>
      </w:r>
      <w:r w:rsidRPr="002C0C44">
        <w:rPr>
          <w:rFonts w:ascii="Times New Roman" w:hAnsi="Times New Roman" w:cs="Times New Roman"/>
          <w:sz w:val="24"/>
        </w:rPr>
        <w:t>frá og að ofan eru líka tröppur</w:t>
      </w:r>
      <w:r>
        <w:rPr>
          <w:rFonts w:ascii="Times New Roman" w:hAnsi="Times New Roman" w:cs="Times New Roman"/>
          <w:sz w:val="24"/>
        </w:rPr>
        <w:t xml:space="preserve"> en það er staðsett í miklum halla</w:t>
      </w:r>
      <w:r w:rsidRPr="002C0C44">
        <w:rPr>
          <w:rFonts w:ascii="Times New Roman" w:hAnsi="Times New Roman" w:cs="Times New Roman"/>
          <w:sz w:val="24"/>
        </w:rPr>
        <w:t xml:space="preserve">. Hægt </w:t>
      </w:r>
      <w:r>
        <w:rPr>
          <w:rFonts w:ascii="Times New Roman" w:hAnsi="Times New Roman" w:cs="Times New Roman"/>
          <w:sz w:val="24"/>
        </w:rPr>
        <w:t xml:space="preserve">er </w:t>
      </w:r>
      <w:r w:rsidRPr="002C0C44">
        <w:rPr>
          <w:rFonts w:ascii="Times New Roman" w:hAnsi="Times New Roman" w:cs="Times New Roman"/>
          <w:sz w:val="24"/>
        </w:rPr>
        <w:t>að komast að frá gangstétt upp grasbrekku sem er erfið yfirferðar</w:t>
      </w:r>
      <w:r w:rsidR="006207FE">
        <w:rPr>
          <w:rFonts w:ascii="Times New Roman" w:hAnsi="Times New Roman" w:cs="Times New Roman"/>
          <w:sz w:val="24"/>
        </w:rPr>
        <w:t>.</w:t>
      </w:r>
    </w:p>
    <w:p w:rsidR="002C0C44" w:rsidRPr="00C55951" w:rsidRDefault="0089685E" w:rsidP="00F04C0D">
      <w:pPr>
        <w:pStyle w:val="Mlsgreinlista"/>
        <w:numPr>
          <w:ilvl w:val="1"/>
          <w:numId w:val="2"/>
        </w:numPr>
        <w:rPr>
          <w:rFonts w:ascii="Times New Roman" w:hAnsi="Times New Roman" w:cs="Times New Roman"/>
          <w:b/>
          <w:sz w:val="24"/>
        </w:rPr>
      </w:pPr>
      <w:r>
        <w:rPr>
          <w:rFonts w:ascii="Times New Roman" w:hAnsi="Times New Roman" w:cs="Times New Roman"/>
          <w:sz w:val="24"/>
        </w:rPr>
        <w:t>Nokkuð breiðir h</w:t>
      </w:r>
      <w:r w:rsidR="006207FE">
        <w:rPr>
          <w:rFonts w:ascii="Times New Roman" w:hAnsi="Times New Roman" w:cs="Times New Roman"/>
          <w:sz w:val="24"/>
        </w:rPr>
        <w:t>ellulagður stígur liggja um svæðið og á milli leiktækja er gras og gúmmímottur</w:t>
      </w:r>
      <w:r w:rsidR="00AD1A18">
        <w:rPr>
          <w:rFonts w:ascii="Times New Roman" w:hAnsi="Times New Roman" w:cs="Times New Roman"/>
          <w:sz w:val="24"/>
        </w:rPr>
        <w:t>. Frá göngustígum að tækjum er smá kantur og ójafnt gras og á m</w:t>
      </w:r>
      <w:r w:rsidR="00C55951">
        <w:rPr>
          <w:rFonts w:ascii="Times New Roman" w:hAnsi="Times New Roman" w:cs="Times New Roman"/>
          <w:sz w:val="24"/>
        </w:rPr>
        <w:t>illi rennibrautar og róla er hár kantur. Á Göngustígunum eru sum staðar mikið af tröppum.</w:t>
      </w:r>
    </w:p>
    <w:p w:rsidR="00C55951" w:rsidRPr="00C55951" w:rsidRDefault="00C55951" w:rsidP="00F04C0D">
      <w:pPr>
        <w:pStyle w:val="Mlsgreinlista"/>
        <w:numPr>
          <w:ilvl w:val="1"/>
          <w:numId w:val="2"/>
        </w:numPr>
        <w:rPr>
          <w:rFonts w:ascii="Times New Roman" w:hAnsi="Times New Roman" w:cs="Times New Roman"/>
          <w:b/>
          <w:sz w:val="24"/>
        </w:rPr>
      </w:pPr>
      <w:r>
        <w:rPr>
          <w:rFonts w:ascii="Times New Roman" w:hAnsi="Times New Roman" w:cs="Times New Roman"/>
          <w:sz w:val="24"/>
        </w:rPr>
        <w:t xml:space="preserve">Engar </w:t>
      </w:r>
      <w:r w:rsidR="00C13D0D">
        <w:rPr>
          <w:rFonts w:ascii="Times New Roman" w:hAnsi="Times New Roman" w:cs="Times New Roman"/>
          <w:sz w:val="24"/>
        </w:rPr>
        <w:t xml:space="preserve">almennilegar </w:t>
      </w:r>
      <w:r>
        <w:rPr>
          <w:rFonts w:ascii="Times New Roman" w:hAnsi="Times New Roman" w:cs="Times New Roman"/>
          <w:sz w:val="24"/>
        </w:rPr>
        <w:t>skábrautir á svæðinu</w:t>
      </w:r>
      <w:r w:rsidR="00C13D0D">
        <w:rPr>
          <w:rFonts w:ascii="Times New Roman" w:hAnsi="Times New Roman" w:cs="Times New Roman"/>
          <w:sz w:val="24"/>
        </w:rPr>
        <w:t>, aðeins áfastar tröppum og því al</w:t>
      </w:r>
      <w:r w:rsidR="00AF5F83">
        <w:rPr>
          <w:rFonts w:ascii="Times New Roman" w:hAnsi="Times New Roman" w:cs="Times New Roman"/>
          <w:sz w:val="24"/>
        </w:rPr>
        <w:t xml:space="preserve">lt </w:t>
      </w:r>
      <w:r w:rsidR="00C13D0D">
        <w:rPr>
          <w:rFonts w:ascii="Times New Roman" w:hAnsi="Times New Roman" w:cs="Times New Roman"/>
          <w:sz w:val="24"/>
        </w:rPr>
        <w:t>of brattar og mjóar.</w:t>
      </w:r>
    </w:p>
    <w:p w:rsidR="00C55951" w:rsidRDefault="00C55951" w:rsidP="00F04C0D">
      <w:pPr>
        <w:pStyle w:val="Mlsgreinlista"/>
        <w:numPr>
          <w:ilvl w:val="1"/>
          <w:numId w:val="2"/>
        </w:numPr>
        <w:rPr>
          <w:rFonts w:ascii="Times New Roman" w:hAnsi="Times New Roman" w:cs="Times New Roman"/>
          <w:sz w:val="24"/>
        </w:rPr>
      </w:pPr>
      <w:r w:rsidRPr="00C55951">
        <w:rPr>
          <w:rFonts w:ascii="Times New Roman" w:hAnsi="Times New Roman" w:cs="Times New Roman"/>
          <w:sz w:val="24"/>
        </w:rPr>
        <w:t>Einn bekkur og borð með útsýni yfir tækjasvæði</w:t>
      </w:r>
      <w:r w:rsidR="00F4726B">
        <w:rPr>
          <w:rFonts w:ascii="Times New Roman" w:hAnsi="Times New Roman" w:cs="Times New Roman"/>
          <w:sz w:val="24"/>
        </w:rPr>
        <w:t xml:space="preserve"> er til staðar.</w:t>
      </w:r>
      <w:r w:rsidR="00C13D0D">
        <w:rPr>
          <w:rFonts w:ascii="Times New Roman" w:hAnsi="Times New Roman" w:cs="Times New Roman"/>
          <w:sz w:val="24"/>
        </w:rPr>
        <w:t xml:space="preserve"> </w:t>
      </w:r>
    </w:p>
    <w:p w:rsidR="00F4726B" w:rsidRDefault="00C13D0D" w:rsidP="00F04C0D">
      <w:pPr>
        <w:pStyle w:val="Mlsgreinlista"/>
        <w:numPr>
          <w:ilvl w:val="1"/>
          <w:numId w:val="2"/>
        </w:numPr>
        <w:rPr>
          <w:rFonts w:ascii="Times New Roman" w:hAnsi="Times New Roman" w:cs="Times New Roman"/>
          <w:sz w:val="24"/>
        </w:rPr>
      </w:pPr>
      <w:r>
        <w:rPr>
          <w:rFonts w:ascii="Times New Roman" w:hAnsi="Times New Roman" w:cs="Times New Roman"/>
          <w:sz w:val="24"/>
        </w:rPr>
        <w:t>Ekki eru neinar sérstakar leiðarlínur á svæðinu og lítil lýsing.</w:t>
      </w:r>
    </w:p>
    <w:p w:rsidR="00C13D0D" w:rsidRDefault="00C13D0D" w:rsidP="00F04C0D">
      <w:pPr>
        <w:pStyle w:val="Mlsgreinlista"/>
        <w:numPr>
          <w:ilvl w:val="1"/>
          <w:numId w:val="2"/>
        </w:numPr>
        <w:rPr>
          <w:rFonts w:ascii="Times New Roman" w:hAnsi="Times New Roman" w:cs="Times New Roman"/>
          <w:sz w:val="24"/>
        </w:rPr>
      </w:pPr>
      <w:r w:rsidRPr="00C13D0D">
        <w:rPr>
          <w:rFonts w:ascii="Times New Roman" w:hAnsi="Times New Roman" w:cs="Times New Roman"/>
          <w:sz w:val="24"/>
        </w:rPr>
        <w:t>Pollamyndun</w:t>
      </w:r>
      <w:r>
        <w:rPr>
          <w:rFonts w:ascii="Times New Roman" w:hAnsi="Times New Roman" w:cs="Times New Roman"/>
          <w:sz w:val="24"/>
        </w:rPr>
        <w:t xml:space="preserve"> er líkleg</w:t>
      </w:r>
      <w:r w:rsidRPr="00C13D0D">
        <w:rPr>
          <w:rFonts w:ascii="Times New Roman" w:hAnsi="Times New Roman" w:cs="Times New Roman"/>
          <w:sz w:val="24"/>
        </w:rPr>
        <w:t xml:space="preserve"> og mikil hætta á hálkumyndum sökum halla</w:t>
      </w:r>
      <w:r>
        <w:rPr>
          <w:rFonts w:ascii="Times New Roman" w:hAnsi="Times New Roman" w:cs="Times New Roman"/>
          <w:sz w:val="24"/>
        </w:rPr>
        <w:t>.</w:t>
      </w:r>
    </w:p>
    <w:p w:rsidR="00B36EB4" w:rsidRPr="00B36EB4" w:rsidRDefault="00B36EB4" w:rsidP="00B36EB4">
      <w:pPr>
        <w:pStyle w:val="Mlsgreinlista"/>
        <w:numPr>
          <w:ilvl w:val="1"/>
          <w:numId w:val="2"/>
        </w:numPr>
        <w:rPr>
          <w:rFonts w:ascii="Times New Roman" w:hAnsi="Times New Roman" w:cs="Times New Roman"/>
          <w:sz w:val="24"/>
        </w:rPr>
      </w:pPr>
      <w:r w:rsidRPr="00B36EB4">
        <w:rPr>
          <w:rFonts w:ascii="Times New Roman" w:hAnsi="Times New Roman" w:cs="Times New Roman"/>
          <w:sz w:val="24"/>
        </w:rPr>
        <w:t>Leiktækin</w:t>
      </w:r>
      <w:r>
        <w:rPr>
          <w:rFonts w:ascii="Times New Roman" w:hAnsi="Times New Roman" w:cs="Times New Roman"/>
          <w:sz w:val="24"/>
        </w:rPr>
        <w:t xml:space="preserve"> á svæðinu</w:t>
      </w:r>
      <w:r w:rsidRPr="00B36EB4">
        <w:t xml:space="preserve"> </w:t>
      </w:r>
      <w:r w:rsidRPr="00B36EB4">
        <w:rPr>
          <w:rFonts w:ascii="Times New Roman" w:hAnsi="Times New Roman" w:cs="Times New Roman"/>
          <w:sz w:val="24"/>
        </w:rPr>
        <w:t>henta</w:t>
      </w:r>
      <w:r>
        <w:rPr>
          <w:rFonts w:ascii="Times New Roman" w:hAnsi="Times New Roman" w:cs="Times New Roman"/>
          <w:sz w:val="24"/>
        </w:rPr>
        <w:t xml:space="preserve"> ekki mjög breiðum notendahóp en</w:t>
      </w:r>
      <w:r w:rsidRPr="00B36EB4">
        <w:rPr>
          <w:rFonts w:ascii="Times New Roman" w:hAnsi="Times New Roman" w:cs="Times New Roman"/>
          <w:sz w:val="24"/>
        </w:rPr>
        <w:t xml:space="preserve"> eru í frekar afgerandi litum.</w:t>
      </w:r>
      <w:r>
        <w:rPr>
          <w:rFonts w:ascii="Times New Roman" w:hAnsi="Times New Roman" w:cs="Times New Roman"/>
          <w:sz w:val="24"/>
        </w:rPr>
        <w:t xml:space="preserve"> Þau eru:</w:t>
      </w:r>
    </w:p>
    <w:p w:rsidR="00460B2B" w:rsidRDefault="00B36EB4" w:rsidP="00460B2B">
      <w:pPr>
        <w:pStyle w:val="Mlsgreinlista"/>
        <w:numPr>
          <w:ilvl w:val="2"/>
          <w:numId w:val="2"/>
        </w:numPr>
        <w:rPr>
          <w:rFonts w:ascii="Times New Roman" w:hAnsi="Times New Roman" w:cs="Times New Roman"/>
          <w:sz w:val="24"/>
        </w:rPr>
      </w:pPr>
      <w:r>
        <w:rPr>
          <w:rFonts w:ascii="Times New Roman" w:hAnsi="Times New Roman" w:cs="Times New Roman"/>
          <w:sz w:val="24"/>
        </w:rPr>
        <w:lastRenderedPageBreak/>
        <w:t>E</w:t>
      </w:r>
      <w:r w:rsidR="0089685E">
        <w:rPr>
          <w:rFonts w:ascii="Times New Roman" w:hAnsi="Times New Roman" w:cs="Times New Roman"/>
          <w:sz w:val="24"/>
        </w:rPr>
        <w:t xml:space="preserve">in </w:t>
      </w:r>
      <w:r w:rsidR="00460B2B">
        <w:rPr>
          <w:rFonts w:ascii="Times New Roman" w:hAnsi="Times New Roman" w:cs="Times New Roman"/>
          <w:sz w:val="24"/>
        </w:rPr>
        <w:t>ungbarnaróla og ein hefðbundin.</w:t>
      </w:r>
    </w:p>
    <w:p w:rsidR="00460B2B" w:rsidRDefault="00460B2B" w:rsidP="00460B2B">
      <w:pPr>
        <w:pStyle w:val="Mlsgreinlista"/>
        <w:numPr>
          <w:ilvl w:val="2"/>
          <w:numId w:val="2"/>
        </w:numPr>
        <w:rPr>
          <w:rFonts w:ascii="Times New Roman" w:hAnsi="Times New Roman" w:cs="Times New Roman"/>
          <w:sz w:val="24"/>
        </w:rPr>
      </w:pPr>
      <w:r>
        <w:rPr>
          <w:rFonts w:ascii="Times New Roman" w:hAnsi="Times New Roman" w:cs="Times New Roman"/>
          <w:sz w:val="24"/>
        </w:rPr>
        <w:t>Kastali með lítilli og stórri rennibraut og tröppur með handriði upp í hann</w:t>
      </w:r>
    </w:p>
    <w:p w:rsidR="00460B2B" w:rsidRDefault="00460B2B" w:rsidP="00460B2B">
      <w:pPr>
        <w:pStyle w:val="Mlsgreinlista"/>
        <w:numPr>
          <w:ilvl w:val="2"/>
          <w:numId w:val="2"/>
        </w:numPr>
        <w:rPr>
          <w:rFonts w:ascii="Times New Roman" w:hAnsi="Times New Roman" w:cs="Times New Roman"/>
          <w:sz w:val="24"/>
        </w:rPr>
      </w:pPr>
      <w:r>
        <w:rPr>
          <w:rFonts w:ascii="Times New Roman" w:hAnsi="Times New Roman" w:cs="Times New Roman"/>
          <w:sz w:val="24"/>
        </w:rPr>
        <w:t>Tveir rugguhestar og einn kofi</w:t>
      </w:r>
    </w:p>
    <w:p w:rsidR="00460B2B" w:rsidRPr="00460B2B" w:rsidRDefault="00770AAF" w:rsidP="00460B2B">
      <w:pPr>
        <w:pStyle w:val="Mlsgreinlista"/>
        <w:numPr>
          <w:ilvl w:val="2"/>
          <w:numId w:val="2"/>
        </w:numPr>
        <w:rPr>
          <w:rFonts w:ascii="Times New Roman" w:hAnsi="Times New Roman" w:cs="Times New Roman"/>
          <w:sz w:val="24"/>
        </w:rPr>
      </w:pPr>
      <w:r>
        <w:rPr>
          <w:noProof/>
          <w:lang w:eastAsia="is-IS"/>
        </w:rPr>
        <w:drawing>
          <wp:anchor distT="0" distB="0" distL="114300" distR="114300" simplePos="0" relativeHeight="251668480" behindDoc="1" locked="0" layoutInCell="1" allowOverlap="1" wp14:anchorId="0CB10EC3" wp14:editId="7F900D2D">
            <wp:simplePos x="0" y="0"/>
            <wp:positionH relativeFrom="column">
              <wp:posOffset>-122555</wp:posOffset>
            </wp:positionH>
            <wp:positionV relativeFrom="paragraph">
              <wp:posOffset>301625</wp:posOffset>
            </wp:positionV>
            <wp:extent cx="2255520" cy="1691640"/>
            <wp:effectExtent l="0" t="0" r="0" b="3810"/>
            <wp:wrapTight wrapText="bothSides">
              <wp:wrapPolygon edited="0">
                <wp:start x="0" y="0"/>
                <wp:lineTo x="0" y="21405"/>
                <wp:lineTo x="21345" y="21405"/>
                <wp:lineTo x="21345" y="0"/>
                <wp:lineTo x="0" y="0"/>
              </wp:wrapPolygon>
            </wp:wrapTight>
            <wp:docPr id="82" name="Mynd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255520" cy="1691640"/>
                    </a:xfrm>
                    <a:prstGeom prst="rect">
                      <a:avLst/>
                    </a:prstGeom>
                    <a:noFill/>
                    <a:ln>
                      <a:noFill/>
                    </a:ln>
                  </pic:spPr>
                </pic:pic>
              </a:graphicData>
            </a:graphic>
          </wp:anchor>
        </w:drawing>
      </w:r>
      <w:r w:rsidR="00CD0183">
        <w:rPr>
          <w:noProof/>
          <w:lang w:eastAsia="is-IS"/>
        </w:rPr>
        <w:drawing>
          <wp:anchor distT="0" distB="0" distL="114300" distR="114300" simplePos="0" relativeHeight="251672576" behindDoc="1" locked="0" layoutInCell="1" allowOverlap="1" wp14:anchorId="67D5DA5C" wp14:editId="1226DF9B">
            <wp:simplePos x="0" y="0"/>
            <wp:positionH relativeFrom="column">
              <wp:posOffset>1988185</wp:posOffset>
            </wp:positionH>
            <wp:positionV relativeFrom="paragraph">
              <wp:posOffset>483870</wp:posOffset>
            </wp:positionV>
            <wp:extent cx="1698625" cy="1322070"/>
            <wp:effectExtent l="0" t="2222" r="0" b="0"/>
            <wp:wrapTight wrapText="bothSides">
              <wp:wrapPolygon edited="0">
                <wp:start x="-28" y="21564"/>
                <wp:lineTo x="21289" y="21564"/>
                <wp:lineTo x="21289" y="399"/>
                <wp:lineTo x="-28" y="399"/>
                <wp:lineTo x="-28" y="21564"/>
              </wp:wrapPolygon>
            </wp:wrapTight>
            <wp:docPr id="86" name="Mynd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36" cstate="print">
                      <a:extLst>
                        <a:ext uri="{28A0092B-C50C-407E-A947-70E740481C1C}">
                          <a14:useLocalDpi xmlns:a14="http://schemas.microsoft.com/office/drawing/2010/main" val="0"/>
                        </a:ext>
                      </a:extLst>
                    </a:blip>
                    <a:srcRect r="3657"/>
                    <a:stretch/>
                  </pic:blipFill>
                  <pic:spPr bwMode="auto">
                    <a:xfrm rot="5400000">
                      <a:off x="0" y="0"/>
                      <a:ext cx="1698625" cy="13220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D0183">
        <w:rPr>
          <w:noProof/>
          <w:lang w:eastAsia="is-IS"/>
        </w:rPr>
        <w:drawing>
          <wp:anchor distT="0" distB="0" distL="114300" distR="114300" simplePos="0" relativeHeight="251677696" behindDoc="0" locked="0" layoutInCell="1" allowOverlap="1" wp14:anchorId="785D022A" wp14:editId="232902B1">
            <wp:simplePos x="0" y="0"/>
            <wp:positionH relativeFrom="column">
              <wp:posOffset>3547745</wp:posOffset>
            </wp:positionH>
            <wp:positionV relativeFrom="paragraph">
              <wp:posOffset>294640</wp:posOffset>
            </wp:positionV>
            <wp:extent cx="2268220" cy="1701165"/>
            <wp:effectExtent l="0" t="0" r="0" b="0"/>
            <wp:wrapTopAndBottom/>
            <wp:docPr id="83" name="Mynd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268220" cy="1701165"/>
                    </a:xfrm>
                    <a:prstGeom prst="rect">
                      <a:avLst/>
                    </a:prstGeom>
                    <a:noFill/>
                    <a:ln>
                      <a:noFill/>
                    </a:ln>
                  </pic:spPr>
                </pic:pic>
              </a:graphicData>
            </a:graphic>
            <wp14:sizeRelH relativeFrom="page">
              <wp14:pctWidth>0</wp14:pctWidth>
            </wp14:sizeRelH>
            <wp14:sizeRelV relativeFrom="page">
              <wp14:pctHeight>0</wp14:pctHeight>
            </wp14:sizeRelV>
          </wp:anchor>
        </w:drawing>
      </w:r>
      <w:r w:rsidR="00CD0183">
        <w:rPr>
          <w:rFonts w:ascii="Times New Roman" w:hAnsi="Times New Roman" w:cs="Times New Roman"/>
          <w:sz w:val="24"/>
        </w:rPr>
        <w:t>Jafnvægisslár, steinar og tréstubbar til að ganga á og hoppa á milli.</w:t>
      </w:r>
    </w:p>
    <w:p w:rsidR="00F04C0D" w:rsidRDefault="00DD5480" w:rsidP="00F04C0D">
      <w:pPr>
        <w:rPr>
          <w:rFonts w:ascii="Times New Roman" w:hAnsi="Times New Roman" w:cs="Times New Roman"/>
          <w:b/>
          <w:sz w:val="24"/>
          <w:highlight w:val="yellow"/>
        </w:rPr>
      </w:pPr>
      <w:r>
        <w:rPr>
          <w:rFonts w:ascii="Times New Roman" w:hAnsi="Times New Roman" w:cs="Times New Roman"/>
          <w:b/>
          <w:noProof/>
          <w:sz w:val="24"/>
          <w:lang w:eastAsia="is-IS"/>
        </w:rPr>
        <w:drawing>
          <wp:anchor distT="0" distB="0" distL="114300" distR="114300" simplePos="0" relativeHeight="251678720" behindDoc="0" locked="0" layoutInCell="1" allowOverlap="1" wp14:anchorId="7758F679" wp14:editId="2AF46650">
            <wp:simplePos x="0" y="0"/>
            <wp:positionH relativeFrom="column">
              <wp:posOffset>4081780</wp:posOffset>
            </wp:positionH>
            <wp:positionV relativeFrom="paragraph">
              <wp:posOffset>1831975</wp:posOffset>
            </wp:positionV>
            <wp:extent cx="1781175" cy="1132840"/>
            <wp:effectExtent l="0" t="0" r="9525" b="0"/>
            <wp:wrapTopAndBottom/>
            <wp:docPr id="87" name="Picture 87" descr="C:\Users\Notandi\Downloads\IMG_04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otandi\Downloads\IMG_0493.jpeg"/>
                    <pic:cNvPicPr>
                      <a:picLocks noChangeAspect="1" noChangeArrowheads="1"/>
                    </pic:cNvPicPr>
                  </pic:nvPicPr>
                  <pic:blipFill rotWithShape="1">
                    <a:blip r:embed="rId138" cstate="print">
                      <a:extLst>
                        <a:ext uri="{28A0092B-C50C-407E-A947-70E740481C1C}">
                          <a14:useLocalDpi xmlns:a14="http://schemas.microsoft.com/office/drawing/2010/main" val="0"/>
                        </a:ext>
                      </a:extLst>
                    </a:blip>
                    <a:srcRect l="6330" r="18370" b="36088"/>
                    <a:stretch/>
                  </pic:blipFill>
                  <pic:spPr bwMode="auto">
                    <a:xfrm>
                      <a:off x="0" y="0"/>
                      <a:ext cx="1781175" cy="11328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D61C7">
        <w:rPr>
          <w:noProof/>
          <w:lang w:eastAsia="is-IS"/>
        </w:rPr>
        <w:drawing>
          <wp:anchor distT="0" distB="0" distL="114300" distR="114300" simplePos="0" relativeHeight="251669504" behindDoc="1" locked="0" layoutInCell="1" allowOverlap="1" wp14:anchorId="7D05C355" wp14:editId="61237D87">
            <wp:simplePos x="0" y="0"/>
            <wp:positionH relativeFrom="column">
              <wp:posOffset>1957705</wp:posOffset>
            </wp:positionH>
            <wp:positionV relativeFrom="paragraph">
              <wp:posOffset>1828165</wp:posOffset>
            </wp:positionV>
            <wp:extent cx="2047875" cy="1535430"/>
            <wp:effectExtent l="0" t="0" r="9525" b="7620"/>
            <wp:wrapTight wrapText="bothSides">
              <wp:wrapPolygon edited="0">
                <wp:start x="0" y="0"/>
                <wp:lineTo x="0" y="21439"/>
                <wp:lineTo x="21500" y="21439"/>
                <wp:lineTo x="21500" y="0"/>
                <wp:lineTo x="0" y="0"/>
              </wp:wrapPolygon>
            </wp:wrapTight>
            <wp:docPr id="85" name="Mynd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047875" cy="15354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D61C7">
        <w:rPr>
          <w:noProof/>
          <w:lang w:eastAsia="is-IS"/>
        </w:rPr>
        <w:drawing>
          <wp:anchor distT="0" distB="0" distL="114300" distR="114300" simplePos="0" relativeHeight="251674624" behindDoc="1" locked="0" layoutInCell="1" allowOverlap="1" wp14:anchorId="29938261" wp14:editId="1AFD9104">
            <wp:simplePos x="0" y="0"/>
            <wp:positionH relativeFrom="column">
              <wp:posOffset>-142240</wp:posOffset>
            </wp:positionH>
            <wp:positionV relativeFrom="paragraph">
              <wp:posOffset>1834515</wp:posOffset>
            </wp:positionV>
            <wp:extent cx="2026920" cy="1520190"/>
            <wp:effectExtent l="0" t="0" r="0" b="3810"/>
            <wp:wrapTight wrapText="bothSides">
              <wp:wrapPolygon edited="0">
                <wp:start x="0" y="0"/>
                <wp:lineTo x="0" y="21383"/>
                <wp:lineTo x="21316" y="21383"/>
                <wp:lineTo x="21316" y="0"/>
                <wp:lineTo x="0" y="0"/>
              </wp:wrapPolygon>
            </wp:wrapTight>
            <wp:docPr id="84" name="Mynd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026920" cy="1520190"/>
                    </a:xfrm>
                    <a:prstGeom prst="rect">
                      <a:avLst/>
                    </a:prstGeom>
                    <a:noFill/>
                    <a:ln>
                      <a:noFill/>
                    </a:ln>
                  </pic:spPr>
                </pic:pic>
              </a:graphicData>
            </a:graphic>
          </wp:anchor>
        </w:drawing>
      </w:r>
    </w:p>
    <w:p w:rsidR="00477FEA" w:rsidRPr="00F04C0D" w:rsidRDefault="00477FEA" w:rsidP="00F04C0D">
      <w:pPr>
        <w:rPr>
          <w:rFonts w:ascii="Times New Roman" w:hAnsi="Times New Roman" w:cs="Times New Roman"/>
          <w:b/>
          <w:sz w:val="24"/>
          <w:highlight w:val="yellow"/>
        </w:rPr>
      </w:pPr>
    </w:p>
    <w:bookmarkEnd w:id="1"/>
    <w:p w:rsidR="00864B48" w:rsidRDefault="00864B48" w:rsidP="00864B48">
      <w:pPr>
        <w:pStyle w:val="Mlsgreinlista"/>
        <w:numPr>
          <w:ilvl w:val="0"/>
          <w:numId w:val="2"/>
        </w:numPr>
        <w:rPr>
          <w:rFonts w:ascii="Times New Roman" w:hAnsi="Times New Roman" w:cs="Times New Roman"/>
          <w:b/>
          <w:sz w:val="24"/>
          <w:highlight w:val="yellow"/>
        </w:rPr>
      </w:pPr>
      <w:r w:rsidRPr="00B83907">
        <w:rPr>
          <w:rFonts w:ascii="Times New Roman" w:hAnsi="Times New Roman" w:cs="Times New Roman"/>
          <w:b/>
          <w:sz w:val="24"/>
          <w:highlight w:val="yellow"/>
        </w:rPr>
        <w:t>Langagerði 124</w:t>
      </w:r>
      <w:r w:rsidR="00EC1DCD" w:rsidRPr="00B83907">
        <w:rPr>
          <w:rFonts w:ascii="Times New Roman" w:hAnsi="Times New Roman" w:cs="Times New Roman"/>
          <w:b/>
          <w:sz w:val="24"/>
          <w:highlight w:val="yellow"/>
        </w:rPr>
        <w:t xml:space="preserve"> – nr. 340</w:t>
      </w:r>
    </w:p>
    <w:p w:rsidR="00B83907" w:rsidRPr="00257867" w:rsidRDefault="00257867" w:rsidP="00B83907">
      <w:pPr>
        <w:pStyle w:val="Mlsgreinlista"/>
        <w:numPr>
          <w:ilvl w:val="1"/>
          <w:numId w:val="2"/>
        </w:numPr>
        <w:rPr>
          <w:rFonts w:ascii="Times New Roman" w:hAnsi="Times New Roman" w:cs="Times New Roman"/>
          <w:b/>
          <w:sz w:val="24"/>
        </w:rPr>
      </w:pPr>
      <w:r>
        <w:rPr>
          <w:rFonts w:ascii="Times New Roman" w:hAnsi="Times New Roman" w:cs="Times New Roman"/>
          <w:sz w:val="24"/>
        </w:rPr>
        <w:t>Það er enginn leiðarvísir sem vísar notendum á leiksvæðið</w:t>
      </w:r>
      <w:r w:rsidR="00AA734E">
        <w:rPr>
          <w:rFonts w:ascii="Times New Roman" w:hAnsi="Times New Roman" w:cs="Times New Roman"/>
          <w:sz w:val="24"/>
        </w:rPr>
        <w:t>.</w:t>
      </w:r>
    </w:p>
    <w:p w:rsidR="00257867" w:rsidRPr="00257867" w:rsidRDefault="00257867" w:rsidP="00257867">
      <w:pPr>
        <w:pStyle w:val="Mlsgreinlista"/>
        <w:numPr>
          <w:ilvl w:val="1"/>
          <w:numId w:val="2"/>
        </w:numPr>
        <w:rPr>
          <w:rFonts w:ascii="Times New Roman" w:hAnsi="Times New Roman" w:cs="Times New Roman"/>
          <w:sz w:val="24"/>
        </w:rPr>
      </w:pPr>
      <w:r w:rsidRPr="00257867">
        <w:rPr>
          <w:rFonts w:ascii="Times New Roman" w:hAnsi="Times New Roman" w:cs="Times New Roman"/>
          <w:sz w:val="24"/>
        </w:rPr>
        <w:t>Ekki</w:t>
      </w:r>
      <w:r>
        <w:rPr>
          <w:rFonts w:ascii="Times New Roman" w:hAnsi="Times New Roman" w:cs="Times New Roman"/>
          <w:sz w:val="24"/>
        </w:rPr>
        <w:t xml:space="preserve"> er</w:t>
      </w:r>
      <w:r w:rsidRPr="00257867">
        <w:rPr>
          <w:rFonts w:ascii="Times New Roman" w:hAnsi="Times New Roman" w:cs="Times New Roman"/>
          <w:sz w:val="24"/>
        </w:rPr>
        <w:t xml:space="preserve"> sérstakt bílastæði ætluð leiksvæðinu. </w:t>
      </w:r>
      <w:r>
        <w:rPr>
          <w:rFonts w:ascii="Times New Roman" w:hAnsi="Times New Roman" w:cs="Times New Roman"/>
          <w:sz w:val="24"/>
        </w:rPr>
        <w:t>Það er b</w:t>
      </w:r>
      <w:r w:rsidRPr="00257867">
        <w:rPr>
          <w:rFonts w:ascii="Times New Roman" w:hAnsi="Times New Roman" w:cs="Times New Roman"/>
          <w:sz w:val="24"/>
        </w:rPr>
        <w:t>ílastæði fyrir leikskóla</w:t>
      </w:r>
      <w:r>
        <w:rPr>
          <w:rFonts w:ascii="Times New Roman" w:hAnsi="Times New Roman" w:cs="Times New Roman"/>
          <w:sz w:val="24"/>
        </w:rPr>
        <w:t xml:space="preserve">nn sem stendur rétt við svæðið </w:t>
      </w:r>
      <w:r w:rsidRPr="00257867">
        <w:rPr>
          <w:rFonts w:ascii="Times New Roman" w:hAnsi="Times New Roman" w:cs="Times New Roman"/>
          <w:sz w:val="24"/>
        </w:rPr>
        <w:t>þar</w:t>
      </w:r>
      <w:r>
        <w:rPr>
          <w:rFonts w:ascii="Times New Roman" w:hAnsi="Times New Roman" w:cs="Times New Roman"/>
          <w:sz w:val="24"/>
        </w:rPr>
        <w:t xml:space="preserve"> sem</w:t>
      </w:r>
      <w:r w:rsidRPr="00257867">
        <w:rPr>
          <w:rFonts w:ascii="Times New Roman" w:hAnsi="Times New Roman" w:cs="Times New Roman"/>
          <w:sz w:val="24"/>
        </w:rPr>
        <w:t xml:space="preserve"> er sérstakt stæði fyrir fatlaða í réttri stærð en ekki blátt og illa merkt. Strætóskýli </w:t>
      </w:r>
      <w:r w:rsidR="00AF5F83">
        <w:rPr>
          <w:rFonts w:ascii="Times New Roman" w:hAnsi="Times New Roman" w:cs="Times New Roman"/>
          <w:sz w:val="24"/>
        </w:rPr>
        <w:t xml:space="preserve">er </w:t>
      </w:r>
      <w:r w:rsidRPr="00257867">
        <w:rPr>
          <w:rFonts w:ascii="Times New Roman" w:hAnsi="Times New Roman" w:cs="Times New Roman"/>
          <w:sz w:val="24"/>
        </w:rPr>
        <w:t xml:space="preserve">ekki </w:t>
      </w:r>
      <w:r w:rsidR="00AF5F83">
        <w:rPr>
          <w:rFonts w:ascii="Times New Roman" w:hAnsi="Times New Roman" w:cs="Times New Roman"/>
          <w:sz w:val="24"/>
        </w:rPr>
        <w:t xml:space="preserve">í </w:t>
      </w:r>
      <w:r w:rsidRPr="00257867">
        <w:rPr>
          <w:rFonts w:ascii="Times New Roman" w:hAnsi="Times New Roman" w:cs="Times New Roman"/>
          <w:sz w:val="24"/>
        </w:rPr>
        <w:t>nálæg</w:t>
      </w:r>
      <w:r w:rsidR="00AF5F83">
        <w:rPr>
          <w:rFonts w:ascii="Times New Roman" w:hAnsi="Times New Roman" w:cs="Times New Roman"/>
          <w:sz w:val="24"/>
        </w:rPr>
        <w:t>ð.</w:t>
      </w:r>
    </w:p>
    <w:p w:rsidR="00257867" w:rsidRPr="00257867" w:rsidRDefault="00AA734E" w:rsidP="00257867">
      <w:pPr>
        <w:pStyle w:val="Mlsgreinlista"/>
        <w:numPr>
          <w:ilvl w:val="1"/>
          <w:numId w:val="2"/>
        </w:numPr>
        <w:rPr>
          <w:rFonts w:ascii="Times New Roman" w:hAnsi="Times New Roman" w:cs="Times New Roman"/>
          <w:sz w:val="24"/>
        </w:rPr>
      </w:pPr>
      <w:r>
        <w:rPr>
          <w:rFonts w:ascii="Times New Roman" w:hAnsi="Times New Roman" w:cs="Times New Roman"/>
          <w:sz w:val="24"/>
        </w:rPr>
        <w:t>Svæðið er opið</w:t>
      </w:r>
      <w:r w:rsidR="00257867" w:rsidRPr="00257867">
        <w:rPr>
          <w:rFonts w:ascii="Times New Roman" w:hAnsi="Times New Roman" w:cs="Times New Roman"/>
          <w:sz w:val="24"/>
        </w:rPr>
        <w:t xml:space="preserve"> en smá afgirt með runnum og grashólum. </w:t>
      </w:r>
      <w:r>
        <w:rPr>
          <w:rFonts w:ascii="Times New Roman" w:hAnsi="Times New Roman" w:cs="Times New Roman"/>
          <w:sz w:val="24"/>
        </w:rPr>
        <w:t xml:space="preserve">Tveir inngangar á svæðið, annar af götu og hinn af göngustíg. </w:t>
      </w:r>
      <w:r w:rsidR="00257867" w:rsidRPr="00257867">
        <w:rPr>
          <w:rFonts w:ascii="Times New Roman" w:hAnsi="Times New Roman" w:cs="Times New Roman"/>
          <w:sz w:val="24"/>
        </w:rPr>
        <w:t>Frá göngust</w:t>
      </w:r>
      <w:r w:rsidR="00AF5F83">
        <w:rPr>
          <w:rFonts w:ascii="Times New Roman" w:hAnsi="Times New Roman" w:cs="Times New Roman"/>
          <w:sz w:val="24"/>
        </w:rPr>
        <w:t>í</w:t>
      </w:r>
      <w:r w:rsidR="00257867" w:rsidRPr="00257867">
        <w:rPr>
          <w:rFonts w:ascii="Times New Roman" w:hAnsi="Times New Roman" w:cs="Times New Roman"/>
          <w:sz w:val="24"/>
        </w:rPr>
        <w:t xml:space="preserve">g að svæðinu er </w:t>
      </w:r>
      <w:r w:rsidR="000B4031">
        <w:rPr>
          <w:rFonts w:ascii="Times New Roman" w:hAnsi="Times New Roman" w:cs="Times New Roman"/>
          <w:sz w:val="24"/>
        </w:rPr>
        <w:t>ójafn</w:t>
      </w:r>
      <w:r w:rsidR="00AF5F83">
        <w:rPr>
          <w:rFonts w:ascii="Times New Roman" w:hAnsi="Times New Roman" w:cs="Times New Roman"/>
          <w:sz w:val="24"/>
        </w:rPr>
        <w:t xml:space="preserve">t </w:t>
      </w:r>
      <w:r>
        <w:rPr>
          <w:rFonts w:ascii="Times New Roman" w:hAnsi="Times New Roman" w:cs="Times New Roman"/>
          <w:sz w:val="24"/>
        </w:rPr>
        <w:t xml:space="preserve">gras og kantur niður af honum en af götu er mjög lin möl og því </w:t>
      </w:r>
      <w:r w:rsidR="00257867" w:rsidRPr="00257867">
        <w:rPr>
          <w:rFonts w:ascii="Times New Roman" w:hAnsi="Times New Roman" w:cs="Times New Roman"/>
          <w:sz w:val="24"/>
        </w:rPr>
        <w:t>erfitt fyrir hjólastóla að komast að</w:t>
      </w:r>
      <w:r>
        <w:rPr>
          <w:rFonts w:ascii="Times New Roman" w:hAnsi="Times New Roman" w:cs="Times New Roman"/>
          <w:sz w:val="24"/>
        </w:rPr>
        <w:t>.</w:t>
      </w:r>
    </w:p>
    <w:p w:rsidR="00257867" w:rsidRPr="00257867" w:rsidRDefault="00257867" w:rsidP="00257867">
      <w:pPr>
        <w:pStyle w:val="Mlsgreinlista"/>
        <w:numPr>
          <w:ilvl w:val="1"/>
          <w:numId w:val="2"/>
        </w:numPr>
        <w:rPr>
          <w:rFonts w:ascii="Times New Roman" w:hAnsi="Times New Roman" w:cs="Times New Roman"/>
          <w:sz w:val="24"/>
        </w:rPr>
      </w:pPr>
      <w:r w:rsidRPr="00257867">
        <w:rPr>
          <w:rFonts w:ascii="Times New Roman" w:hAnsi="Times New Roman" w:cs="Times New Roman"/>
          <w:sz w:val="24"/>
        </w:rPr>
        <w:t>Mikil</w:t>
      </w:r>
      <w:r w:rsidR="00AF5F83">
        <w:rPr>
          <w:rFonts w:ascii="Times New Roman" w:hAnsi="Times New Roman" w:cs="Times New Roman"/>
          <w:sz w:val="24"/>
        </w:rPr>
        <w:t xml:space="preserve">  sökkvandi</w:t>
      </w:r>
      <w:r w:rsidRPr="00257867">
        <w:rPr>
          <w:rFonts w:ascii="Times New Roman" w:hAnsi="Times New Roman" w:cs="Times New Roman"/>
          <w:sz w:val="24"/>
        </w:rPr>
        <w:t xml:space="preserve"> lausamöl </w:t>
      </w:r>
      <w:r>
        <w:rPr>
          <w:rFonts w:ascii="Times New Roman" w:hAnsi="Times New Roman" w:cs="Times New Roman"/>
          <w:sz w:val="24"/>
        </w:rPr>
        <w:t xml:space="preserve">er á milli leiktækja </w:t>
      </w:r>
      <w:r w:rsidR="00AA734E">
        <w:rPr>
          <w:rFonts w:ascii="Times New Roman" w:hAnsi="Times New Roman" w:cs="Times New Roman"/>
          <w:sz w:val="24"/>
        </w:rPr>
        <w:t xml:space="preserve">en einnig gras og grashólar sem er </w:t>
      </w:r>
      <w:r w:rsidRPr="00257867">
        <w:rPr>
          <w:rFonts w:ascii="Times New Roman" w:hAnsi="Times New Roman" w:cs="Times New Roman"/>
          <w:sz w:val="24"/>
        </w:rPr>
        <w:t>erfitt yfirferðar</w:t>
      </w:r>
      <w:r w:rsidR="00AA734E">
        <w:rPr>
          <w:rFonts w:ascii="Times New Roman" w:hAnsi="Times New Roman" w:cs="Times New Roman"/>
          <w:sz w:val="24"/>
        </w:rPr>
        <w:t>.</w:t>
      </w:r>
    </w:p>
    <w:p w:rsidR="00257867" w:rsidRDefault="00AA734E" w:rsidP="00B83907">
      <w:pPr>
        <w:pStyle w:val="Mlsgreinlista"/>
        <w:numPr>
          <w:ilvl w:val="1"/>
          <w:numId w:val="2"/>
        </w:numPr>
        <w:rPr>
          <w:rFonts w:ascii="Times New Roman" w:hAnsi="Times New Roman" w:cs="Times New Roman"/>
          <w:sz w:val="24"/>
        </w:rPr>
      </w:pPr>
      <w:r>
        <w:rPr>
          <w:rFonts w:ascii="Times New Roman" w:hAnsi="Times New Roman" w:cs="Times New Roman"/>
          <w:sz w:val="24"/>
        </w:rPr>
        <w:t>Engar skábrautir</w:t>
      </w:r>
      <w:r w:rsidR="005C7E79">
        <w:rPr>
          <w:rFonts w:ascii="Times New Roman" w:hAnsi="Times New Roman" w:cs="Times New Roman"/>
          <w:sz w:val="24"/>
        </w:rPr>
        <w:t xml:space="preserve">, leiðarlínur og hjólagrindur eru til staðar. Mjög lítil lýsing </w:t>
      </w:r>
      <w:r w:rsidR="00AF5F83">
        <w:rPr>
          <w:rFonts w:ascii="Times New Roman" w:hAnsi="Times New Roman" w:cs="Times New Roman"/>
          <w:sz w:val="24"/>
        </w:rPr>
        <w:t xml:space="preserve">er </w:t>
      </w:r>
      <w:r w:rsidR="005C7E79">
        <w:rPr>
          <w:rFonts w:ascii="Times New Roman" w:hAnsi="Times New Roman" w:cs="Times New Roman"/>
          <w:sz w:val="24"/>
        </w:rPr>
        <w:t>á svæðinu.</w:t>
      </w:r>
    </w:p>
    <w:p w:rsidR="005C7E79" w:rsidRDefault="00691B41" w:rsidP="00B83907">
      <w:pPr>
        <w:pStyle w:val="Mlsgreinlista"/>
        <w:numPr>
          <w:ilvl w:val="1"/>
          <w:numId w:val="2"/>
        </w:numPr>
        <w:rPr>
          <w:rFonts w:ascii="Times New Roman" w:hAnsi="Times New Roman" w:cs="Times New Roman"/>
          <w:sz w:val="24"/>
        </w:rPr>
      </w:pPr>
      <w:r>
        <w:rPr>
          <w:rFonts w:ascii="Times New Roman" w:hAnsi="Times New Roman" w:cs="Times New Roman"/>
          <w:sz w:val="24"/>
        </w:rPr>
        <w:t>Það eru tvei</w:t>
      </w:r>
      <w:r w:rsidR="00AF5F83">
        <w:rPr>
          <w:rFonts w:ascii="Times New Roman" w:hAnsi="Times New Roman" w:cs="Times New Roman"/>
          <w:sz w:val="24"/>
        </w:rPr>
        <w:t>r</w:t>
      </w:r>
      <w:r>
        <w:rPr>
          <w:rFonts w:ascii="Times New Roman" w:hAnsi="Times New Roman" w:cs="Times New Roman"/>
          <w:sz w:val="24"/>
        </w:rPr>
        <w:t xml:space="preserve"> bekkir, annar með útsýni yfir leiksvæðið en á lausamöl og hinn  rétt hjá </w:t>
      </w:r>
      <w:r w:rsidRPr="00691B41">
        <w:rPr>
          <w:rFonts w:ascii="Times New Roman" w:hAnsi="Times New Roman" w:cs="Times New Roman"/>
          <w:sz w:val="24"/>
        </w:rPr>
        <w:t xml:space="preserve"> á afmörkuðu svæði til hliðar við göngustíg</w:t>
      </w:r>
      <w:r>
        <w:rPr>
          <w:rFonts w:ascii="Times New Roman" w:hAnsi="Times New Roman" w:cs="Times New Roman"/>
          <w:sz w:val="24"/>
        </w:rPr>
        <w:t xml:space="preserve"> en snýr baki í </w:t>
      </w:r>
      <w:r w:rsidR="000B4031">
        <w:rPr>
          <w:rFonts w:ascii="Times New Roman" w:hAnsi="Times New Roman" w:cs="Times New Roman"/>
          <w:sz w:val="24"/>
        </w:rPr>
        <w:t>leik</w:t>
      </w:r>
      <w:r>
        <w:rPr>
          <w:rFonts w:ascii="Times New Roman" w:hAnsi="Times New Roman" w:cs="Times New Roman"/>
          <w:sz w:val="24"/>
        </w:rPr>
        <w:t>svæðið.</w:t>
      </w:r>
    </w:p>
    <w:p w:rsidR="00691B41" w:rsidRDefault="00691B41" w:rsidP="00B83907">
      <w:pPr>
        <w:pStyle w:val="Mlsgreinlista"/>
        <w:numPr>
          <w:ilvl w:val="1"/>
          <w:numId w:val="2"/>
        </w:numPr>
        <w:rPr>
          <w:rFonts w:ascii="Times New Roman" w:hAnsi="Times New Roman" w:cs="Times New Roman"/>
          <w:sz w:val="24"/>
        </w:rPr>
      </w:pPr>
      <w:r>
        <w:rPr>
          <w:rFonts w:ascii="Times New Roman" w:hAnsi="Times New Roman" w:cs="Times New Roman"/>
          <w:sz w:val="24"/>
        </w:rPr>
        <w:t>Hætta er á pollamyndun.</w:t>
      </w:r>
    </w:p>
    <w:p w:rsidR="00CD0183" w:rsidRPr="00905B56" w:rsidRDefault="00691B41" w:rsidP="00905B56">
      <w:pPr>
        <w:pStyle w:val="Mlsgreinlista"/>
        <w:numPr>
          <w:ilvl w:val="1"/>
          <w:numId w:val="2"/>
        </w:numPr>
        <w:rPr>
          <w:rFonts w:ascii="Times New Roman" w:hAnsi="Times New Roman" w:cs="Times New Roman"/>
          <w:sz w:val="24"/>
        </w:rPr>
      </w:pPr>
      <w:r>
        <w:rPr>
          <w:rFonts w:ascii="Times New Roman" w:hAnsi="Times New Roman" w:cs="Times New Roman"/>
          <w:sz w:val="24"/>
        </w:rPr>
        <w:t>Engin af leiktækjum svæðisins henta breiðum notendahóp</w:t>
      </w:r>
      <w:r w:rsidR="000B4031">
        <w:rPr>
          <w:rFonts w:ascii="Times New Roman" w:hAnsi="Times New Roman" w:cs="Times New Roman"/>
          <w:sz w:val="24"/>
        </w:rPr>
        <w:t xml:space="preserve"> og</w:t>
      </w:r>
      <w:r w:rsidR="00CD0183">
        <w:rPr>
          <w:rFonts w:ascii="Times New Roman" w:hAnsi="Times New Roman" w:cs="Times New Roman"/>
          <w:sz w:val="24"/>
        </w:rPr>
        <w:t xml:space="preserve"> eru</w:t>
      </w:r>
      <w:r w:rsidR="00905B56">
        <w:rPr>
          <w:rFonts w:ascii="Times New Roman" w:hAnsi="Times New Roman" w:cs="Times New Roman"/>
          <w:sz w:val="24"/>
        </w:rPr>
        <w:t xml:space="preserve"> ekki í afgerandi litum</w:t>
      </w:r>
      <w:r w:rsidR="00AF5F83">
        <w:rPr>
          <w:rFonts w:ascii="Times New Roman" w:hAnsi="Times New Roman" w:cs="Times New Roman"/>
          <w:sz w:val="24"/>
        </w:rPr>
        <w:t xml:space="preserve">. </w:t>
      </w:r>
      <w:r w:rsidR="00905B56">
        <w:rPr>
          <w:rFonts w:ascii="Times New Roman" w:hAnsi="Times New Roman" w:cs="Times New Roman"/>
          <w:sz w:val="24"/>
        </w:rPr>
        <w:t xml:space="preserve">Þau eru ein dekkjaróla, </w:t>
      </w:r>
      <w:r w:rsidR="00CD0183" w:rsidRPr="00905B56">
        <w:rPr>
          <w:rFonts w:ascii="Times New Roman" w:hAnsi="Times New Roman" w:cs="Times New Roman"/>
          <w:sz w:val="24"/>
        </w:rPr>
        <w:t>ein hefðbundin</w:t>
      </w:r>
      <w:r w:rsidR="00905B56">
        <w:rPr>
          <w:rFonts w:ascii="Times New Roman" w:hAnsi="Times New Roman" w:cs="Times New Roman"/>
          <w:sz w:val="24"/>
        </w:rPr>
        <w:t xml:space="preserve"> róla og g</w:t>
      </w:r>
      <w:r w:rsidR="00CD0183" w:rsidRPr="00905B56">
        <w:rPr>
          <w:rFonts w:ascii="Times New Roman" w:hAnsi="Times New Roman" w:cs="Times New Roman"/>
          <w:sz w:val="24"/>
        </w:rPr>
        <w:t>öng í gegnum hól</w:t>
      </w:r>
      <w:r w:rsidR="00905B56" w:rsidRPr="00905B56">
        <w:rPr>
          <w:rFonts w:ascii="Times New Roman" w:hAnsi="Times New Roman" w:cs="Times New Roman"/>
          <w:sz w:val="24"/>
        </w:rPr>
        <w:t>.</w:t>
      </w:r>
    </w:p>
    <w:p w:rsidR="00B83907" w:rsidRDefault="00CD0183" w:rsidP="00B83907">
      <w:pPr>
        <w:rPr>
          <w:rFonts w:ascii="Times New Roman" w:hAnsi="Times New Roman" w:cs="Times New Roman"/>
          <w:b/>
          <w:sz w:val="24"/>
          <w:highlight w:val="yellow"/>
        </w:rPr>
      </w:pPr>
      <w:r>
        <w:rPr>
          <w:noProof/>
          <w:lang w:eastAsia="is-IS"/>
        </w:rPr>
        <w:lastRenderedPageBreak/>
        <w:drawing>
          <wp:anchor distT="0" distB="0" distL="114300" distR="114300" simplePos="0" relativeHeight="251640832" behindDoc="1" locked="0" layoutInCell="1" allowOverlap="1" wp14:anchorId="354FA25F" wp14:editId="4B14D9CC">
            <wp:simplePos x="0" y="0"/>
            <wp:positionH relativeFrom="column">
              <wp:posOffset>370205</wp:posOffset>
            </wp:positionH>
            <wp:positionV relativeFrom="paragraph">
              <wp:posOffset>15240</wp:posOffset>
            </wp:positionV>
            <wp:extent cx="2420620" cy="2644140"/>
            <wp:effectExtent l="2540" t="0" r="1270" b="1270"/>
            <wp:wrapTight wrapText="bothSides">
              <wp:wrapPolygon edited="0">
                <wp:start x="23" y="21621"/>
                <wp:lineTo x="21441" y="21621"/>
                <wp:lineTo x="21441" y="145"/>
                <wp:lineTo x="23" y="145"/>
                <wp:lineTo x="23" y="21621"/>
              </wp:wrapPolygon>
            </wp:wrapTight>
            <wp:docPr id="88" name="Mynd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1" cstate="print">
                      <a:extLst>
                        <a:ext uri="{28A0092B-C50C-407E-A947-70E740481C1C}">
                          <a14:useLocalDpi xmlns:a14="http://schemas.microsoft.com/office/drawing/2010/main" val="0"/>
                        </a:ext>
                      </a:extLst>
                    </a:blip>
                    <a:srcRect l="14927" r="16425"/>
                    <a:stretch/>
                  </pic:blipFill>
                  <pic:spPr bwMode="auto">
                    <a:xfrm rot="5400000">
                      <a:off x="0" y="0"/>
                      <a:ext cx="2420620" cy="26441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is-IS"/>
        </w:rPr>
        <w:drawing>
          <wp:anchor distT="0" distB="0" distL="114300" distR="114300" simplePos="0" relativeHeight="251636736" behindDoc="1" locked="0" layoutInCell="1" allowOverlap="1" wp14:anchorId="5B958FF3" wp14:editId="13C04B80">
            <wp:simplePos x="0" y="0"/>
            <wp:positionH relativeFrom="column">
              <wp:posOffset>3168650</wp:posOffset>
            </wp:positionH>
            <wp:positionV relativeFrom="paragraph">
              <wp:posOffset>91440</wp:posOffset>
            </wp:positionV>
            <wp:extent cx="2432685" cy="2487295"/>
            <wp:effectExtent l="0" t="8255" r="0" b="0"/>
            <wp:wrapTight wrapText="bothSides">
              <wp:wrapPolygon edited="0">
                <wp:start x="-73" y="21528"/>
                <wp:lineTo x="21408" y="21528"/>
                <wp:lineTo x="21408" y="187"/>
                <wp:lineTo x="-73" y="187"/>
                <wp:lineTo x="-73" y="21528"/>
              </wp:wrapPolygon>
            </wp:wrapTight>
            <wp:docPr id="91" name="Mynd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l="9135" r="17506"/>
                    <a:stretch/>
                  </pic:blipFill>
                  <pic:spPr bwMode="auto">
                    <a:xfrm rot="5400000">
                      <a:off x="0" y="0"/>
                      <a:ext cx="2432685" cy="24872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14BEF" w:rsidRDefault="00314BEF" w:rsidP="00B83907">
      <w:pPr>
        <w:rPr>
          <w:rFonts w:ascii="Times New Roman" w:hAnsi="Times New Roman" w:cs="Times New Roman"/>
          <w:b/>
          <w:sz w:val="24"/>
          <w:highlight w:val="yellow"/>
        </w:rPr>
      </w:pPr>
    </w:p>
    <w:p w:rsidR="00314BEF" w:rsidRDefault="00314BEF" w:rsidP="00B83907">
      <w:pPr>
        <w:rPr>
          <w:rFonts w:ascii="Times New Roman" w:hAnsi="Times New Roman" w:cs="Times New Roman"/>
          <w:b/>
          <w:sz w:val="24"/>
          <w:highlight w:val="yellow"/>
        </w:rPr>
      </w:pPr>
    </w:p>
    <w:p w:rsidR="00314BEF" w:rsidRDefault="00314BEF" w:rsidP="00B83907">
      <w:pPr>
        <w:rPr>
          <w:rFonts w:ascii="Times New Roman" w:hAnsi="Times New Roman" w:cs="Times New Roman"/>
          <w:b/>
          <w:sz w:val="24"/>
          <w:highlight w:val="yellow"/>
        </w:rPr>
      </w:pPr>
    </w:p>
    <w:p w:rsidR="00314BEF" w:rsidRDefault="00314BEF" w:rsidP="00B83907">
      <w:pPr>
        <w:rPr>
          <w:rFonts w:ascii="Times New Roman" w:hAnsi="Times New Roman" w:cs="Times New Roman"/>
          <w:b/>
          <w:sz w:val="24"/>
          <w:highlight w:val="yellow"/>
        </w:rPr>
      </w:pPr>
    </w:p>
    <w:p w:rsidR="00314BEF" w:rsidRDefault="00314BEF" w:rsidP="00B83907">
      <w:pPr>
        <w:rPr>
          <w:rFonts w:ascii="Times New Roman" w:hAnsi="Times New Roman" w:cs="Times New Roman"/>
          <w:b/>
          <w:sz w:val="24"/>
          <w:highlight w:val="yellow"/>
        </w:rPr>
      </w:pPr>
    </w:p>
    <w:p w:rsidR="00314BEF" w:rsidRDefault="00314BEF" w:rsidP="00B83907">
      <w:pPr>
        <w:rPr>
          <w:rFonts w:ascii="Times New Roman" w:hAnsi="Times New Roman" w:cs="Times New Roman"/>
          <w:b/>
          <w:sz w:val="24"/>
          <w:highlight w:val="yellow"/>
        </w:rPr>
      </w:pPr>
    </w:p>
    <w:p w:rsidR="00314BEF" w:rsidRPr="00B83907" w:rsidRDefault="00905B56" w:rsidP="00B83907">
      <w:pPr>
        <w:rPr>
          <w:rFonts w:ascii="Times New Roman" w:hAnsi="Times New Roman" w:cs="Times New Roman"/>
          <w:b/>
          <w:sz w:val="24"/>
          <w:highlight w:val="yellow"/>
        </w:rPr>
      </w:pPr>
      <w:r>
        <w:rPr>
          <w:noProof/>
          <w:lang w:eastAsia="is-IS"/>
        </w:rPr>
        <w:drawing>
          <wp:anchor distT="0" distB="0" distL="114300" distR="114300" simplePos="0" relativeHeight="251633664" behindDoc="1" locked="0" layoutInCell="1" allowOverlap="1" wp14:anchorId="531D2865" wp14:editId="20A37BB1">
            <wp:simplePos x="0" y="0"/>
            <wp:positionH relativeFrom="column">
              <wp:posOffset>3088640</wp:posOffset>
            </wp:positionH>
            <wp:positionV relativeFrom="paragraph">
              <wp:posOffset>633730</wp:posOffset>
            </wp:positionV>
            <wp:extent cx="2239010" cy="2141855"/>
            <wp:effectExtent l="0" t="8573" r="318" b="317"/>
            <wp:wrapTight wrapText="bothSides">
              <wp:wrapPolygon edited="0">
                <wp:start x="-83" y="21514"/>
                <wp:lineTo x="21419" y="21514"/>
                <wp:lineTo x="21419" y="189"/>
                <wp:lineTo x="-83" y="189"/>
                <wp:lineTo x="-83" y="21514"/>
              </wp:wrapPolygon>
            </wp:wrapTight>
            <wp:docPr id="89" name="Mynd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r="21596"/>
                    <a:stretch/>
                  </pic:blipFill>
                  <pic:spPr bwMode="auto">
                    <a:xfrm rot="5400000">
                      <a:off x="0" y="0"/>
                      <a:ext cx="2239010" cy="21418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is-IS"/>
        </w:rPr>
        <w:drawing>
          <wp:anchor distT="0" distB="0" distL="114300" distR="114300" simplePos="0" relativeHeight="251648000" behindDoc="0" locked="0" layoutInCell="1" allowOverlap="1" wp14:anchorId="4243114B" wp14:editId="21FB3AF2">
            <wp:simplePos x="0" y="0"/>
            <wp:positionH relativeFrom="column">
              <wp:posOffset>722630</wp:posOffset>
            </wp:positionH>
            <wp:positionV relativeFrom="paragraph">
              <wp:posOffset>646430</wp:posOffset>
            </wp:positionV>
            <wp:extent cx="2268855" cy="2141220"/>
            <wp:effectExtent l="6668" t="0" r="4762" b="4763"/>
            <wp:wrapTopAndBottom/>
            <wp:docPr id="90" name="Mynd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r="20548"/>
                    <a:stretch/>
                  </pic:blipFill>
                  <pic:spPr bwMode="auto">
                    <a:xfrm rot="5400000">
                      <a:off x="0" y="0"/>
                      <a:ext cx="2268855" cy="21412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64B48" w:rsidRDefault="00864B48" w:rsidP="00864B48">
      <w:pPr>
        <w:pStyle w:val="Mlsgreinlista"/>
        <w:numPr>
          <w:ilvl w:val="0"/>
          <w:numId w:val="2"/>
        </w:numPr>
        <w:rPr>
          <w:rFonts w:ascii="Times New Roman" w:hAnsi="Times New Roman" w:cs="Times New Roman"/>
          <w:b/>
          <w:sz w:val="24"/>
          <w:highlight w:val="yellow"/>
        </w:rPr>
      </w:pPr>
      <w:r w:rsidRPr="00B83907">
        <w:rPr>
          <w:rFonts w:ascii="Times New Roman" w:hAnsi="Times New Roman" w:cs="Times New Roman"/>
          <w:b/>
          <w:sz w:val="24"/>
          <w:highlight w:val="yellow"/>
        </w:rPr>
        <w:t>Austurgerði 11</w:t>
      </w:r>
      <w:r w:rsidR="00EC1DCD" w:rsidRPr="00B83907">
        <w:rPr>
          <w:rFonts w:ascii="Times New Roman" w:hAnsi="Times New Roman" w:cs="Times New Roman"/>
          <w:b/>
          <w:sz w:val="24"/>
          <w:highlight w:val="yellow"/>
        </w:rPr>
        <w:t xml:space="preserve"> – nr. 326</w:t>
      </w:r>
    </w:p>
    <w:p w:rsidR="000B4031" w:rsidRPr="00B66416" w:rsidRDefault="000B4031" w:rsidP="000B4031">
      <w:pPr>
        <w:pStyle w:val="Mlsgreinlista"/>
        <w:numPr>
          <w:ilvl w:val="1"/>
          <w:numId w:val="2"/>
        </w:numPr>
        <w:rPr>
          <w:rFonts w:ascii="Times New Roman" w:hAnsi="Times New Roman" w:cs="Times New Roman"/>
          <w:b/>
          <w:sz w:val="24"/>
        </w:rPr>
      </w:pPr>
      <w:r>
        <w:rPr>
          <w:rFonts w:ascii="Times New Roman" w:hAnsi="Times New Roman" w:cs="Times New Roman"/>
          <w:sz w:val="24"/>
        </w:rPr>
        <w:t>Enginn leiðarvísir er til þess að beina notendum að leiksvæðinu</w:t>
      </w:r>
      <w:r w:rsidR="00B66416">
        <w:rPr>
          <w:rFonts w:ascii="Times New Roman" w:hAnsi="Times New Roman" w:cs="Times New Roman"/>
          <w:sz w:val="24"/>
        </w:rPr>
        <w:t>.</w:t>
      </w:r>
    </w:p>
    <w:p w:rsidR="00B66416" w:rsidRPr="00B66416" w:rsidRDefault="00B66416" w:rsidP="00B66416">
      <w:pPr>
        <w:pStyle w:val="Mlsgreinlista"/>
        <w:numPr>
          <w:ilvl w:val="1"/>
          <w:numId w:val="2"/>
        </w:numPr>
        <w:rPr>
          <w:rFonts w:ascii="Times New Roman" w:hAnsi="Times New Roman" w:cs="Times New Roman"/>
          <w:sz w:val="24"/>
        </w:rPr>
      </w:pPr>
      <w:r>
        <w:rPr>
          <w:rFonts w:ascii="Times New Roman" w:hAnsi="Times New Roman" w:cs="Times New Roman"/>
          <w:sz w:val="24"/>
        </w:rPr>
        <w:t xml:space="preserve">Ekki eru </w:t>
      </w:r>
      <w:r w:rsidRPr="00B66416">
        <w:rPr>
          <w:rFonts w:ascii="Times New Roman" w:hAnsi="Times New Roman" w:cs="Times New Roman"/>
          <w:sz w:val="24"/>
        </w:rPr>
        <w:t>bílastæði sérstaklega ætluð leiksvæðinu. Í stuttri fjarlægð eru strætóskýli, á Bústaðavegi og Sogavegi.</w:t>
      </w:r>
      <w:r>
        <w:rPr>
          <w:rFonts w:ascii="Times New Roman" w:hAnsi="Times New Roman" w:cs="Times New Roman"/>
          <w:sz w:val="24"/>
        </w:rPr>
        <w:t xml:space="preserve"> En</w:t>
      </w:r>
      <w:r w:rsidRPr="00B66416">
        <w:rPr>
          <w:rFonts w:ascii="Times New Roman" w:hAnsi="Times New Roman" w:cs="Times New Roman"/>
          <w:sz w:val="24"/>
        </w:rPr>
        <w:t xml:space="preserve"> malbikaður stígur</w:t>
      </w:r>
      <w:r>
        <w:rPr>
          <w:rFonts w:ascii="Times New Roman" w:hAnsi="Times New Roman" w:cs="Times New Roman"/>
          <w:sz w:val="24"/>
        </w:rPr>
        <w:t xml:space="preserve"> liggur</w:t>
      </w:r>
      <w:r w:rsidRPr="00B66416">
        <w:rPr>
          <w:rFonts w:ascii="Times New Roman" w:hAnsi="Times New Roman" w:cs="Times New Roman"/>
          <w:sz w:val="24"/>
        </w:rPr>
        <w:t xml:space="preserve"> frá Bús</w:t>
      </w:r>
      <w:r w:rsidR="007A4FBC">
        <w:rPr>
          <w:rFonts w:ascii="Times New Roman" w:hAnsi="Times New Roman" w:cs="Times New Roman"/>
          <w:sz w:val="24"/>
        </w:rPr>
        <w:t>ta</w:t>
      </w:r>
      <w:r w:rsidRPr="00B66416">
        <w:rPr>
          <w:rFonts w:ascii="Times New Roman" w:hAnsi="Times New Roman" w:cs="Times New Roman"/>
          <w:sz w:val="24"/>
        </w:rPr>
        <w:t>ðavegi</w:t>
      </w:r>
      <w:r>
        <w:rPr>
          <w:rFonts w:ascii="Times New Roman" w:hAnsi="Times New Roman" w:cs="Times New Roman"/>
          <w:sz w:val="24"/>
        </w:rPr>
        <w:t xml:space="preserve"> sem fer</w:t>
      </w:r>
      <w:r w:rsidRPr="00B66416">
        <w:rPr>
          <w:rFonts w:ascii="Times New Roman" w:hAnsi="Times New Roman" w:cs="Times New Roman"/>
          <w:sz w:val="24"/>
        </w:rPr>
        <w:t xml:space="preserve"> að hluta í gegnum skóg.</w:t>
      </w:r>
    </w:p>
    <w:p w:rsidR="00B66416" w:rsidRPr="00B66416" w:rsidRDefault="00B66416" w:rsidP="00B66416">
      <w:pPr>
        <w:pStyle w:val="Mlsgreinlista"/>
        <w:numPr>
          <w:ilvl w:val="1"/>
          <w:numId w:val="2"/>
        </w:numPr>
        <w:rPr>
          <w:rFonts w:ascii="Times New Roman" w:hAnsi="Times New Roman" w:cs="Times New Roman"/>
          <w:sz w:val="24"/>
        </w:rPr>
      </w:pPr>
      <w:r>
        <w:rPr>
          <w:rFonts w:ascii="Times New Roman" w:hAnsi="Times New Roman" w:cs="Times New Roman"/>
          <w:sz w:val="24"/>
        </w:rPr>
        <w:t>Svæðið er opið</w:t>
      </w:r>
      <w:r w:rsidRPr="00B66416">
        <w:rPr>
          <w:rFonts w:ascii="Times New Roman" w:hAnsi="Times New Roman" w:cs="Times New Roman"/>
          <w:sz w:val="24"/>
        </w:rPr>
        <w:t xml:space="preserve"> </w:t>
      </w:r>
      <w:r>
        <w:rPr>
          <w:rFonts w:ascii="Times New Roman" w:hAnsi="Times New Roman" w:cs="Times New Roman"/>
          <w:sz w:val="24"/>
        </w:rPr>
        <w:t xml:space="preserve">og </w:t>
      </w:r>
      <w:r w:rsidRPr="00B66416">
        <w:rPr>
          <w:rFonts w:ascii="Times New Roman" w:hAnsi="Times New Roman" w:cs="Times New Roman"/>
          <w:sz w:val="24"/>
        </w:rPr>
        <w:t xml:space="preserve">umkringt skógi. Hægt </w:t>
      </w:r>
      <w:r>
        <w:rPr>
          <w:rFonts w:ascii="Times New Roman" w:hAnsi="Times New Roman" w:cs="Times New Roman"/>
          <w:sz w:val="24"/>
        </w:rPr>
        <w:t xml:space="preserve">er </w:t>
      </w:r>
      <w:r w:rsidRPr="00B66416">
        <w:rPr>
          <w:rFonts w:ascii="Times New Roman" w:hAnsi="Times New Roman" w:cs="Times New Roman"/>
          <w:sz w:val="24"/>
        </w:rPr>
        <w:t xml:space="preserve">að komast að því frá þremur stöðum, frá Bústaðavegi, og </w:t>
      </w:r>
      <w:r w:rsidR="007A4FBC" w:rsidRPr="00B66416">
        <w:rPr>
          <w:rFonts w:ascii="Times New Roman" w:hAnsi="Times New Roman" w:cs="Times New Roman"/>
          <w:sz w:val="24"/>
        </w:rPr>
        <w:t>tveimur</w:t>
      </w:r>
      <w:r w:rsidRPr="00B66416">
        <w:rPr>
          <w:rFonts w:ascii="Times New Roman" w:hAnsi="Times New Roman" w:cs="Times New Roman"/>
          <w:sz w:val="24"/>
        </w:rPr>
        <w:t xml:space="preserve"> íbúðargötum að ofan og neðan. Neðan frá </w:t>
      </w:r>
      <w:r w:rsidRPr="00B66416">
        <w:rPr>
          <w:rFonts w:ascii="Times New Roman" w:hAnsi="Times New Roman" w:cs="Times New Roman"/>
          <w:sz w:val="24"/>
        </w:rPr>
        <w:lastRenderedPageBreak/>
        <w:t>eru tröppur og mjög</w:t>
      </w:r>
      <w:r>
        <w:rPr>
          <w:rFonts w:ascii="Times New Roman" w:hAnsi="Times New Roman" w:cs="Times New Roman"/>
          <w:sz w:val="24"/>
        </w:rPr>
        <w:t xml:space="preserve"> illa sjáanlegur malarstígur og ofan frá er</w:t>
      </w:r>
      <w:r w:rsidRPr="00B66416">
        <w:rPr>
          <w:rFonts w:ascii="Times New Roman" w:hAnsi="Times New Roman" w:cs="Times New Roman"/>
          <w:sz w:val="24"/>
        </w:rPr>
        <w:t xml:space="preserve"> malbikaður stígur en</w:t>
      </w:r>
      <w:r>
        <w:rPr>
          <w:rFonts w:ascii="Times New Roman" w:hAnsi="Times New Roman" w:cs="Times New Roman"/>
          <w:sz w:val="24"/>
        </w:rPr>
        <w:t xml:space="preserve"> með stórum steinum fyrir sem</w:t>
      </w:r>
      <w:r w:rsidRPr="00B66416">
        <w:rPr>
          <w:rFonts w:ascii="Times New Roman" w:hAnsi="Times New Roman" w:cs="Times New Roman"/>
          <w:sz w:val="24"/>
        </w:rPr>
        <w:t xml:space="preserve"> erfitt</w:t>
      </w:r>
      <w:r>
        <w:rPr>
          <w:rFonts w:ascii="Times New Roman" w:hAnsi="Times New Roman" w:cs="Times New Roman"/>
          <w:sz w:val="24"/>
        </w:rPr>
        <w:t xml:space="preserve"> er</w:t>
      </w:r>
      <w:r w:rsidRPr="00B66416">
        <w:rPr>
          <w:rFonts w:ascii="Times New Roman" w:hAnsi="Times New Roman" w:cs="Times New Roman"/>
          <w:sz w:val="24"/>
        </w:rPr>
        <w:t xml:space="preserve"> að komast fram</w:t>
      </w:r>
      <w:r w:rsidR="00AF5F83">
        <w:rPr>
          <w:rFonts w:ascii="Times New Roman" w:hAnsi="Times New Roman" w:cs="Times New Roman"/>
          <w:sz w:val="24"/>
        </w:rPr>
        <w:t xml:space="preserve"> </w:t>
      </w:r>
      <w:r w:rsidRPr="00B66416">
        <w:rPr>
          <w:rFonts w:ascii="Times New Roman" w:hAnsi="Times New Roman" w:cs="Times New Roman"/>
          <w:sz w:val="24"/>
        </w:rPr>
        <w:t>hjá.</w:t>
      </w:r>
    </w:p>
    <w:p w:rsidR="00B66416" w:rsidRDefault="00730C84" w:rsidP="000B4031">
      <w:pPr>
        <w:pStyle w:val="Mlsgreinlista"/>
        <w:numPr>
          <w:ilvl w:val="1"/>
          <w:numId w:val="2"/>
        </w:numPr>
        <w:rPr>
          <w:rFonts w:ascii="Times New Roman" w:hAnsi="Times New Roman" w:cs="Times New Roman"/>
          <w:sz w:val="24"/>
        </w:rPr>
      </w:pPr>
      <w:r>
        <w:rPr>
          <w:rFonts w:ascii="Times New Roman" w:hAnsi="Times New Roman" w:cs="Times New Roman"/>
          <w:sz w:val="24"/>
        </w:rPr>
        <w:t xml:space="preserve">Breiður malbikaður liggur stígur í gegnum svæðið. </w:t>
      </w:r>
      <w:r w:rsidR="00B66416" w:rsidRPr="00B66416">
        <w:rPr>
          <w:rFonts w:ascii="Times New Roman" w:hAnsi="Times New Roman" w:cs="Times New Roman"/>
          <w:sz w:val="24"/>
        </w:rPr>
        <w:t xml:space="preserve">Á milli leiktækja er </w:t>
      </w:r>
      <w:r w:rsidR="00B66416">
        <w:rPr>
          <w:rFonts w:ascii="Times New Roman" w:hAnsi="Times New Roman" w:cs="Times New Roman"/>
          <w:sz w:val="24"/>
        </w:rPr>
        <w:t xml:space="preserve">mishæðótt </w:t>
      </w:r>
      <w:r w:rsidR="00B66416" w:rsidRPr="00B66416">
        <w:rPr>
          <w:rFonts w:ascii="Times New Roman" w:hAnsi="Times New Roman" w:cs="Times New Roman"/>
          <w:sz w:val="24"/>
        </w:rPr>
        <w:t>g</w:t>
      </w:r>
      <w:r w:rsidR="00B66416">
        <w:rPr>
          <w:rFonts w:ascii="Times New Roman" w:hAnsi="Times New Roman" w:cs="Times New Roman"/>
          <w:sz w:val="24"/>
        </w:rPr>
        <w:t xml:space="preserve">ras og </w:t>
      </w:r>
      <w:r w:rsidR="00B66416" w:rsidRPr="00B66416">
        <w:rPr>
          <w:rFonts w:ascii="Times New Roman" w:hAnsi="Times New Roman" w:cs="Times New Roman"/>
          <w:sz w:val="24"/>
        </w:rPr>
        <w:t>lausamöl sem</w:t>
      </w:r>
      <w:r w:rsidR="00B66416">
        <w:rPr>
          <w:rFonts w:ascii="Times New Roman" w:hAnsi="Times New Roman" w:cs="Times New Roman"/>
          <w:sz w:val="24"/>
        </w:rPr>
        <w:t xml:space="preserve"> auðvelt er að sökkva í, og </w:t>
      </w:r>
      <w:r w:rsidR="00B66416" w:rsidRPr="00B66416">
        <w:rPr>
          <w:rFonts w:ascii="Times New Roman" w:hAnsi="Times New Roman" w:cs="Times New Roman"/>
          <w:sz w:val="24"/>
        </w:rPr>
        <w:t>frá göngust</w:t>
      </w:r>
      <w:r w:rsidR="00EA1F7B">
        <w:rPr>
          <w:rFonts w:ascii="Times New Roman" w:hAnsi="Times New Roman" w:cs="Times New Roman"/>
          <w:sz w:val="24"/>
        </w:rPr>
        <w:t>íg niður á tækjasvæði er hár kantur.</w:t>
      </w:r>
    </w:p>
    <w:p w:rsidR="00730C84" w:rsidRDefault="00730C84" w:rsidP="00730C84">
      <w:pPr>
        <w:pStyle w:val="Mlsgreinlista"/>
        <w:numPr>
          <w:ilvl w:val="1"/>
          <w:numId w:val="2"/>
        </w:numPr>
        <w:rPr>
          <w:rFonts w:ascii="Times New Roman" w:hAnsi="Times New Roman" w:cs="Times New Roman"/>
          <w:sz w:val="24"/>
        </w:rPr>
      </w:pPr>
      <w:r w:rsidRPr="00730C84">
        <w:rPr>
          <w:rFonts w:ascii="Times New Roman" w:hAnsi="Times New Roman" w:cs="Times New Roman"/>
          <w:sz w:val="24"/>
        </w:rPr>
        <w:t>Engar skábrautir, leiðarlínur</w:t>
      </w:r>
      <w:r>
        <w:rPr>
          <w:rFonts w:ascii="Times New Roman" w:hAnsi="Times New Roman" w:cs="Times New Roman"/>
          <w:sz w:val="24"/>
        </w:rPr>
        <w:t>, bekkir né</w:t>
      </w:r>
      <w:r w:rsidRPr="00730C84">
        <w:rPr>
          <w:rFonts w:ascii="Times New Roman" w:hAnsi="Times New Roman" w:cs="Times New Roman"/>
          <w:sz w:val="24"/>
        </w:rPr>
        <w:t xml:space="preserve"> hjólagrindur eru til staðar</w:t>
      </w:r>
      <w:r>
        <w:rPr>
          <w:rFonts w:ascii="Times New Roman" w:hAnsi="Times New Roman" w:cs="Times New Roman"/>
          <w:sz w:val="24"/>
        </w:rPr>
        <w:t xml:space="preserve">, og </w:t>
      </w:r>
      <w:r w:rsidRPr="00730C84">
        <w:rPr>
          <w:rFonts w:ascii="Times New Roman" w:hAnsi="Times New Roman" w:cs="Times New Roman"/>
          <w:sz w:val="24"/>
        </w:rPr>
        <w:t>lýsing</w:t>
      </w:r>
      <w:r>
        <w:rPr>
          <w:rFonts w:ascii="Times New Roman" w:hAnsi="Times New Roman" w:cs="Times New Roman"/>
          <w:sz w:val="24"/>
        </w:rPr>
        <w:t>in</w:t>
      </w:r>
      <w:r w:rsidRPr="00730C84">
        <w:rPr>
          <w:rFonts w:ascii="Times New Roman" w:hAnsi="Times New Roman" w:cs="Times New Roman"/>
          <w:sz w:val="24"/>
        </w:rPr>
        <w:t xml:space="preserve"> á svæðinu</w:t>
      </w:r>
      <w:r>
        <w:rPr>
          <w:rFonts w:ascii="Times New Roman" w:hAnsi="Times New Roman" w:cs="Times New Roman"/>
          <w:sz w:val="24"/>
        </w:rPr>
        <w:t xml:space="preserve"> er</w:t>
      </w:r>
      <w:r w:rsidRPr="00730C84">
        <w:rPr>
          <w:rFonts w:ascii="Times New Roman" w:hAnsi="Times New Roman" w:cs="Times New Roman"/>
          <w:sz w:val="24"/>
        </w:rPr>
        <w:t xml:space="preserve"> </w:t>
      </w:r>
      <w:r>
        <w:rPr>
          <w:rFonts w:ascii="Times New Roman" w:hAnsi="Times New Roman" w:cs="Times New Roman"/>
          <w:sz w:val="24"/>
        </w:rPr>
        <w:t>m</w:t>
      </w:r>
      <w:r w:rsidRPr="00730C84">
        <w:rPr>
          <w:rFonts w:ascii="Times New Roman" w:hAnsi="Times New Roman" w:cs="Times New Roman"/>
          <w:sz w:val="24"/>
        </w:rPr>
        <w:t>ög lítil.</w:t>
      </w:r>
    </w:p>
    <w:p w:rsidR="00730C84" w:rsidRPr="00730C84" w:rsidRDefault="00730C84" w:rsidP="00730C84">
      <w:pPr>
        <w:pStyle w:val="Mlsgreinlista"/>
        <w:numPr>
          <w:ilvl w:val="1"/>
          <w:numId w:val="2"/>
        </w:numPr>
        <w:rPr>
          <w:rFonts w:ascii="Times New Roman" w:hAnsi="Times New Roman" w:cs="Times New Roman"/>
          <w:sz w:val="24"/>
        </w:rPr>
      </w:pPr>
      <w:r>
        <w:rPr>
          <w:rFonts w:ascii="Times New Roman" w:hAnsi="Times New Roman" w:cs="Times New Roman"/>
          <w:sz w:val="24"/>
        </w:rPr>
        <w:t>Hætta er á pollamyndun.</w:t>
      </w:r>
    </w:p>
    <w:p w:rsidR="00EA1F7B" w:rsidRPr="002E4991" w:rsidRDefault="002E4991" w:rsidP="002E4991">
      <w:pPr>
        <w:pStyle w:val="Mlsgreinlista"/>
        <w:numPr>
          <w:ilvl w:val="1"/>
          <w:numId w:val="2"/>
        </w:numPr>
        <w:rPr>
          <w:rFonts w:ascii="Times New Roman" w:hAnsi="Times New Roman" w:cs="Times New Roman"/>
          <w:sz w:val="24"/>
        </w:rPr>
      </w:pPr>
      <w:r>
        <w:rPr>
          <w:noProof/>
          <w:lang w:eastAsia="is-IS"/>
        </w:rPr>
        <w:drawing>
          <wp:anchor distT="0" distB="0" distL="114300" distR="114300" simplePos="0" relativeHeight="251621376" behindDoc="1" locked="0" layoutInCell="1" allowOverlap="1">
            <wp:simplePos x="0" y="0"/>
            <wp:positionH relativeFrom="column">
              <wp:posOffset>1872615</wp:posOffset>
            </wp:positionH>
            <wp:positionV relativeFrom="paragraph">
              <wp:posOffset>935990</wp:posOffset>
            </wp:positionV>
            <wp:extent cx="2524760" cy="1693545"/>
            <wp:effectExtent l="0" t="3493" r="5398" b="5397"/>
            <wp:wrapTight wrapText="bothSides">
              <wp:wrapPolygon edited="0">
                <wp:start x="-30" y="21555"/>
                <wp:lineTo x="21483" y="21555"/>
                <wp:lineTo x="21483" y="174"/>
                <wp:lineTo x="-30" y="174"/>
                <wp:lineTo x="-30" y="21555"/>
              </wp:wrapPolygon>
            </wp:wrapTight>
            <wp:docPr id="93" name="Mynd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5" cstate="print">
                      <a:extLst>
                        <a:ext uri="{28A0092B-C50C-407E-A947-70E740481C1C}">
                          <a14:useLocalDpi xmlns:a14="http://schemas.microsoft.com/office/drawing/2010/main" val="0"/>
                        </a:ext>
                      </a:extLst>
                    </a:blip>
                    <a:srcRect l="13220" t="23601"/>
                    <a:stretch/>
                  </pic:blipFill>
                  <pic:spPr bwMode="auto">
                    <a:xfrm rot="5400000">
                      <a:off x="0" y="0"/>
                      <a:ext cx="2524760" cy="16935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is-IS"/>
        </w:rPr>
        <w:drawing>
          <wp:anchor distT="0" distB="0" distL="114300" distR="114300" simplePos="0" relativeHeight="251620352" behindDoc="1" locked="0" layoutInCell="1" allowOverlap="1">
            <wp:simplePos x="0" y="0"/>
            <wp:positionH relativeFrom="column">
              <wp:posOffset>3717290</wp:posOffset>
            </wp:positionH>
            <wp:positionV relativeFrom="paragraph">
              <wp:posOffset>831215</wp:posOffset>
            </wp:positionV>
            <wp:extent cx="2535555" cy="1901190"/>
            <wp:effectExtent l="0" t="6667" r="0" b="0"/>
            <wp:wrapTight wrapText="bothSides">
              <wp:wrapPolygon edited="0">
                <wp:start x="-57" y="21524"/>
                <wp:lineTo x="21365" y="21524"/>
                <wp:lineTo x="21365" y="314"/>
                <wp:lineTo x="-57" y="314"/>
                <wp:lineTo x="-57" y="21524"/>
              </wp:wrapPolygon>
            </wp:wrapTight>
            <wp:docPr id="94" name="Mynd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rot="5400000">
                      <a:off x="0" y="0"/>
                      <a:ext cx="2535555" cy="19011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is-IS"/>
        </w:rPr>
        <w:drawing>
          <wp:anchor distT="0" distB="0" distL="114300" distR="114300" simplePos="0" relativeHeight="251622400" behindDoc="1" locked="0" layoutInCell="1" allowOverlap="1" wp14:anchorId="20E47F58">
            <wp:simplePos x="0" y="0"/>
            <wp:positionH relativeFrom="column">
              <wp:posOffset>-157480</wp:posOffset>
            </wp:positionH>
            <wp:positionV relativeFrom="paragraph">
              <wp:posOffset>661035</wp:posOffset>
            </wp:positionV>
            <wp:extent cx="2543175" cy="2230120"/>
            <wp:effectExtent l="4128" t="0" r="0" b="0"/>
            <wp:wrapTight wrapText="bothSides">
              <wp:wrapPolygon edited="0">
                <wp:start x="35" y="21640"/>
                <wp:lineTo x="21392" y="21640"/>
                <wp:lineTo x="21392" y="237"/>
                <wp:lineTo x="35" y="237"/>
                <wp:lineTo x="35" y="21640"/>
              </wp:wrapPolygon>
            </wp:wrapTight>
            <wp:docPr id="92" name="Mynd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7" cstate="print">
                      <a:extLst>
                        <a:ext uri="{28A0092B-C50C-407E-A947-70E740481C1C}">
                          <a14:useLocalDpi xmlns:a14="http://schemas.microsoft.com/office/drawing/2010/main" val="0"/>
                        </a:ext>
                      </a:extLst>
                    </a:blip>
                    <a:srcRect r="14464"/>
                    <a:stretch/>
                  </pic:blipFill>
                  <pic:spPr bwMode="auto">
                    <a:xfrm rot="5400000">
                      <a:off x="0" y="0"/>
                      <a:ext cx="2543175" cy="22301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rPr>
        <w:t>Leik</w:t>
      </w:r>
      <w:r w:rsidR="00730C84">
        <w:rPr>
          <w:rFonts w:ascii="Times New Roman" w:hAnsi="Times New Roman" w:cs="Times New Roman"/>
          <w:sz w:val="24"/>
        </w:rPr>
        <w:t>tæki svæði</w:t>
      </w:r>
      <w:r>
        <w:rPr>
          <w:rFonts w:ascii="Times New Roman" w:hAnsi="Times New Roman" w:cs="Times New Roman"/>
          <w:sz w:val="24"/>
        </w:rPr>
        <w:t xml:space="preserve">sins eru klifurgrind; vegasalt og tvær jafnvægisslár, en ekkert af þeim </w:t>
      </w:r>
      <w:r w:rsidR="00730C84" w:rsidRPr="002E4991">
        <w:rPr>
          <w:rFonts w:ascii="Times New Roman" w:hAnsi="Times New Roman" w:cs="Times New Roman"/>
          <w:sz w:val="24"/>
        </w:rPr>
        <w:t>henta breiðum notendahóp</w:t>
      </w:r>
      <w:r>
        <w:rPr>
          <w:rFonts w:ascii="Times New Roman" w:hAnsi="Times New Roman" w:cs="Times New Roman"/>
          <w:sz w:val="24"/>
        </w:rPr>
        <w:t xml:space="preserve">. Tækin eru </w:t>
      </w:r>
      <w:r w:rsidR="00730C84" w:rsidRPr="002E4991">
        <w:rPr>
          <w:rFonts w:ascii="Times New Roman" w:hAnsi="Times New Roman" w:cs="Times New Roman"/>
          <w:sz w:val="24"/>
        </w:rPr>
        <w:t>þó í afgerandi litum.</w:t>
      </w:r>
      <w:r w:rsidR="008E457E" w:rsidRPr="002E4991">
        <w:rPr>
          <w:rFonts w:ascii="Times New Roman" w:hAnsi="Times New Roman" w:cs="Times New Roman"/>
          <w:sz w:val="24"/>
        </w:rPr>
        <w:t xml:space="preserve"> </w:t>
      </w:r>
    </w:p>
    <w:p w:rsidR="002E4991" w:rsidRDefault="002E4991" w:rsidP="000B4031">
      <w:pPr>
        <w:rPr>
          <w:rFonts w:ascii="Times New Roman" w:hAnsi="Times New Roman" w:cs="Times New Roman"/>
          <w:b/>
          <w:sz w:val="24"/>
          <w:highlight w:val="yellow"/>
        </w:rPr>
      </w:pPr>
      <w:r w:rsidRPr="002E4991">
        <w:t xml:space="preserve">  </w:t>
      </w:r>
    </w:p>
    <w:p w:rsidR="007A4FBC" w:rsidRPr="000B4031" w:rsidRDefault="007A4FBC" w:rsidP="000B4031">
      <w:pPr>
        <w:rPr>
          <w:rFonts w:ascii="Times New Roman" w:hAnsi="Times New Roman" w:cs="Times New Roman"/>
          <w:b/>
          <w:sz w:val="24"/>
          <w:highlight w:val="yellow"/>
        </w:rPr>
      </w:pPr>
    </w:p>
    <w:p w:rsidR="00864B48" w:rsidRDefault="00864B48" w:rsidP="00864B48">
      <w:pPr>
        <w:pStyle w:val="Mlsgreinlista"/>
        <w:numPr>
          <w:ilvl w:val="0"/>
          <w:numId w:val="2"/>
        </w:numPr>
        <w:rPr>
          <w:rFonts w:ascii="Times New Roman" w:hAnsi="Times New Roman" w:cs="Times New Roman"/>
          <w:b/>
          <w:sz w:val="24"/>
          <w:highlight w:val="yellow"/>
        </w:rPr>
      </w:pPr>
      <w:r w:rsidRPr="00B83907">
        <w:rPr>
          <w:rFonts w:ascii="Times New Roman" w:hAnsi="Times New Roman" w:cs="Times New Roman"/>
          <w:b/>
          <w:sz w:val="24"/>
          <w:highlight w:val="yellow"/>
        </w:rPr>
        <w:t>Rauðagerði 37</w:t>
      </w:r>
      <w:r w:rsidR="00EC1DCD" w:rsidRPr="00B83907">
        <w:rPr>
          <w:rFonts w:ascii="Times New Roman" w:hAnsi="Times New Roman" w:cs="Times New Roman"/>
          <w:b/>
          <w:sz w:val="24"/>
          <w:highlight w:val="yellow"/>
        </w:rPr>
        <w:t xml:space="preserve"> – nr. 329</w:t>
      </w:r>
    </w:p>
    <w:p w:rsidR="00730C84" w:rsidRPr="00C02042" w:rsidRDefault="00C02042" w:rsidP="00730C84">
      <w:pPr>
        <w:pStyle w:val="Mlsgreinlista"/>
        <w:numPr>
          <w:ilvl w:val="1"/>
          <w:numId w:val="2"/>
        </w:numPr>
        <w:rPr>
          <w:rFonts w:ascii="Times New Roman" w:hAnsi="Times New Roman" w:cs="Times New Roman"/>
          <w:b/>
          <w:color w:val="FF0000"/>
          <w:sz w:val="24"/>
        </w:rPr>
      </w:pPr>
      <w:r>
        <w:rPr>
          <w:rFonts w:ascii="Times New Roman" w:hAnsi="Times New Roman" w:cs="Times New Roman"/>
          <w:sz w:val="24"/>
        </w:rPr>
        <w:t>Það er enginn leiðarvísir sem leiðbeinir notendum hvar leiksvæðið er að finna.</w:t>
      </w:r>
    </w:p>
    <w:p w:rsidR="00C02042" w:rsidRPr="00C02042" w:rsidRDefault="00C02042" w:rsidP="00C02042">
      <w:pPr>
        <w:pStyle w:val="Mlsgreinlista"/>
        <w:numPr>
          <w:ilvl w:val="1"/>
          <w:numId w:val="2"/>
        </w:numPr>
        <w:rPr>
          <w:rFonts w:ascii="Times New Roman" w:hAnsi="Times New Roman" w:cs="Times New Roman"/>
          <w:sz w:val="24"/>
        </w:rPr>
      </w:pPr>
      <w:r w:rsidRPr="00C02042">
        <w:rPr>
          <w:rFonts w:ascii="Times New Roman" w:hAnsi="Times New Roman" w:cs="Times New Roman"/>
          <w:sz w:val="24"/>
        </w:rPr>
        <w:t>Ekki</w:t>
      </w:r>
      <w:r>
        <w:rPr>
          <w:rFonts w:ascii="Times New Roman" w:hAnsi="Times New Roman" w:cs="Times New Roman"/>
          <w:sz w:val="24"/>
        </w:rPr>
        <w:t xml:space="preserve"> eru</w:t>
      </w:r>
      <w:r w:rsidRPr="00C02042">
        <w:rPr>
          <w:rFonts w:ascii="Times New Roman" w:hAnsi="Times New Roman" w:cs="Times New Roman"/>
          <w:sz w:val="24"/>
        </w:rPr>
        <w:t xml:space="preserve"> sérstö</w:t>
      </w:r>
      <w:r>
        <w:rPr>
          <w:rFonts w:ascii="Times New Roman" w:hAnsi="Times New Roman" w:cs="Times New Roman"/>
          <w:sz w:val="24"/>
        </w:rPr>
        <w:t>k bílastæði ætluð leiksvæðinu og e</w:t>
      </w:r>
      <w:r w:rsidRPr="00C02042">
        <w:rPr>
          <w:rFonts w:ascii="Times New Roman" w:hAnsi="Times New Roman" w:cs="Times New Roman"/>
          <w:sz w:val="24"/>
        </w:rPr>
        <w:t>ngin strætóskýli nálægt</w:t>
      </w:r>
    </w:p>
    <w:p w:rsidR="00C02042" w:rsidRPr="00C02042" w:rsidRDefault="00C02042" w:rsidP="00C02042">
      <w:pPr>
        <w:pStyle w:val="Mlsgreinlista"/>
        <w:numPr>
          <w:ilvl w:val="1"/>
          <w:numId w:val="2"/>
        </w:numPr>
        <w:rPr>
          <w:rFonts w:ascii="Times New Roman" w:hAnsi="Times New Roman" w:cs="Times New Roman"/>
          <w:sz w:val="24"/>
        </w:rPr>
      </w:pPr>
      <w:r>
        <w:rPr>
          <w:rFonts w:ascii="Times New Roman" w:hAnsi="Times New Roman" w:cs="Times New Roman"/>
          <w:sz w:val="24"/>
        </w:rPr>
        <w:t>Svæðið er opið</w:t>
      </w:r>
      <w:r w:rsidRPr="00C02042">
        <w:rPr>
          <w:rFonts w:ascii="Times New Roman" w:hAnsi="Times New Roman" w:cs="Times New Roman"/>
          <w:sz w:val="24"/>
        </w:rPr>
        <w:t xml:space="preserve"> en helmingur þess</w:t>
      </w:r>
      <w:r>
        <w:rPr>
          <w:rFonts w:ascii="Times New Roman" w:hAnsi="Times New Roman" w:cs="Times New Roman"/>
          <w:sz w:val="24"/>
        </w:rPr>
        <w:t xml:space="preserve"> er</w:t>
      </w:r>
      <w:r w:rsidRPr="00C02042">
        <w:rPr>
          <w:rFonts w:ascii="Times New Roman" w:hAnsi="Times New Roman" w:cs="Times New Roman"/>
          <w:sz w:val="24"/>
        </w:rPr>
        <w:t xml:space="preserve"> afgirt með grindverkum. Hægt</w:t>
      </w:r>
      <w:r>
        <w:rPr>
          <w:rFonts w:ascii="Times New Roman" w:hAnsi="Times New Roman" w:cs="Times New Roman"/>
          <w:sz w:val="24"/>
        </w:rPr>
        <w:t xml:space="preserve"> er</w:t>
      </w:r>
      <w:r w:rsidRPr="00C02042">
        <w:rPr>
          <w:rFonts w:ascii="Times New Roman" w:hAnsi="Times New Roman" w:cs="Times New Roman"/>
          <w:sz w:val="24"/>
        </w:rPr>
        <w:t xml:space="preserve"> að komast að því frá malbikuðum göngustíg og af götu en þa</w:t>
      </w:r>
      <w:r>
        <w:rPr>
          <w:rFonts w:ascii="Times New Roman" w:hAnsi="Times New Roman" w:cs="Times New Roman"/>
          <w:sz w:val="24"/>
        </w:rPr>
        <w:t>r er kantur sem skertir aðgengi.</w:t>
      </w:r>
    </w:p>
    <w:p w:rsidR="00C02042" w:rsidRPr="00C02042" w:rsidRDefault="00C02042" w:rsidP="00C02042">
      <w:pPr>
        <w:pStyle w:val="Mlsgreinlista"/>
        <w:numPr>
          <w:ilvl w:val="1"/>
          <w:numId w:val="2"/>
        </w:numPr>
        <w:rPr>
          <w:rFonts w:ascii="Times New Roman" w:hAnsi="Times New Roman" w:cs="Times New Roman"/>
          <w:sz w:val="24"/>
        </w:rPr>
      </w:pPr>
      <w:r w:rsidRPr="00C02042">
        <w:rPr>
          <w:rFonts w:ascii="Times New Roman" w:hAnsi="Times New Roman" w:cs="Times New Roman"/>
          <w:sz w:val="24"/>
        </w:rPr>
        <w:t>Breiðir hellulagðir stígar liggja um svæðið og á milli leiktækja er gervigras. Á skilunum milli göngustígs gervigrass myndast kantur vegna hæða</w:t>
      </w:r>
      <w:r w:rsidR="00AF5F83">
        <w:rPr>
          <w:rFonts w:ascii="Times New Roman" w:hAnsi="Times New Roman" w:cs="Times New Roman"/>
          <w:sz w:val="24"/>
        </w:rPr>
        <w:t>r</w:t>
      </w:r>
      <w:r w:rsidRPr="00C02042">
        <w:rPr>
          <w:rFonts w:ascii="Times New Roman" w:hAnsi="Times New Roman" w:cs="Times New Roman"/>
          <w:sz w:val="24"/>
        </w:rPr>
        <w:t>mismunar.</w:t>
      </w:r>
    </w:p>
    <w:p w:rsidR="00C02042" w:rsidRDefault="00C02042" w:rsidP="00C02042">
      <w:pPr>
        <w:pStyle w:val="Mlsgreinlista"/>
        <w:numPr>
          <w:ilvl w:val="1"/>
          <w:numId w:val="2"/>
        </w:numPr>
        <w:rPr>
          <w:rFonts w:ascii="Times New Roman" w:hAnsi="Times New Roman" w:cs="Times New Roman"/>
          <w:sz w:val="24"/>
        </w:rPr>
      </w:pPr>
      <w:r w:rsidRPr="00C02042">
        <w:rPr>
          <w:rFonts w:ascii="Times New Roman" w:hAnsi="Times New Roman" w:cs="Times New Roman"/>
          <w:sz w:val="24"/>
        </w:rPr>
        <w:t xml:space="preserve">Einn bekkur </w:t>
      </w:r>
      <w:r>
        <w:rPr>
          <w:rFonts w:ascii="Times New Roman" w:hAnsi="Times New Roman" w:cs="Times New Roman"/>
          <w:sz w:val="24"/>
        </w:rPr>
        <w:t xml:space="preserve">er til staðar </w:t>
      </w:r>
      <w:r w:rsidRPr="00C02042">
        <w:rPr>
          <w:rFonts w:ascii="Times New Roman" w:hAnsi="Times New Roman" w:cs="Times New Roman"/>
          <w:sz w:val="24"/>
        </w:rPr>
        <w:t>með góða yfirsýn yfir leiksvæðið og gott pláss við hlið hans fyrir hjólastól</w:t>
      </w:r>
      <w:r>
        <w:rPr>
          <w:rFonts w:ascii="Times New Roman" w:hAnsi="Times New Roman" w:cs="Times New Roman"/>
          <w:sz w:val="24"/>
        </w:rPr>
        <w:t>.</w:t>
      </w:r>
    </w:p>
    <w:p w:rsidR="00336364" w:rsidRPr="00C02042" w:rsidRDefault="00336364" w:rsidP="00C02042">
      <w:pPr>
        <w:pStyle w:val="Mlsgreinlista"/>
        <w:numPr>
          <w:ilvl w:val="1"/>
          <w:numId w:val="2"/>
        </w:numPr>
        <w:rPr>
          <w:rFonts w:ascii="Times New Roman" w:hAnsi="Times New Roman" w:cs="Times New Roman"/>
          <w:sz w:val="24"/>
        </w:rPr>
      </w:pPr>
      <w:r>
        <w:rPr>
          <w:rFonts w:ascii="Times New Roman" w:hAnsi="Times New Roman" w:cs="Times New Roman"/>
          <w:sz w:val="24"/>
        </w:rPr>
        <w:t>Engar skábrautir eru á svæðinu.</w:t>
      </w:r>
    </w:p>
    <w:p w:rsidR="00C02042" w:rsidRPr="00336364" w:rsidRDefault="00C02042" w:rsidP="00336364">
      <w:pPr>
        <w:pStyle w:val="Mlsgreinlista"/>
        <w:numPr>
          <w:ilvl w:val="1"/>
          <w:numId w:val="2"/>
        </w:numPr>
        <w:rPr>
          <w:rFonts w:ascii="Times New Roman" w:hAnsi="Times New Roman" w:cs="Times New Roman"/>
          <w:sz w:val="24"/>
        </w:rPr>
      </w:pPr>
      <w:r w:rsidRPr="00C02042">
        <w:rPr>
          <w:rFonts w:ascii="Times New Roman" w:hAnsi="Times New Roman" w:cs="Times New Roman"/>
          <w:sz w:val="24"/>
        </w:rPr>
        <w:t>Á jöðrum göngustígsins eru öðruvísi hellur í öðrum lit og einnig eru ljósar hellur sem marka ramma gervigrassins</w:t>
      </w:r>
      <w:r w:rsidR="007A4FBC">
        <w:rPr>
          <w:rFonts w:ascii="Times New Roman" w:hAnsi="Times New Roman" w:cs="Times New Roman"/>
          <w:sz w:val="24"/>
        </w:rPr>
        <w:t xml:space="preserve"> </w:t>
      </w:r>
      <w:r>
        <w:rPr>
          <w:rFonts w:ascii="Times New Roman" w:hAnsi="Times New Roman" w:cs="Times New Roman"/>
          <w:sz w:val="24"/>
        </w:rPr>
        <w:t>sem eru ákveðnar leiðarlínur</w:t>
      </w:r>
      <w:r w:rsidR="00336364">
        <w:rPr>
          <w:rFonts w:ascii="Times New Roman" w:hAnsi="Times New Roman" w:cs="Times New Roman"/>
          <w:sz w:val="24"/>
        </w:rPr>
        <w:t>. L</w:t>
      </w:r>
      <w:r w:rsidR="00336364" w:rsidRPr="00336364">
        <w:rPr>
          <w:rFonts w:ascii="Times New Roman" w:hAnsi="Times New Roman" w:cs="Times New Roman"/>
          <w:sz w:val="24"/>
        </w:rPr>
        <w:t>ítil lýsing</w:t>
      </w:r>
      <w:r w:rsidRPr="00336364">
        <w:rPr>
          <w:rFonts w:ascii="Times New Roman" w:hAnsi="Times New Roman" w:cs="Times New Roman"/>
          <w:sz w:val="24"/>
        </w:rPr>
        <w:t xml:space="preserve"> </w:t>
      </w:r>
      <w:r w:rsidR="00336364">
        <w:rPr>
          <w:rFonts w:ascii="Times New Roman" w:hAnsi="Times New Roman" w:cs="Times New Roman"/>
          <w:sz w:val="24"/>
        </w:rPr>
        <w:t>er á svæðinu.</w:t>
      </w:r>
    </w:p>
    <w:p w:rsidR="00C02042" w:rsidRDefault="00C02042" w:rsidP="00336364">
      <w:pPr>
        <w:pStyle w:val="Mlsgreinlista"/>
        <w:numPr>
          <w:ilvl w:val="1"/>
          <w:numId w:val="2"/>
        </w:numPr>
        <w:rPr>
          <w:rFonts w:ascii="Times New Roman" w:hAnsi="Times New Roman" w:cs="Times New Roman"/>
          <w:sz w:val="24"/>
        </w:rPr>
      </w:pPr>
      <w:r w:rsidRPr="00C02042">
        <w:rPr>
          <w:rFonts w:ascii="Times New Roman" w:hAnsi="Times New Roman" w:cs="Times New Roman"/>
          <w:sz w:val="24"/>
        </w:rPr>
        <w:t>Leiktækin eru ekki sérstaklega hönnuð fyrir breiðan notendahóp</w:t>
      </w:r>
      <w:r w:rsidR="00336364">
        <w:rPr>
          <w:rFonts w:ascii="Times New Roman" w:hAnsi="Times New Roman" w:cs="Times New Roman"/>
          <w:sz w:val="24"/>
        </w:rPr>
        <w:t xml:space="preserve"> en a</w:t>
      </w:r>
      <w:r w:rsidRPr="00C02042">
        <w:rPr>
          <w:rFonts w:ascii="Times New Roman" w:hAnsi="Times New Roman" w:cs="Times New Roman"/>
          <w:sz w:val="24"/>
        </w:rPr>
        <w:t>uðvelt að komast nálægt þeim.</w:t>
      </w:r>
      <w:r w:rsidR="00336364" w:rsidRPr="00336364">
        <w:t xml:space="preserve"> </w:t>
      </w:r>
      <w:r w:rsidR="00336364" w:rsidRPr="00336364">
        <w:rPr>
          <w:rFonts w:ascii="Times New Roman" w:hAnsi="Times New Roman" w:cs="Times New Roman"/>
          <w:sz w:val="24"/>
        </w:rPr>
        <w:t xml:space="preserve">Helmingur tækjanna er í </w:t>
      </w:r>
      <w:r w:rsidR="00336364">
        <w:rPr>
          <w:rFonts w:ascii="Times New Roman" w:hAnsi="Times New Roman" w:cs="Times New Roman"/>
          <w:sz w:val="24"/>
        </w:rPr>
        <w:t>afg</w:t>
      </w:r>
      <w:r w:rsidR="00336364" w:rsidRPr="00336364">
        <w:rPr>
          <w:rFonts w:ascii="Times New Roman" w:hAnsi="Times New Roman" w:cs="Times New Roman"/>
          <w:sz w:val="24"/>
        </w:rPr>
        <w:t>erandi litum</w:t>
      </w:r>
      <w:r w:rsidR="00336364">
        <w:rPr>
          <w:rFonts w:ascii="Times New Roman" w:hAnsi="Times New Roman" w:cs="Times New Roman"/>
          <w:sz w:val="24"/>
        </w:rPr>
        <w:t>.</w:t>
      </w:r>
      <w:r w:rsidR="00CD0183">
        <w:rPr>
          <w:rFonts w:ascii="Times New Roman" w:hAnsi="Times New Roman" w:cs="Times New Roman"/>
          <w:sz w:val="24"/>
        </w:rPr>
        <w:t xml:space="preserve"> Þau eru:</w:t>
      </w:r>
    </w:p>
    <w:p w:rsidR="000C2D39" w:rsidRDefault="000C2D39" w:rsidP="000C2D39">
      <w:pPr>
        <w:pStyle w:val="Mlsgreinlista"/>
        <w:numPr>
          <w:ilvl w:val="2"/>
          <w:numId w:val="2"/>
        </w:numPr>
        <w:rPr>
          <w:rFonts w:ascii="Times New Roman" w:hAnsi="Times New Roman" w:cs="Times New Roman"/>
          <w:sz w:val="24"/>
        </w:rPr>
      </w:pPr>
      <w:r>
        <w:rPr>
          <w:rFonts w:ascii="Times New Roman" w:hAnsi="Times New Roman" w:cs="Times New Roman"/>
          <w:sz w:val="24"/>
        </w:rPr>
        <w:t>Ein klifurgrind.</w:t>
      </w:r>
    </w:p>
    <w:p w:rsidR="000C2D39" w:rsidRDefault="000C2D39" w:rsidP="000C2D39">
      <w:pPr>
        <w:pStyle w:val="Mlsgreinlista"/>
        <w:numPr>
          <w:ilvl w:val="2"/>
          <w:numId w:val="2"/>
        </w:numPr>
        <w:rPr>
          <w:rFonts w:ascii="Times New Roman" w:hAnsi="Times New Roman" w:cs="Times New Roman"/>
          <w:sz w:val="24"/>
        </w:rPr>
      </w:pPr>
      <w:r>
        <w:rPr>
          <w:rFonts w:ascii="Times New Roman" w:hAnsi="Times New Roman" w:cs="Times New Roman"/>
          <w:sz w:val="24"/>
        </w:rPr>
        <w:t>Tvær hefðbundnar rólur.</w:t>
      </w:r>
    </w:p>
    <w:p w:rsidR="000C2D39" w:rsidRDefault="000C2D39" w:rsidP="000C2D39">
      <w:pPr>
        <w:pStyle w:val="Mlsgreinlista"/>
        <w:numPr>
          <w:ilvl w:val="2"/>
          <w:numId w:val="2"/>
        </w:numPr>
        <w:rPr>
          <w:rFonts w:ascii="Times New Roman" w:hAnsi="Times New Roman" w:cs="Times New Roman"/>
          <w:sz w:val="24"/>
        </w:rPr>
      </w:pPr>
      <w:r>
        <w:rPr>
          <w:rFonts w:ascii="Times New Roman" w:hAnsi="Times New Roman" w:cs="Times New Roman"/>
          <w:sz w:val="24"/>
        </w:rPr>
        <w:t>Ein lítil rennibraut með bröttum stiga.</w:t>
      </w:r>
    </w:p>
    <w:p w:rsidR="00C02042" w:rsidRPr="000C2D39" w:rsidRDefault="009B368C" w:rsidP="000C2D39">
      <w:pPr>
        <w:pStyle w:val="Mlsgreinlista"/>
        <w:numPr>
          <w:ilvl w:val="2"/>
          <w:numId w:val="2"/>
        </w:numPr>
        <w:rPr>
          <w:rFonts w:ascii="Times New Roman" w:hAnsi="Times New Roman" w:cs="Times New Roman"/>
          <w:b/>
          <w:color w:val="FF0000"/>
          <w:sz w:val="24"/>
        </w:rPr>
      </w:pPr>
      <w:r>
        <w:rPr>
          <w:noProof/>
          <w:lang w:eastAsia="is-IS"/>
        </w:rPr>
        <w:lastRenderedPageBreak/>
        <w:drawing>
          <wp:anchor distT="0" distB="0" distL="114300" distR="114300" simplePos="0" relativeHeight="251627520" behindDoc="1" locked="0" layoutInCell="1" allowOverlap="1" wp14:anchorId="76D30ED6">
            <wp:simplePos x="0" y="0"/>
            <wp:positionH relativeFrom="column">
              <wp:posOffset>3025775</wp:posOffset>
            </wp:positionH>
            <wp:positionV relativeFrom="paragraph">
              <wp:posOffset>2035810</wp:posOffset>
            </wp:positionV>
            <wp:extent cx="2212340" cy="2736850"/>
            <wp:effectExtent l="4445" t="0" r="1905" b="1905"/>
            <wp:wrapTight wrapText="bothSides">
              <wp:wrapPolygon edited="0">
                <wp:start x="43" y="21635"/>
                <wp:lineTo x="21433" y="21635"/>
                <wp:lineTo x="21433" y="135"/>
                <wp:lineTo x="43" y="135"/>
                <wp:lineTo x="43" y="21635"/>
              </wp:wrapPolygon>
            </wp:wrapTight>
            <wp:docPr id="99" name="Mynd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48" cstate="print">
                      <a:extLst>
                        <a:ext uri="{28A0092B-C50C-407E-A947-70E740481C1C}">
                          <a14:useLocalDpi xmlns:a14="http://schemas.microsoft.com/office/drawing/2010/main" val="0"/>
                        </a:ext>
                      </a:extLst>
                    </a:blip>
                    <a:srcRect l="32242" t="22399" r="29630" b="14704"/>
                    <a:stretch/>
                  </pic:blipFill>
                  <pic:spPr bwMode="auto">
                    <a:xfrm rot="5400000">
                      <a:off x="0" y="0"/>
                      <a:ext cx="2212340" cy="2736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is-IS"/>
        </w:rPr>
        <w:drawing>
          <wp:anchor distT="0" distB="0" distL="114300" distR="114300" simplePos="0" relativeHeight="251624448" behindDoc="1" locked="0" layoutInCell="1" allowOverlap="1">
            <wp:simplePos x="0" y="0"/>
            <wp:positionH relativeFrom="column">
              <wp:posOffset>3937635</wp:posOffset>
            </wp:positionH>
            <wp:positionV relativeFrom="paragraph">
              <wp:posOffset>502285</wp:posOffset>
            </wp:positionV>
            <wp:extent cx="1923415" cy="1659890"/>
            <wp:effectExtent l="0" t="1587" r="0" b="0"/>
            <wp:wrapTight wrapText="bothSides">
              <wp:wrapPolygon edited="0">
                <wp:start x="-18" y="19100"/>
                <wp:lineTo x="21375" y="19100"/>
                <wp:lineTo x="21375" y="260"/>
                <wp:lineTo x="-18" y="260"/>
                <wp:lineTo x="-18" y="19100"/>
              </wp:wrapPolygon>
            </wp:wrapTight>
            <wp:docPr id="96" name="Mynd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49" cstate="print">
                      <a:extLst>
                        <a:ext uri="{28A0092B-C50C-407E-A947-70E740481C1C}">
                          <a14:useLocalDpi xmlns:a14="http://schemas.microsoft.com/office/drawing/2010/main" val="0"/>
                        </a:ext>
                      </a:extLst>
                    </a:blip>
                    <a:srcRect l="33897" t="32416" r="-1909" b="-10696"/>
                    <a:stretch/>
                  </pic:blipFill>
                  <pic:spPr bwMode="auto">
                    <a:xfrm rot="5400000">
                      <a:off x="0" y="0"/>
                      <a:ext cx="1923415" cy="16598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is-IS"/>
        </w:rPr>
        <w:drawing>
          <wp:anchor distT="0" distB="0" distL="114300" distR="114300" simplePos="0" relativeHeight="251626496" behindDoc="1" locked="0" layoutInCell="1" allowOverlap="1">
            <wp:simplePos x="0" y="0"/>
            <wp:positionH relativeFrom="column">
              <wp:posOffset>2453640</wp:posOffset>
            </wp:positionH>
            <wp:positionV relativeFrom="paragraph">
              <wp:posOffset>471805</wp:posOffset>
            </wp:positionV>
            <wp:extent cx="1871345" cy="1670050"/>
            <wp:effectExtent l="5398" t="0" r="952" b="953"/>
            <wp:wrapTight wrapText="bothSides">
              <wp:wrapPolygon edited="0">
                <wp:start x="62" y="21670"/>
                <wp:lineTo x="21391" y="21670"/>
                <wp:lineTo x="21391" y="234"/>
                <wp:lineTo x="62" y="234"/>
                <wp:lineTo x="62" y="21670"/>
              </wp:wrapPolygon>
            </wp:wrapTight>
            <wp:docPr id="98" name="Mynd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50" cstate="print">
                      <a:extLst>
                        <a:ext uri="{28A0092B-C50C-407E-A947-70E740481C1C}">
                          <a14:useLocalDpi xmlns:a14="http://schemas.microsoft.com/office/drawing/2010/main" val="0"/>
                        </a:ext>
                      </a:extLst>
                    </a:blip>
                    <a:srcRect t="22121" r="34531"/>
                    <a:stretch/>
                  </pic:blipFill>
                  <pic:spPr bwMode="auto">
                    <a:xfrm rot="5400000">
                      <a:off x="0" y="0"/>
                      <a:ext cx="1871345" cy="16700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C2D39">
        <w:rPr>
          <w:noProof/>
          <w:lang w:eastAsia="is-IS"/>
        </w:rPr>
        <w:drawing>
          <wp:anchor distT="0" distB="0" distL="114300" distR="114300" simplePos="0" relativeHeight="251623424" behindDoc="0" locked="0" layoutInCell="1" allowOverlap="1" wp14:anchorId="4212F717">
            <wp:simplePos x="0" y="0"/>
            <wp:positionH relativeFrom="column">
              <wp:posOffset>25400</wp:posOffset>
            </wp:positionH>
            <wp:positionV relativeFrom="paragraph">
              <wp:posOffset>323215</wp:posOffset>
            </wp:positionV>
            <wp:extent cx="2377440" cy="2484755"/>
            <wp:effectExtent l="3492" t="0" r="7303" b="7302"/>
            <wp:wrapTopAndBottom/>
            <wp:docPr id="95" name="Mynd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51" cstate="print">
                      <a:extLst>
                        <a:ext uri="{28A0092B-C50C-407E-A947-70E740481C1C}">
                          <a14:useLocalDpi xmlns:a14="http://schemas.microsoft.com/office/drawing/2010/main" val="0"/>
                        </a:ext>
                      </a:extLst>
                    </a:blip>
                    <a:srcRect l="16886" t="383" r="11348" b="-383"/>
                    <a:stretch/>
                  </pic:blipFill>
                  <pic:spPr bwMode="auto">
                    <a:xfrm rot="5400000">
                      <a:off x="0" y="0"/>
                      <a:ext cx="2377440" cy="24847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C2D39" w:rsidRPr="000C2D39">
        <w:rPr>
          <w:rFonts w:ascii="Times New Roman" w:hAnsi="Times New Roman" w:cs="Times New Roman"/>
          <w:sz w:val="24"/>
        </w:rPr>
        <w:t>Vegasalt og tvö gor</w:t>
      </w:r>
      <w:r w:rsidR="000C2D39">
        <w:t>madýr.</w:t>
      </w:r>
    </w:p>
    <w:p w:rsidR="000B4031" w:rsidRDefault="009B368C" w:rsidP="000B4031">
      <w:pPr>
        <w:rPr>
          <w:rFonts w:ascii="Times New Roman" w:hAnsi="Times New Roman" w:cs="Times New Roman"/>
          <w:b/>
          <w:sz w:val="24"/>
          <w:highlight w:val="yellow"/>
        </w:rPr>
      </w:pPr>
      <w:r>
        <w:rPr>
          <w:noProof/>
          <w:lang w:eastAsia="is-IS"/>
        </w:rPr>
        <w:drawing>
          <wp:anchor distT="0" distB="0" distL="114300" distR="114300" simplePos="0" relativeHeight="251625472" behindDoc="1" locked="0" layoutInCell="1" allowOverlap="1">
            <wp:simplePos x="0" y="0"/>
            <wp:positionH relativeFrom="column">
              <wp:posOffset>596265</wp:posOffset>
            </wp:positionH>
            <wp:positionV relativeFrom="paragraph">
              <wp:posOffset>2154555</wp:posOffset>
            </wp:positionV>
            <wp:extent cx="1663700" cy="2448560"/>
            <wp:effectExtent l="7620" t="0" r="1270" b="1270"/>
            <wp:wrapTight wrapText="bothSides">
              <wp:wrapPolygon edited="0">
                <wp:start x="99" y="21667"/>
                <wp:lineTo x="21369" y="21667"/>
                <wp:lineTo x="21369" y="157"/>
                <wp:lineTo x="99" y="157"/>
                <wp:lineTo x="99" y="21667"/>
              </wp:wrapPolygon>
            </wp:wrapTight>
            <wp:docPr id="97" name="Mynd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52" cstate="print">
                      <a:extLst>
                        <a:ext uri="{28A0092B-C50C-407E-A947-70E740481C1C}">
                          <a14:useLocalDpi xmlns:a14="http://schemas.microsoft.com/office/drawing/2010/main" val="0"/>
                        </a:ext>
                      </a:extLst>
                    </a:blip>
                    <a:srcRect l="15436" r="33583"/>
                    <a:stretch/>
                  </pic:blipFill>
                  <pic:spPr bwMode="auto">
                    <a:xfrm rot="5400000">
                      <a:off x="0" y="0"/>
                      <a:ext cx="1663700" cy="24485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B4031" w:rsidRDefault="000B4031" w:rsidP="000B4031">
      <w:pPr>
        <w:rPr>
          <w:rFonts w:ascii="Times New Roman" w:hAnsi="Times New Roman" w:cs="Times New Roman"/>
          <w:b/>
          <w:sz w:val="24"/>
          <w:highlight w:val="yellow"/>
        </w:rPr>
      </w:pPr>
    </w:p>
    <w:p w:rsidR="000C2D39" w:rsidRDefault="000C2D39" w:rsidP="000B4031">
      <w:pPr>
        <w:rPr>
          <w:rFonts w:ascii="Times New Roman" w:hAnsi="Times New Roman" w:cs="Times New Roman"/>
          <w:b/>
          <w:sz w:val="24"/>
          <w:highlight w:val="yellow"/>
        </w:rPr>
      </w:pPr>
    </w:p>
    <w:p w:rsidR="000C2D39" w:rsidRDefault="000C2D39" w:rsidP="000B4031">
      <w:pPr>
        <w:rPr>
          <w:rFonts w:ascii="Times New Roman" w:hAnsi="Times New Roman" w:cs="Times New Roman"/>
          <w:b/>
          <w:sz w:val="24"/>
          <w:highlight w:val="yellow"/>
        </w:rPr>
      </w:pPr>
    </w:p>
    <w:p w:rsidR="000C2D39" w:rsidRDefault="000C2D39" w:rsidP="000B4031">
      <w:pPr>
        <w:rPr>
          <w:rFonts w:ascii="Times New Roman" w:hAnsi="Times New Roman" w:cs="Times New Roman"/>
          <w:b/>
          <w:sz w:val="24"/>
          <w:highlight w:val="yellow"/>
        </w:rPr>
      </w:pPr>
    </w:p>
    <w:p w:rsidR="000C2D39" w:rsidRDefault="000C2D39" w:rsidP="000B4031">
      <w:pPr>
        <w:rPr>
          <w:rFonts w:ascii="Times New Roman" w:hAnsi="Times New Roman" w:cs="Times New Roman"/>
          <w:b/>
          <w:sz w:val="24"/>
          <w:highlight w:val="yellow"/>
        </w:rPr>
      </w:pPr>
    </w:p>
    <w:p w:rsidR="000C2D39" w:rsidRDefault="000C2D39" w:rsidP="000B4031">
      <w:pPr>
        <w:rPr>
          <w:rFonts w:ascii="Times New Roman" w:hAnsi="Times New Roman" w:cs="Times New Roman"/>
          <w:b/>
          <w:sz w:val="24"/>
          <w:highlight w:val="yellow"/>
        </w:rPr>
      </w:pPr>
    </w:p>
    <w:p w:rsidR="000C2D39" w:rsidRPr="000B4031" w:rsidRDefault="000C2D39" w:rsidP="000B4031">
      <w:pPr>
        <w:rPr>
          <w:rFonts w:ascii="Times New Roman" w:hAnsi="Times New Roman" w:cs="Times New Roman"/>
          <w:b/>
          <w:sz w:val="24"/>
          <w:highlight w:val="yellow"/>
        </w:rPr>
      </w:pPr>
    </w:p>
    <w:p w:rsidR="00864B48" w:rsidRDefault="00864B48" w:rsidP="00864B48">
      <w:pPr>
        <w:pStyle w:val="Mlsgreinlista"/>
        <w:numPr>
          <w:ilvl w:val="0"/>
          <w:numId w:val="2"/>
        </w:numPr>
        <w:rPr>
          <w:rFonts w:ascii="Times New Roman" w:hAnsi="Times New Roman" w:cs="Times New Roman"/>
          <w:b/>
          <w:sz w:val="24"/>
          <w:highlight w:val="yellow"/>
        </w:rPr>
      </w:pPr>
      <w:r w:rsidRPr="00B83907">
        <w:rPr>
          <w:rFonts w:ascii="Times New Roman" w:hAnsi="Times New Roman" w:cs="Times New Roman"/>
          <w:b/>
          <w:sz w:val="24"/>
          <w:highlight w:val="yellow"/>
        </w:rPr>
        <w:t>Garðsendi 4</w:t>
      </w:r>
      <w:r w:rsidR="00EC1DCD" w:rsidRPr="00B83907">
        <w:rPr>
          <w:rFonts w:ascii="Times New Roman" w:hAnsi="Times New Roman" w:cs="Times New Roman"/>
          <w:b/>
          <w:sz w:val="24"/>
          <w:highlight w:val="yellow"/>
        </w:rPr>
        <w:t xml:space="preserve"> – nr. 342</w:t>
      </w:r>
    </w:p>
    <w:p w:rsidR="00096FE6" w:rsidRPr="00096FE6" w:rsidRDefault="00096FE6" w:rsidP="00096FE6">
      <w:pPr>
        <w:pStyle w:val="Mlsgreinlista"/>
        <w:numPr>
          <w:ilvl w:val="1"/>
          <w:numId w:val="2"/>
        </w:numPr>
        <w:rPr>
          <w:rFonts w:ascii="Times New Roman" w:hAnsi="Times New Roman" w:cs="Times New Roman"/>
          <w:sz w:val="24"/>
        </w:rPr>
      </w:pPr>
      <w:r>
        <w:rPr>
          <w:rFonts w:ascii="Times New Roman" w:hAnsi="Times New Roman" w:cs="Times New Roman"/>
          <w:sz w:val="24"/>
        </w:rPr>
        <w:t>Það er enginn leiðarvísir sem leiðbeinir notendum að svæði</w:t>
      </w:r>
      <w:r w:rsidR="000D49B0">
        <w:rPr>
          <w:rFonts w:ascii="Times New Roman" w:hAnsi="Times New Roman" w:cs="Times New Roman"/>
          <w:sz w:val="24"/>
        </w:rPr>
        <w:t>nu.</w:t>
      </w:r>
    </w:p>
    <w:p w:rsidR="00096FE6" w:rsidRPr="00096FE6" w:rsidRDefault="00096FE6" w:rsidP="00096FE6">
      <w:pPr>
        <w:pStyle w:val="Mlsgreinlista"/>
        <w:numPr>
          <w:ilvl w:val="1"/>
          <w:numId w:val="2"/>
        </w:numPr>
        <w:rPr>
          <w:rFonts w:ascii="Times New Roman" w:hAnsi="Times New Roman" w:cs="Times New Roman"/>
          <w:sz w:val="24"/>
        </w:rPr>
      </w:pPr>
      <w:r w:rsidRPr="00096FE6">
        <w:rPr>
          <w:rFonts w:ascii="Times New Roman" w:hAnsi="Times New Roman" w:cs="Times New Roman"/>
          <w:sz w:val="24"/>
        </w:rPr>
        <w:t xml:space="preserve">Ekki er sérstakt stæði fyrir fatlaða og </w:t>
      </w:r>
      <w:r>
        <w:rPr>
          <w:rFonts w:ascii="Times New Roman" w:hAnsi="Times New Roman" w:cs="Times New Roman"/>
          <w:sz w:val="24"/>
        </w:rPr>
        <w:t>e</w:t>
      </w:r>
      <w:r w:rsidRPr="00096FE6">
        <w:rPr>
          <w:rFonts w:ascii="Times New Roman" w:hAnsi="Times New Roman" w:cs="Times New Roman"/>
          <w:sz w:val="24"/>
        </w:rPr>
        <w:t>ngin bílastæði sérstaklega ætluð svæðinu. Ekk</w:t>
      </w:r>
      <w:r>
        <w:rPr>
          <w:rFonts w:ascii="Times New Roman" w:hAnsi="Times New Roman" w:cs="Times New Roman"/>
          <w:sz w:val="24"/>
        </w:rPr>
        <w:t xml:space="preserve">ert </w:t>
      </w:r>
      <w:r w:rsidRPr="00096FE6">
        <w:rPr>
          <w:rFonts w:ascii="Times New Roman" w:hAnsi="Times New Roman" w:cs="Times New Roman"/>
          <w:sz w:val="24"/>
        </w:rPr>
        <w:t>strætóskýli nálægt.</w:t>
      </w:r>
    </w:p>
    <w:p w:rsidR="00096FE6" w:rsidRPr="00096FE6" w:rsidRDefault="00096FE6" w:rsidP="00096FE6">
      <w:pPr>
        <w:pStyle w:val="Mlsgreinlista"/>
        <w:numPr>
          <w:ilvl w:val="1"/>
          <w:numId w:val="2"/>
        </w:numPr>
        <w:rPr>
          <w:rFonts w:ascii="Times New Roman" w:hAnsi="Times New Roman" w:cs="Times New Roman"/>
          <w:sz w:val="24"/>
        </w:rPr>
      </w:pPr>
      <w:r w:rsidRPr="00096FE6">
        <w:rPr>
          <w:rFonts w:ascii="Times New Roman" w:hAnsi="Times New Roman" w:cs="Times New Roman"/>
          <w:sz w:val="24"/>
        </w:rPr>
        <w:t xml:space="preserve">Opið svæði, smá afgirt með gróðri en stórt op inn á svæðið, hellulagður stígur </w:t>
      </w:r>
      <w:r w:rsidR="000D49B0">
        <w:rPr>
          <w:rFonts w:ascii="Times New Roman" w:hAnsi="Times New Roman" w:cs="Times New Roman"/>
          <w:sz w:val="24"/>
        </w:rPr>
        <w:t xml:space="preserve">liggja </w:t>
      </w:r>
      <w:r w:rsidRPr="00096FE6">
        <w:rPr>
          <w:rFonts w:ascii="Times New Roman" w:hAnsi="Times New Roman" w:cs="Times New Roman"/>
          <w:sz w:val="24"/>
        </w:rPr>
        <w:t>að svæðinu frá gangstétt en tröppur að því úr hinni áttinni</w:t>
      </w:r>
      <w:r w:rsidR="000D49B0">
        <w:rPr>
          <w:rFonts w:ascii="Times New Roman" w:hAnsi="Times New Roman" w:cs="Times New Roman"/>
          <w:sz w:val="24"/>
        </w:rPr>
        <w:t>.</w:t>
      </w:r>
    </w:p>
    <w:p w:rsidR="000D49B0" w:rsidRDefault="000D49B0" w:rsidP="000D49B0">
      <w:pPr>
        <w:pStyle w:val="Mlsgreinlista"/>
        <w:numPr>
          <w:ilvl w:val="1"/>
          <w:numId w:val="2"/>
        </w:numPr>
        <w:rPr>
          <w:rFonts w:ascii="Times New Roman" w:hAnsi="Times New Roman" w:cs="Times New Roman"/>
          <w:sz w:val="24"/>
        </w:rPr>
      </w:pPr>
      <w:r w:rsidRPr="000D49B0">
        <w:rPr>
          <w:rFonts w:ascii="Times New Roman" w:hAnsi="Times New Roman" w:cs="Times New Roman"/>
          <w:sz w:val="24"/>
        </w:rPr>
        <w:t>Á leiktækjasvæðinu er gervigras og umhverfis það eru nokkuð breiðir hellulagðir göngustígar. Af göngustígnum niður á gervigrasið er kantur og tvær tröppur á einni hlið sem gerir aðgengið erfitt fyrir hjólastóla og skapað fallhættu. Einnig sekkur maður aðeins í gervigrasinu</w:t>
      </w:r>
      <w:r>
        <w:rPr>
          <w:rFonts w:ascii="Times New Roman" w:hAnsi="Times New Roman" w:cs="Times New Roman"/>
          <w:sz w:val="24"/>
        </w:rPr>
        <w:t>.</w:t>
      </w:r>
    </w:p>
    <w:p w:rsidR="000D49B0" w:rsidRPr="000D49B0" w:rsidRDefault="000D49B0" w:rsidP="000D49B0">
      <w:pPr>
        <w:pStyle w:val="Mlsgreinlista"/>
        <w:numPr>
          <w:ilvl w:val="1"/>
          <w:numId w:val="2"/>
        </w:numPr>
        <w:rPr>
          <w:rFonts w:ascii="Times New Roman" w:hAnsi="Times New Roman" w:cs="Times New Roman"/>
          <w:sz w:val="24"/>
        </w:rPr>
      </w:pPr>
      <w:r>
        <w:rPr>
          <w:rFonts w:ascii="Times New Roman" w:hAnsi="Times New Roman" w:cs="Times New Roman"/>
          <w:sz w:val="24"/>
        </w:rPr>
        <w:lastRenderedPageBreak/>
        <w:t>Engar skábrautir eru á svæðinu.</w:t>
      </w:r>
    </w:p>
    <w:p w:rsidR="000D49B0" w:rsidRPr="000D49B0" w:rsidRDefault="000D49B0" w:rsidP="000D49B0">
      <w:pPr>
        <w:pStyle w:val="Mlsgreinlista"/>
        <w:numPr>
          <w:ilvl w:val="1"/>
          <w:numId w:val="2"/>
        </w:numPr>
        <w:rPr>
          <w:rFonts w:ascii="Times New Roman" w:hAnsi="Times New Roman" w:cs="Times New Roman"/>
          <w:sz w:val="24"/>
        </w:rPr>
      </w:pPr>
      <w:r w:rsidRPr="000D49B0">
        <w:rPr>
          <w:rFonts w:ascii="Times New Roman" w:hAnsi="Times New Roman" w:cs="Times New Roman"/>
          <w:sz w:val="24"/>
        </w:rPr>
        <w:t xml:space="preserve">Einn bekkur </w:t>
      </w:r>
      <w:r>
        <w:rPr>
          <w:rFonts w:ascii="Times New Roman" w:hAnsi="Times New Roman" w:cs="Times New Roman"/>
          <w:sz w:val="24"/>
        </w:rPr>
        <w:t xml:space="preserve">er til staðar </w:t>
      </w:r>
      <w:r w:rsidRPr="000D49B0">
        <w:rPr>
          <w:rFonts w:ascii="Times New Roman" w:hAnsi="Times New Roman" w:cs="Times New Roman"/>
          <w:sz w:val="24"/>
        </w:rPr>
        <w:t>með útsýni yfir leiksvæði</w:t>
      </w:r>
      <w:r>
        <w:rPr>
          <w:rFonts w:ascii="Times New Roman" w:hAnsi="Times New Roman" w:cs="Times New Roman"/>
          <w:sz w:val="24"/>
        </w:rPr>
        <w:t>.</w:t>
      </w:r>
    </w:p>
    <w:p w:rsidR="000D49B0" w:rsidRPr="000D49B0" w:rsidRDefault="000D49B0" w:rsidP="000D49B0">
      <w:pPr>
        <w:pStyle w:val="Mlsgreinlista"/>
        <w:numPr>
          <w:ilvl w:val="1"/>
          <w:numId w:val="2"/>
        </w:numPr>
        <w:rPr>
          <w:rFonts w:ascii="Times New Roman" w:hAnsi="Times New Roman" w:cs="Times New Roman"/>
          <w:sz w:val="24"/>
        </w:rPr>
      </w:pPr>
      <w:r w:rsidRPr="000D49B0">
        <w:rPr>
          <w:rFonts w:ascii="Times New Roman" w:hAnsi="Times New Roman" w:cs="Times New Roman"/>
          <w:sz w:val="24"/>
        </w:rPr>
        <w:t xml:space="preserve">Ekki </w:t>
      </w:r>
      <w:r>
        <w:rPr>
          <w:rFonts w:ascii="Times New Roman" w:hAnsi="Times New Roman" w:cs="Times New Roman"/>
          <w:sz w:val="24"/>
        </w:rPr>
        <w:t xml:space="preserve">eru </w:t>
      </w:r>
      <w:r w:rsidRPr="000D49B0">
        <w:rPr>
          <w:rFonts w:ascii="Times New Roman" w:hAnsi="Times New Roman" w:cs="Times New Roman"/>
          <w:sz w:val="24"/>
        </w:rPr>
        <w:t xml:space="preserve">sérstakar leiðarlínur nema á skilunum á milli göngustígs og gervigrass </w:t>
      </w:r>
      <w:r>
        <w:rPr>
          <w:rFonts w:ascii="Times New Roman" w:hAnsi="Times New Roman" w:cs="Times New Roman"/>
          <w:sz w:val="24"/>
        </w:rPr>
        <w:t xml:space="preserve">þar sem </w:t>
      </w:r>
      <w:r w:rsidRPr="000D49B0">
        <w:rPr>
          <w:rFonts w:ascii="Times New Roman" w:hAnsi="Times New Roman" w:cs="Times New Roman"/>
          <w:sz w:val="24"/>
        </w:rPr>
        <w:t>eru hellur í öðrum lit</w:t>
      </w:r>
      <w:r>
        <w:rPr>
          <w:rFonts w:ascii="Times New Roman" w:hAnsi="Times New Roman" w:cs="Times New Roman"/>
          <w:sz w:val="24"/>
        </w:rPr>
        <w:t>. Lýsingin á svæðinu er góð þar sem eru tveir ljósastaurar.</w:t>
      </w:r>
    </w:p>
    <w:p w:rsidR="00096FE6" w:rsidRDefault="000D49B0" w:rsidP="00096FE6">
      <w:pPr>
        <w:pStyle w:val="Mlsgreinlista"/>
        <w:numPr>
          <w:ilvl w:val="1"/>
          <w:numId w:val="2"/>
        </w:numPr>
        <w:rPr>
          <w:rFonts w:ascii="Times New Roman" w:hAnsi="Times New Roman" w:cs="Times New Roman"/>
          <w:sz w:val="24"/>
        </w:rPr>
      </w:pPr>
      <w:r>
        <w:rPr>
          <w:rFonts w:ascii="Times New Roman" w:hAnsi="Times New Roman" w:cs="Times New Roman"/>
          <w:sz w:val="24"/>
        </w:rPr>
        <w:t>Leiktækin eru ekki</w:t>
      </w:r>
      <w:r w:rsidRPr="000D49B0">
        <w:rPr>
          <w:rFonts w:ascii="Times New Roman" w:hAnsi="Times New Roman" w:cs="Times New Roman"/>
          <w:sz w:val="24"/>
        </w:rPr>
        <w:t xml:space="preserve"> gerð fyrir breiðan notendahóp</w:t>
      </w:r>
      <w:r w:rsidR="00EC1FCB">
        <w:rPr>
          <w:rFonts w:ascii="Times New Roman" w:hAnsi="Times New Roman" w:cs="Times New Roman"/>
          <w:sz w:val="24"/>
        </w:rPr>
        <w:t xml:space="preserve"> en eru í nokkuð </w:t>
      </w:r>
      <w:r w:rsidRPr="000D49B0">
        <w:rPr>
          <w:rFonts w:ascii="Times New Roman" w:hAnsi="Times New Roman" w:cs="Times New Roman"/>
          <w:sz w:val="24"/>
        </w:rPr>
        <w:t>afgerandi lit</w:t>
      </w:r>
      <w:r w:rsidR="00EC1FCB">
        <w:rPr>
          <w:rFonts w:ascii="Times New Roman" w:hAnsi="Times New Roman" w:cs="Times New Roman"/>
          <w:sz w:val="24"/>
        </w:rPr>
        <w:t>um.</w:t>
      </w:r>
      <w:r w:rsidR="00CD0183">
        <w:rPr>
          <w:rFonts w:ascii="Times New Roman" w:hAnsi="Times New Roman" w:cs="Times New Roman"/>
          <w:sz w:val="24"/>
        </w:rPr>
        <w:t xml:space="preserve"> Þau eru</w:t>
      </w:r>
      <w:r w:rsidR="001B16B4">
        <w:rPr>
          <w:rFonts w:ascii="Times New Roman" w:hAnsi="Times New Roman" w:cs="Times New Roman"/>
          <w:sz w:val="24"/>
        </w:rPr>
        <w:t>:</w:t>
      </w:r>
    </w:p>
    <w:p w:rsidR="001B16B4" w:rsidRDefault="001B16B4" w:rsidP="001B16B4">
      <w:pPr>
        <w:pStyle w:val="Mlsgreinlista"/>
        <w:numPr>
          <w:ilvl w:val="2"/>
          <w:numId w:val="2"/>
        </w:numPr>
        <w:rPr>
          <w:rFonts w:ascii="Times New Roman" w:hAnsi="Times New Roman" w:cs="Times New Roman"/>
          <w:sz w:val="24"/>
        </w:rPr>
      </w:pPr>
      <w:r>
        <w:rPr>
          <w:rFonts w:ascii="Times New Roman" w:hAnsi="Times New Roman" w:cs="Times New Roman"/>
          <w:sz w:val="24"/>
        </w:rPr>
        <w:t>Tvær hefðbundnar rólur</w:t>
      </w:r>
    </w:p>
    <w:p w:rsidR="001B16B4" w:rsidRDefault="001B16B4" w:rsidP="001B16B4">
      <w:pPr>
        <w:pStyle w:val="Mlsgreinlista"/>
        <w:numPr>
          <w:ilvl w:val="2"/>
          <w:numId w:val="2"/>
        </w:numPr>
        <w:rPr>
          <w:rFonts w:ascii="Times New Roman" w:hAnsi="Times New Roman" w:cs="Times New Roman"/>
          <w:sz w:val="24"/>
        </w:rPr>
      </w:pPr>
      <w:r>
        <w:rPr>
          <w:rFonts w:ascii="Times New Roman" w:hAnsi="Times New Roman" w:cs="Times New Roman"/>
          <w:sz w:val="24"/>
        </w:rPr>
        <w:t>Rennibraut með bröttum stiga sem er áföst klifurkastala</w:t>
      </w:r>
    </w:p>
    <w:p w:rsidR="001B16B4" w:rsidRDefault="001B16B4" w:rsidP="001B16B4">
      <w:pPr>
        <w:pStyle w:val="Mlsgreinlista"/>
        <w:numPr>
          <w:ilvl w:val="2"/>
          <w:numId w:val="2"/>
        </w:numPr>
        <w:rPr>
          <w:rFonts w:ascii="Times New Roman" w:hAnsi="Times New Roman" w:cs="Times New Roman"/>
          <w:sz w:val="24"/>
        </w:rPr>
      </w:pPr>
      <w:r>
        <w:rPr>
          <w:noProof/>
          <w:lang w:eastAsia="is-IS"/>
        </w:rPr>
        <w:drawing>
          <wp:anchor distT="0" distB="0" distL="114300" distR="114300" simplePos="0" relativeHeight="251630592" behindDoc="1" locked="0" layoutInCell="1" allowOverlap="1">
            <wp:simplePos x="0" y="0"/>
            <wp:positionH relativeFrom="column">
              <wp:posOffset>3023235</wp:posOffset>
            </wp:positionH>
            <wp:positionV relativeFrom="paragraph">
              <wp:posOffset>159385</wp:posOffset>
            </wp:positionV>
            <wp:extent cx="2319020" cy="2233295"/>
            <wp:effectExtent l="4762" t="0" r="0" b="0"/>
            <wp:wrapTight wrapText="bothSides">
              <wp:wrapPolygon edited="0">
                <wp:start x="1109" y="21646"/>
                <wp:lineTo x="21337" y="21646"/>
                <wp:lineTo x="21337" y="273"/>
                <wp:lineTo x="1109" y="273"/>
                <wp:lineTo x="1109" y="21646"/>
              </wp:wrapPolygon>
            </wp:wrapTight>
            <wp:docPr id="101" name="Mynd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53" cstate="print">
                      <a:extLst>
                        <a:ext uri="{28A0092B-C50C-407E-A947-70E740481C1C}">
                          <a14:useLocalDpi xmlns:a14="http://schemas.microsoft.com/office/drawing/2010/main" val="0"/>
                        </a:ext>
                      </a:extLst>
                    </a:blip>
                    <a:srcRect l="-5535" t="-369" r="27628" b="369"/>
                    <a:stretch/>
                  </pic:blipFill>
                  <pic:spPr bwMode="auto">
                    <a:xfrm rot="5400000">
                      <a:off x="0" y="0"/>
                      <a:ext cx="2319020" cy="22332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is-IS"/>
        </w:rPr>
        <w:drawing>
          <wp:anchor distT="0" distB="0" distL="114300" distR="114300" simplePos="0" relativeHeight="251631616" behindDoc="1" locked="0" layoutInCell="1" allowOverlap="1" wp14:anchorId="55E38002">
            <wp:simplePos x="0" y="0"/>
            <wp:positionH relativeFrom="column">
              <wp:posOffset>701675</wp:posOffset>
            </wp:positionH>
            <wp:positionV relativeFrom="paragraph">
              <wp:posOffset>168910</wp:posOffset>
            </wp:positionV>
            <wp:extent cx="2137410" cy="2400300"/>
            <wp:effectExtent l="1905" t="0" r="0" b="0"/>
            <wp:wrapTight wrapText="bothSides">
              <wp:wrapPolygon edited="0">
                <wp:start x="19" y="21617"/>
                <wp:lineTo x="21388" y="21617"/>
                <wp:lineTo x="21388" y="189"/>
                <wp:lineTo x="19" y="189"/>
                <wp:lineTo x="19" y="21617"/>
              </wp:wrapPolygon>
            </wp:wrapTight>
            <wp:docPr id="100" name="Mynd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54" cstate="print">
                      <a:extLst>
                        <a:ext uri="{28A0092B-C50C-407E-A947-70E740481C1C}">
                          <a14:useLocalDpi xmlns:a14="http://schemas.microsoft.com/office/drawing/2010/main" val="0"/>
                        </a:ext>
                      </a:extLst>
                    </a:blip>
                    <a:srcRect r="33182"/>
                    <a:stretch/>
                  </pic:blipFill>
                  <pic:spPr bwMode="auto">
                    <a:xfrm rot="5400000">
                      <a:off x="0" y="0"/>
                      <a:ext cx="2137410" cy="2400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rPr>
        <w:t>Eitt gormatæki.</w:t>
      </w:r>
    </w:p>
    <w:p w:rsidR="007A4FBC" w:rsidRDefault="001B16B4" w:rsidP="007A4FBC">
      <w:pPr>
        <w:rPr>
          <w:rFonts w:ascii="Times New Roman" w:hAnsi="Times New Roman" w:cs="Times New Roman"/>
          <w:sz w:val="24"/>
        </w:rPr>
      </w:pPr>
      <w:r w:rsidRPr="001B16B4">
        <w:t xml:space="preserve"> </w:t>
      </w:r>
    </w:p>
    <w:p w:rsidR="007A4FBC" w:rsidRDefault="007A4FBC" w:rsidP="007A4FBC">
      <w:pPr>
        <w:rPr>
          <w:rFonts w:ascii="Times New Roman" w:hAnsi="Times New Roman" w:cs="Times New Roman"/>
          <w:sz w:val="24"/>
        </w:rPr>
      </w:pPr>
    </w:p>
    <w:p w:rsidR="007A4FBC" w:rsidRDefault="007A4FBC" w:rsidP="007A4FBC">
      <w:pPr>
        <w:rPr>
          <w:rFonts w:ascii="Times New Roman" w:hAnsi="Times New Roman" w:cs="Times New Roman"/>
          <w:sz w:val="24"/>
        </w:rPr>
      </w:pPr>
    </w:p>
    <w:p w:rsidR="007A4FBC" w:rsidRDefault="007A4FBC" w:rsidP="007A4FBC">
      <w:pPr>
        <w:rPr>
          <w:rFonts w:ascii="Times New Roman" w:hAnsi="Times New Roman" w:cs="Times New Roman"/>
          <w:sz w:val="24"/>
        </w:rPr>
      </w:pPr>
    </w:p>
    <w:p w:rsidR="001B16B4" w:rsidRDefault="001B16B4" w:rsidP="007A4FBC">
      <w:pPr>
        <w:rPr>
          <w:rFonts w:ascii="Times New Roman" w:hAnsi="Times New Roman" w:cs="Times New Roman"/>
          <w:sz w:val="24"/>
        </w:rPr>
      </w:pPr>
    </w:p>
    <w:p w:rsidR="001B16B4" w:rsidRDefault="001B16B4" w:rsidP="007A4FBC">
      <w:pPr>
        <w:rPr>
          <w:rFonts w:ascii="Times New Roman" w:hAnsi="Times New Roman" w:cs="Times New Roman"/>
          <w:sz w:val="24"/>
        </w:rPr>
      </w:pPr>
    </w:p>
    <w:p w:rsidR="007A4FBC" w:rsidRPr="007A4FBC" w:rsidRDefault="007A4FBC" w:rsidP="007A4FBC">
      <w:pPr>
        <w:rPr>
          <w:rFonts w:ascii="Times New Roman" w:hAnsi="Times New Roman" w:cs="Times New Roman"/>
          <w:sz w:val="24"/>
        </w:rPr>
      </w:pPr>
    </w:p>
    <w:p w:rsidR="001B16B4" w:rsidRDefault="001B16B4" w:rsidP="00EC1FCB">
      <w:pPr>
        <w:ind w:left="708"/>
        <w:rPr>
          <w:rFonts w:ascii="Times New Roman" w:hAnsi="Times New Roman" w:cs="Times New Roman"/>
          <w:b/>
          <w:sz w:val="24"/>
          <w:highlight w:val="yellow"/>
        </w:rPr>
      </w:pPr>
    </w:p>
    <w:p w:rsidR="001B16B4" w:rsidRDefault="001C146A" w:rsidP="00EC1FCB">
      <w:pPr>
        <w:ind w:left="708"/>
        <w:rPr>
          <w:rFonts w:ascii="Times New Roman" w:hAnsi="Times New Roman" w:cs="Times New Roman"/>
          <w:b/>
          <w:sz w:val="24"/>
          <w:highlight w:val="yellow"/>
        </w:rPr>
      </w:pPr>
      <w:r>
        <w:rPr>
          <w:noProof/>
          <w:lang w:eastAsia="is-IS"/>
        </w:rPr>
        <w:drawing>
          <wp:anchor distT="0" distB="0" distL="114300" distR="114300" simplePos="0" relativeHeight="251632640" behindDoc="1" locked="0" layoutInCell="1" allowOverlap="1">
            <wp:simplePos x="0" y="0"/>
            <wp:positionH relativeFrom="column">
              <wp:posOffset>445135</wp:posOffset>
            </wp:positionH>
            <wp:positionV relativeFrom="paragraph">
              <wp:posOffset>139065</wp:posOffset>
            </wp:positionV>
            <wp:extent cx="2269490" cy="1703070"/>
            <wp:effectExtent l="0" t="2540" r="0" b="0"/>
            <wp:wrapTight wrapText="bothSides">
              <wp:wrapPolygon edited="0">
                <wp:start x="-24" y="21568"/>
                <wp:lineTo x="21370" y="21568"/>
                <wp:lineTo x="21370" y="306"/>
                <wp:lineTo x="-24" y="306"/>
                <wp:lineTo x="-24" y="21568"/>
              </wp:wrapPolygon>
            </wp:wrapTight>
            <wp:docPr id="102" name="Mynd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rot="5400000">
                      <a:off x="0" y="0"/>
                      <a:ext cx="2269490" cy="17030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is-IS"/>
        </w:rPr>
        <w:drawing>
          <wp:anchor distT="0" distB="0" distL="114300" distR="114300" simplePos="0" relativeHeight="251634688" behindDoc="1" locked="0" layoutInCell="1" allowOverlap="1">
            <wp:simplePos x="0" y="0"/>
            <wp:positionH relativeFrom="column">
              <wp:posOffset>2037080</wp:posOffset>
            </wp:positionH>
            <wp:positionV relativeFrom="paragraph">
              <wp:posOffset>369570</wp:posOffset>
            </wp:positionV>
            <wp:extent cx="2242820" cy="1266190"/>
            <wp:effectExtent l="0" t="6985" r="0" b="0"/>
            <wp:wrapTight wrapText="bothSides">
              <wp:wrapPolygon edited="0">
                <wp:start x="-67" y="21481"/>
                <wp:lineTo x="21398" y="21481"/>
                <wp:lineTo x="21398" y="357"/>
                <wp:lineTo x="-67" y="357"/>
                <wp:lineTo x="-67" y="21481"/>
              </wp:wrapPolygon>
            </wp:wrapTight>
            <wp:docPr id="103" name="Mynd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56" cstate="print">
                      <a:extLst>
                        <a:ext uri="{28A0092B-C50C-407E-A947-70E740481C1C}">
                          <a14:useLocalDpi xmlns:a14="http://schemas.microsoft.com/office/drawing/2010/main" val="0"/>
                        </a:ext>
                      </a:extLst>
                    </a:blip>
                    <a:srcRect t="30788" r="18285" b="7624"/>
                    <a:stretch/>
                  </pic:blipFill>
                  <pic:spPr bwMode="auto">
                    <a:xfrm rot="5400000">
                      <a:off x="0" y="0"/>
                      <a:ext cx="2242820" cy="12661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is-IS"/>
        </w:rPr>
        <w:drawing>
          <wp:anchor distT="0" distB="0" distL="114300" distR="114300" simplePos="0" relativeHeight="251649024" behindDoc="1" locked="0" layoutInCell="1" allowOverlap="1">
            <wp:simplePos x="0" y="0"/>
            <wp:positionH relativeFrom="column">
              <wp:posOffset>3413760</wp:posOffset>
            </wp:positionH>
            <wp:positionV relativeFrom="paragraph">
              <wp:posOffset>381000</wp:posOffset>
            </wp:positionV>
            <wp:extent cx="2213610" cy="1267460"/>
            <wp:effectExtent l="0" t="3175" r="0" b="0"/>
            <wp:wrapTight wrapText="bothSides">
              <wp:wrapPolygon edited="0">
                <wp:start x="-31" y="21546"/>
                <wp:lineTo x="21346" y="21546"/>
                <wp:lineTo x="21346" y="444"/>
                <wp:lineTo x="-31" y="444"/>
                <wp:lineTo x="-31" y="21546"/>
              </wp:wrapPolygon>
            </wp:wrapTight>
            <wp:docPr id="104" name="Mynd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57" cstate="print">
                      <a:extLst>
                        <a:ext uri="{28A0092B-C50C-407E-A947-70E740481C1C}">
                          <a14:useLocalDpi xmlns:a14="http://schemas.microsoft.com/office/drawing/2010/main" val="0"/>
                        </a:ext>
                      </a:extLst>
                    </a:blip>
                    <a:srcRect t="21620" r="14326" b="12981"/>
                    <a:stretch/>
                  </pic:blipFill>
                  <pic:spPr bwMode="auto">
                    <a:xfrm rot="5400000">
                      <a:off x="0" y="0"/>
                      <a:ext cx="2213610" cy="12674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B16B4" w:rsidRDefault="001B16B4" w:rsidP="00EC1FCB">
      <w:pPr>
        <w:ind w:left="708"/>
        <w:rPr>
          <w:rFonts w:ascii="Times New Roman" w:hAnsi="Times New Roman" w:cs="Times New Roman"/>
          <w:b/>
          <w:sz w:val="24"/>
          <w:highlight w:val="yellow"/>
        </w:rPr>
      </w:pPr>
    </w:p>
    <w:p w:rsidR="001B16B4" w:rsidRDefault="001B16B4" w:rsidP="00EC1FCB">
      <w:pPr>
        <w:ind w:left="708"/>
        <w:rPr>
          <w:rFonts w:ascii="Times New Roman" w:hAnsi="Times New Roman" w:cs="Times New Roman"/>
          <w:b/>
          <w:sz w:val="24"/>
          <w:highlight w:val="yellow"/>
        </w:rPr>
      </w:pPr>
    </w:p>
    <w:p w:rsidR="001B16B4" w:rsidRDefault="001B16B4" w:rsidP="00EC1FCB">
      <w:pPr>
        <w:ind w:left="708"/>
        <w:rPr>
          <w:rFonts w:ascii="Times New Roman" w:hAnsi="Times New Roman" w:cs="Times New Roman"/>
          <w:b/>
          <w:sz w:val="24"/>
          <w:highlight w:val="yellow"/>
        </w:rPr>
      </w:pPr>
    </w:p>
    <w:p w:rsidR="001B16B4" w:rsidRDefault="001B16B4" w:rsidP="00EC1FCB">
      <w:pPr>
        <w:ind w:left="708"/>
        <w:rPr>
          <w:rFonts w:ascii="Times New Roman" w:hAnsi="Times New Roman" w:cs="Times New Roman"/>
          <w:b/>
          <w:sz w:val="24"/>
          <w:highlight w:val="yellow"/>
        </w:rPr>
      </w:pPr>
    </w:p>
    <w:p w:rsidR="00B83907" w:rsidRDefault="00730C84" w:rsidP="00EC1FCB">
      <w:pPr>
        <w:ind w:left="708"/>
        <w:rPr>
          <w:rFonts w:ascii="Times New Roman" w:hAnsi="Times New Roman" w:cs="Times New Roman"/>
          <w:b/>
          <w:sz w:val="24"/>
          <w:highlight w:val="yellow"/>
        </w:rPr>
      </w:pPr>
      <w:r>
        <w:rPr>
          <w:rFonts w:ascii="Times New Roman" w:hAnsi="Times New Roman" w:cs="Times New Roman"/>
          <w:b/>
          <w:sz w:val="24"/>
          <w:highlight w:val="yellow"/>
        </w:rPr>
        <w:t xml:space="preserve"> </w:t>
      </w:r>
    </w:p>
    <w:p w:rsidR="001B16B4" w:rsidRDefault="001B16B4" w:rsidP="00EC1FCB">
      <w:pPr>
        <w:ind w:left="708"/>
        <w:rPr>
          <w:rFonts w:ascii="Times New Roman" w:hAnsi="Times New Roman" w:cs="Times New Roman"/>
          <w:b/>
          <w:sz w:val="24"/>
          <w:highlight w:val="yellow"/>
        </w:rPr>
      </w:pPr>
    </w:p>
    <w:p w:rsidR="001B16B4" w:rsidRDefault="001B16B4" w:rsidP="00EC1FCB">
      <w:pPr>
        <w:ind w:left="708"/>
        <w:rPr>
          <w:rFonts w:ascii="Times New Roman" w:hAnsi="Times New Roman" w:cs="Times New Roman"/>
          <w:b/>
          <w:sz w:val="24"/>
          <w:highlight w:val="yellow"/>
        </w:rPr>
      </w:pPr>
    </w:p>
    <w:p w:rsidR="001B16B4" w:rsidRPr="00B83907" w:rsidRDefault="001B16B4" w:rsidP="003C42F4">
      <w:pPr>
        <w:rPr>
          <w:rFonts w:ascii="Times New Roman" w:hAnsi="Times New Roman" w:cs="Times New Roman"/>
          <w:b/>
          <w:sz w:val="24"/>
          <w:highlight w:val="yellow"/>
        </w:rPr>
      </w:pPr>
    </w:p>
    <w:p w:rsidR="00864B48" w:rsidRDefault="00864B48" w:rsidP="00864B48">
      <w:pPr>
        <w:pStyle w:val="Mlsgreinlista"/>
        <w:numPr>
          <w:ilvl w:val="0"/>
          <w:numId w:val="2"/>
        </w:numPr>
        <w:rPr>
          <w:rFonts w:ascii="Times New Roman" w:hAnsi="Times New Roman" w:cs="Times New Roman"/>
          <w:b/>
          <w:sz w:val="24"/>
          <w:highlight w:val="yellow"/>
        </w:rPr>
      </w:pPr>
      <w:r w:rsidRPr="00EC1FCB">
        <w:rPr>
          <w:rFonts w:ascii="Times New Roman" w:hAnsi="Times New Roman" w:cs="Times New Roman"/>
          <w:b/>
          <w:sz w:val="24"/>
          <w:highlight w:val="yellow"/>
        </w:rPr>
        <w:t>Markarvegur 1</w:t>
      </w:r>
      <w:r w:rsidR="00EC1DCD" w:rsidRPr="00EC1FCB">
        <w:rPr>
          <w:rFonts w:ascii="Times New Roman" w:hAnsi="Times New Roman" w:cs="Times New Roman"/>
          <w:b/>
          <w:sz w:val="24"/>
          <w:highlight w:val="yellow"/>
        </w:rPr>
        <w:t xml:space="preserve"> – nr. 325</w:t>
      </w:r>
    </w:p>
    <w:p w:rsidR="00EC1FCB" w:rsidRDefault="00EC1FCB" w:rsidP="00EC1FCB">
      <w:pPr>
        <w:pStyle w:val="Mlsgreinlista"/>
        <w:numPr>
          <w:ilvl w:val="1"/>
          <w:numId w:val="2"/>
        </w:numPr>
        <w:rPr>
          <w:rFonts w:ascii="Times New Roman" w:hAnsi="Times New Roman" w:cs="Times New Roman"/>
          <w:sz w:val="24"/>
        </w:rPr>
      </w:pPr>
      <w:bookmarkStart w:id="3" w:name="_Hlk80008788"/>
      <w:r w:rsidRPr="00EC1FCB">
        <w:rPr>
          <w:rFonts w:ascii="Times New Roman" w:hAnsi="Times New Roman" w:cs="Times New Roman"/>
          <w:sz w:val="24"/>
        </w:rPr>
        <w:t>Ekki er leiðarvísir sem aðstoðar notendur að finna leiksvæðið.</w:t>
      </w:r>
    </w:p>
    <w:bookmarkEnd w:id="3"/>
    <w:p w:rsidR="00EC1FCB" w:rsidRPr="00EC1FCB" w:rsidRDefault="00EC1FCB" w:rsidP="00EC1FCB">
      <w:pPr>
        <w:pStyle w:val="Mlsgreinlista"/>
        <w:numPr>
          <w:ilvl w:val="1"/>
          <w:numId w:val="2"/>
        </w:numPr>
        <w:rPr>
          <w:rFonts w:ascii="Times New Roman" w:hAnsi="Times New Roman" w:cs="Times New Roman"/>
          <w:sz w:val="24"/>
        </w:rPr>
      </w:pPr>
      <w:r w:rsidRPr="00EC1FCB">
        <w:rPr>
          <w:rFonts w:ascii="Times New Roman" w:hAnsi="Times New Roman" w:cs="Times New Roman"/>
          <w:sz w:val="24"/>
        </w:rPr>
        <w:t>Ekk</w:t>
      </w:r>
      <w:r>
        <w:rPr>
          <w:rFonts w:ascii="Times New Roman" w:hAnsi="Times New Roman" w:cs="Times New Roman"/>
          <w:sz w:val="24"/>
        </w:rPr>
        <w:t xml:space="preserve">ert stæði er </w:t>
      </w:r>
      <w:r w:rsidRPr="00EC1FCB">
        <w:rPr>
          <w:rFonts w:ascii="Times New Roman" w:hAnsi="Times New Roman" w:cs="Times New Roman"/>
          <w:sz w:val="24"/>
        </w:rPr>
        <w:t>fyrir fatlaða og engin stæði sérstaklega ætluð svæðinu. Ekk</w:t>
      </w:r>
      <w:r>
        <w:rPr>
          <w:rFonts w:ascii="Times New Roman" w:hAnsi="Times New Roman" w:cs="Times New Roman"/>
          <w:sz w:val="24"/>
        </w:rPr>
        <w:t xml:space="preserve">ert </w:t>
      </w:r>
      <w:r w:rsidRPr="00EC1FCB">
        <w:rPr>
          <w:rFonts w:ascii="Times New Roman" w:hAnsi="Times New Roman" w:cs="Times New Roman"/>
          <w:sz w:val="24"/>
        </w:rPr>
        <w:t xml:space="preserve">strætóskýli </w:t>
      </w:r>
      <w:r>
        <w:rPr>
          <w:rFonts w:ascii="Times New Roman" w:hAnsi="Times New Roman" w:cs="Times New Roman"/>
          <w:sz w:val="24"/>
        </w:rPr>
        <w:t xml:space="preserve">er </w:t>
      </w:r>
      <w:r w:rsidRPr="00EC1FCB">
        <w:rPr>
          <w:rFonts w:ascii="Times New Roman" w:hAnsi="Times New Roman" w:cs="Times New Roman"/>
          <w:sz w:val="24"/>
        </w:rPr>
        <w:t>nálægt.</w:t>
      </w:r>
    </w:p>
    <w:p w:rsidR="00EC1FCB" w:rsidRPr="00EC1FCB" w:rsidRDefault="00EC1FCB" w:rsidP="00EC1FCB">
      <w:pPr>
        <w:pStyle w:val="Mlsgreinlista"/>
        <w:numPr>
          <w:ilvl w:val="1"/>
          <w:numId w:val="2"/>
        </w:numPr>
        <w:rPr>
          <w:rFonts w:ascii="Times New Roman" w:hAnsi="Times New Roman" w:cs="Times New Roman"/>
          <w:sz w:val="24"/>
        </w:rPr>
      </w:pPr>
      <w:r w:rsidRPr="00EC1FCB">
        <w:rPr>
          <w:rFonts w:ascii="Times New Roman" w:hAnsi="Times New Roman" w:cs="Times New Roman"/>
          <w:sz w:val="24"/>
        </w:rPr>
        <w:t>Opið svæði</w:t>
      </w:r>
      <w:r>
        <w:rPr>
          <w:rFonts w:ascii="Times New Roman" w:hAnsi="Times New Roman" w:cs="Times New Roman"/>
          <w:sz w:val="24"/>
        </w:rPr>
        <w:t xml:space="preserve"> sem er </w:t>
      </w:r>
      <w:r w:rsidRPr="00EC1FCB">
        <w:rPr>
          <w:rFonts w:ascii="Times New Roman" w:hAnsi="Times New Roman" w:cs="Times New Roman"/>
          <w:sz w:val="24"/>
        </w:rPr>
        <w:t>mjög vel afgirt af miklum gróðri og að því eru þrír hellulagðir inngangar sem eru þröngir þar sem þeir eru nánast kaffærðir í gróðri</w:t>
      </w:r>
      <w:r>
        <w:rPr>
          <w:rFonts w:ascii="Times New Roman" w:hAnsi="Times New Roman" w:cs="Times New Roman"/>
          <w:sz w:val="24"/>
        </w:rPr>
        <w:t xml:space="preserve"> og því e</w:t>
      </w:r>
      <w:r w:rsidRPr="00EC1FCB">
        <w:rPr>
          <w:rFonts w:ascii="Times New Roman" w:hAnsi="Times New Roman" w:cs="Times New Roman"/>
          <w:sz w:val="24"/>
        </w:rPr>
        <w:t>rfitt að finna</w:t>
      </w:r>
      <w:r>
        <w:rPr>
          <w:rFonts w:ascii="Times New Roman" w:hAnsi="Times New Roman" w:cs="Times New Roman"/>
          <w:sz w:val="24"/>
        </w:rPr>
        <w:t xml:space="preserve"> það</w:t>
      </w:r>
      <w:r w:rsidRPr="00EC1FCB">
        <w:rPr>
          <w:rFonts w:ascii="Times New Roman" w:hAnsi="Times New Roman" w:cs="Times New Roman"/>
          <w:sz w:val="24"/>
        </w:rPr>
        <w:t>.</w:t>
      </w:r>
      <w:r>
        <w:rPr>
          <w:rFonts w:ascii="Times New Roman" w:hAnsi="Times New Roman" w:cs="Times New Roman"/>
          <w:sz w:val="24"/>
        </w:rPr>
        <w:t xml:space="preserve"> </w:t>
      </w:r>
      <w:r w:rsidRPr="00EC1FCB">
        <w:rPr>
          <w:rFonts w:ascii="Times New Roman" w:hAnsi="Times New Roman" w:cs="Times New Roman"/>
          <w:sz w:val="24"/>
        </w:rPr>
        <w:t xml:space="preserve">Malbikaður stígur </w:t>
      </w:r>
      <w:r>
        <w:rPr>
          <w:rFonts w:ascii="Times New Roman" w:hAnsi="Times New Roman" w:cs="Times New Roman"/>
          <w:sz w:val="24"/>
        </w:rPr>
        <w:t xml:space="preserve">liggja </w:t>
      </w:r>
      <w:r w:rsidRPr="00EC1FCB">
        <w:rPr>
          <w:rFonts w:ascii="Times New Roman" w:hAnsi="Times New Roman" w:cs="Times New Roman"/>
          <w:sz w:val="24"/>
        </w:rPr>
        <w:t>að svæðinu.</w:t>
      </w:r>
    </w:p>
    <w:p w:rsidR="00EC1FCB" w:rsidRPr="00EC1FCB" w:rsidRDefault="00EC1FCB" w:rsidP="00EC1FCB">
      <w:pPr>
        <w:pStyle w:val="Mlsgreinlista"/>
        <w:numPr>
          <w:ilvl w:val="1"/>
          <w:numId w:val="2"/>
        </w:numPr>
        <w:rPr>
          <w:rFonts w:ascii="Times New Roman" w:hAnsi="Times New Roman" w:cs="Times New Roman"/>
          <w:sz w:val="24"/>
        </w:rPr>
      </w:pPr>
      <w:r>
        <w:rPr>
          <w:rFonts w:ascii="Times New Roman" w:hAnsi="Times New Roman" w:cs="Times New Roman"/>
          <w:sz w:val="24"/>
        </w:rPr>
        <w:t>Á svæðinu er h</w:t>
      </w:r>
      <w:r w:rsidRPr="00EC1FCB">
        <w:rPr>
          <w:rFonts w:ascii="Times New Roman" w:hAnsi="Times New Roman" w:cs="Times New Roman"/>
          <w:sz w:val="24"/>
        </w:rPr>
        <w:t>ellulögð stétt og laus sökkvandi möl hjá leiktæki</w:t>
      </w:r>
      <w:r>
        <w:rPr>
          <w:rFonts w:ascii="Times New Roman" w:hAnsi="Times New Roman" w:cs="Times New Roman"/>
          <w:sz w:val="24"/>
        </w:rPr>
        <w:t xml:space="preserve"> en</w:t>
      </w:r>
      <w:r w:rsidRPr="00EC1FCB">
        <w:rPr>
          <w:rFonts w:ascii="Times New Roman" w:hAnsi="Times New Roman" w:cs="Times New Roman"/>
          <w:sz w:val="24"/>
        </w:rPr>
        <w:t xml:space="preserve"> kantur </w:t>
      </w:r>
      <w:r>
        <w:rPr>
          <w:rFonts w:ascii="Times New Roman" w:hAnsi="Times New Roman" w:cs="Times New Roman"/>
          <w:sz w:val="24"/>
        </w:rPr>
        <w:t xml:space="preserve">er </w:t>
      </w:r>
      <w:r w:rsidRPr="00EC1FCB">
        <w:rPr>
          <w:rFonts w:ascii="Times New Roman" w:hAnsi="Times New Roman" w:cs="Times New Roman"/>
          <w:sz w:val="24"/>
        </w:rPr>
        <w:t>á milli stéttar og malar.</w:t>
      </w:r>
    </w:p>
    <w:p w:rsidR="00EC1FCB" w:rsidRDefault="00295289" w:rsidP="00EC1FCB">
      <w:pPr>
        <w:pStyle w:val="Mlsgreinlista"/>
        <w:numPr>
          <w:ilvl w:val="1"/>
          <w:numId w:val="2"/>
        </w:numPr>
        <w:rPr>
          <w:rFonts w:ascii="Times New Roman" w:hAnsi="Times New Roman" w:cs="Times New Roman"/>
          <w:sz w:val="24"/>
        </w:rPr>
      </w:pPr>
      <w:r>
        <w:rPr>
          <w:rFonts w:ascii="Times New Roman" w:hAnsi="Times New Roman" w:cs="Times New Roman"/>
          <w:sz w:val="24"/>
        </w:rPr>
        <w:lastRenderedPageBreak/>
        <w:t>Ein hellulögð s</w:t>
      </w:r>
      <w:r w:rsidR="006037F7">
        <w:rPr>
          <w:rFonts w:ascii="Times New Roman" w:hAnsi="Times New Roman" w:cs="Times New Roman"/>
          <w:sz w:val="24"/>
        </w:rPr>
        <w:t>kábraut</w:t>
      </w:r>
      <w:r>
        <w:rPr>
          <w:rFonts w:ascii="Times New Roman" w:hAnsi="Times New Roman" w:cs="Times New Roman"/>
          <w:sz w:val="24"/>
        </w:rPr>
        <w:t xml:space="preserve"> með hvíldarfleti fyrir miðju </w:t>
      </w:r>
      <w:r w:rsidR="006037F7">
        <w:rPr>
          <w:rFonts w:ascii="Times New Roman" w:hAnsi="Times New Roman" w:cs="Times New Roman"/>
          <w:sz w:val="24"/>
        </w:rPr>
        <w:t>til staðar</w:t>
      </w:r>
      <w:r>
        <w:rPr>
          <w:rFonts w:ascii="Times New Roman" w:hAnsi="Times New Roman" w:cs="Times New Roman"/>
          <w:sz w:val="24"/>
        </w:rPr>
        <w:t xml:space="preserve"> en með frekar litlu plássi</w:t>
      </w:r>
      <w:r w:rsidR="006037F7">
        <w:rPr>
          <w:rFonts w:ascii="Times New Roman" w:hAnsi="Times New Roman" w:cs="Times New Roman"/>
          <w:sz w:val="24"/>
        </w:rPr>
        <w:t>.</w:t>
      </w:r>
    </w:p>
    <w:p w:rsidR="006037F7" w:rsidRPr="006037F7" w:rsidRDefault="006037F7" w:rsidP="006037F7">
      <w:pPr>
        <w:pStyle w:val="Mlsgreinlista"/>
        <w:numPr>
          <w:ilvl w:val="1"/>
          <w:numId w:val="2"/>
        </w:numPr>
        <w:rPr>
          <w:rFonts w:ascii="Times New Roman" w:hAnsi="Times New Roman" w:cs="Times New Roman"/>
          <w:sz w:val="24"/>
        </w:rPr>
      </w:pPr>
      <w:r w:rsidRPr="006037F7">
        <w:rPr>
          <w:rFonts w:ascii="Times New Roman" w:hAnsi="Times New Roman" w:cs="Times New Roman"/>
          <w:sz w:val="24"/>
        </w:rPr>
        <w:t>Einn bekkur</w:t>
      </w:r>
      <w:r>
        <w:rPr>
          <w:rFonts w:ascii="Times New Roman" w:hAnsi="Times New Roman" w:cs="Times New Roman"/>
          <w:sz w:val="24"/>
        </w:rPr>
        <w:t xml:space="preserve"> á svæðinu</w:t>
      </w:r>
      <w:r w:rsidRPr="006037F7">
        <w:rPr>
          <w:rFonts w:ascii="Times New Roman" w:hAnsi="Times New Roman" w:cs="Times New Roman"/>
          <w:sz w:val="24"/>
        </w:rPr>
        <w:t xml:space="preserve"> sem vísar frá leiktækjum</w:t>
      </w:r>
      <w:r>
        <w:rPr>
          <w:rFonts w:ascii="Times New Roman" w:hAnsi="Times New Roman" w:cs="Times New Roman"/>
          <w:sz w:val="24"/>
        </w:rPr>
        <w:t xml:space="preserve"> með litlu plássi til hliðar.</w:t>
      </w:r>
    </w:p>
    <w:p w:rsidR="006037F7" w:rsidRPr="006037F7" w:rsidRDefault="006037F7" w:rsidP="006037F7">
      <w:pPr>
        <w:pStyle w:val="Mlsgreinlista"/>
        <w:numPr>
          <w:ilvl w:val="1"/>
          <w:numId w:val="2"/>
        </w:numPr>
        <w:rPr>
          <w:rFonts w:ascii="Times New Roman" w:hAnsi="Times New Roman" w:cs="Times New Roman"/>
          <w:sz w:val="24"/>
        </w:rPr>
      </w:pPr>
      <w:bookmarkStart w:id="4" w:name="_Hlk80008999"/>
      <w:r>
        <w:rPr>
          <w:rFonts w:ascii="Times New Roman" w:hAnsi="Times New Roman" w:cs="Times New Roman"/>
          <w:sz w:val="24"/>
        </w:rPr>
        <w:t xml:space="preserve">Engar leiðarlínur eru til staðar </w:t>
      </w:r>
      <w:bookmarkEnd w:id="4"/>
      <w:r>
        <w:rPr>
          <w:rFonts w:ascii="Times New Roman" w:hAnsi="Times New Roman" w:cs="Times New Roman"/>
          <w:sz w:val="24"/>
        </w:rPr>
        <w:t xml:space="preserve">og </w:t>
      </w:r>
      <w:r w:rsidRPr="006037F7">
        <w:rPr>
          <w:rFonts w:ascii="Times New Roman" w:hAnsi="Times New Roman" w:cs="Times New Roman"/>
          <w:sz w:val="24"/>
        </w:rPr>
        <w:t>lítil sem engin lýsing er á svæðinu</w:t>
      </w:r>
      <w:r>
        <w:rPr>
          <w:rFonts w:ascii="Times New Roman" w:hAnsi="Times New Roman" w:cs="Times New Roman"/>
          <w:sz w:val="24"/>
        </w:rPr>
        <w:t>.</w:t>
      </w:r>
    </w:p>
    <w:p w:rsidR="006037F7" w:rsidRPr="006037F7" w:rsidRDefault="006037F7" w:rsidP="006037F7">
      <w:pPr>
        <w:pStyle w:val="Mlsgreinlista"/>
        <w:numPr>
          <w:ilvl w:val="1"/>
          <w:numId w:val="2"/>
        </w:numPr>
        <w:rPr>
          <w:rFonts w:ascii="Times New Roman" w:hAnsi="Times New Roman" w:cs="Times New Roman"/>
          <w:sz w:val="24"/>
        </w:rPr>
      </w:pPr>
      <w:r w:rsidRPr="006037F7">
        <w:rPr>
          <w:rFonts w:ascii="Times New Roman" w:hAnsi="Times New Roman" w:cs="Times New Roman"/>
          <w:sz w:val="24"/>
        </w:rPr>
        <w:t xml:space="preserve">Hætta </w:t>
      </w:r>
      <w:r>
        <w:rPr>
          <w:rFonts w:ascii="Times New Roman" w:hAnsi="Times New Roman" w:cs="Times New Roman"/>
          <w:sz w:val="24"/>
        </w:rPr>
        <w:t xml:space="preserve">er </w:t>
      </w:r>
      <w:r w:rsidRPr="006037F7">
        <w:rPr>
          <w:rFonts w:ascii="Times New Roman" w:hAnsi="Times New Roman" w:cs="Times New Roman"/>
          <w:sz w:val="24"/>
        </w:rPr>
        <w:t>á snjóþyngslum</w:t>
      </w:r>
      <w:r>
        <w:rPr>
          <w:rFonts w:ascii="Times New Roman" w:hAnsi="Times New Roman" w:cs="Times New Roman"/>
          <w:sz w:val="24"/>
        </w:rPr>
        <w:t xml:space="preserve"> og hálkumyndun.</w:t>
      </w:r>
    </w:p>
    <w:p w:rsidR="006037F7" w:rsidRPr="006037F7" w:rsidRDefault="00295289" w:rsidP="006037F7">
      <w:pPr>
        <w:pStyle w:val="Mlsgreinlista"/>
        <w:numPr>
          <w:ilvl w:val="1"/>
          <w:numId w:val="2"/>
        </w:numPr>
        <w:rPr>
          <w:rFonts w:ascii="Times New Roman" w:hAnsi="Times New Roman" w:cs="Times New Roman"/>
          <w:sz w:val="24"/>
        </w:rPr>
      </w:pPr>
      <w:r>
        <w:rPr>
          <w:noProof/>
          <w:lang w:eastAsia="is-IS"/>
        </w:rPr>
        <w:drawing>
          <wp:anchor distT="0" distB="0" distL="114300" distR="114300" simplePos="0" relativeHeight="251655168" behindDoc="1" locked="0" layoutInCell="1" allowOverlap="1">
            <wp:simplePos x="0" y="0"/>
            <wp:positionH relativeFrom="column">
              <wp:posOffset>626745</wp:posOffset>
            </wp:positionH>
            <wp:positionV relativeFrom="paragraph">
              <wp:posOffset>315595</wp:posOffset>
            </wp:positionV>
            <wp:extent cx="2094865" cy="2414270"/>
            <wp:effectExtent l="0" t="7302" r="0" b="0"/>
            <wp:wrapTight wrapText="bothSides">
              <wp:wrapPolygon edited="0">
                <wp:start x="-75" y="21535"/>
                <wp:lineTo x="21335" y="21535"/>
                <wp:lineTo x="21335" y="230"/>
                <wp:lineTo x="-75" y="230"/>
                <wp:lineTo x="-75" y="21535"/>
              </wp:wrapPolygon>
            </wp:wrapTight>
            <wp:docPr id="105" name="Mynd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58" cstate="print">
                      <a:extLst>
                        <a:ext uri="{28A0092B-C50C-407E-A947-70E740481C1C}">
                          <a14:useLocalDpi xmlns:a14="http://schemas.microsoft.com/office/drawing/2010/main" val="0"/>
                        </a:ext>
                      </a:extLst>
                    </a:blip>
                    <a:srcRect l="8693" t="116" r="26203" b="-116"/>
                    <a:stretch/>
                  </pic:blipFill>
                  <pic:spPr bwMode="auto">
                    <a:xfrm rot="5400000">
                      <a:off x="0" y="0"/>
                      <a:ext cx="2094865" cy="24142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05865" w:rsidRPr="00205865">
        <w:rPr>
          <w:rFonts w:ascii="Times New Roman" w:hAnsi="Times New Roman" w:cs="Times New Roman"/>
          <w:sz w:val="24"/>
        </w:rPr>
        <w:t xml:space="preserve">Leiktækin á svæðinu eru ein dekkjaróla og ein hefðbundin róla </w:t>
      </w:r>
      <w:r w:rsidR="00205865">
        <w:rPr>
          <w:rFonts w:ascii="Times New Roman" w:hAnsi="Times New Roman" w:cs="Times New Roman"/>
          <w:sz w:val="24"/>
        </w:rPr>
        <w:t xml:space="preserve">sem </w:t>
      </w:r>
      <w:r w:rsidR="006037F7" w:rsidRPr="006037F7">
        <w:rPr>
          <w:rFonts w:ascii="Times New Roman" w:hAnsi="Times New Roman" w:cs="Times New Roman"/>
          <w:sz w:val="24"/>
        </w:rPr>
        <w:t xml:space="preserve">ekki </w:t>
      </w:r>
      <w:r w:rsidR="00205865">
        <w:rPr>
          <w:rFonts w:ascii="Times New Roman" w:hAnsi="Times New Roman" w:cs="Times New Roman"/>
          <w:sz w:val="24"/>
        </w:rPr>
        <w:t xml:space="preserve">henta </w:t>
      </w:r>
      <w:r w:rsidR="006037F7" w:rsidRPr="006037F7">
        <w:rPr>
          <w:rFonts w:ascii="Times New Roman" w:hAnsi="Times New Roman" w:cs="Times New Roman"/>
          <w:sz w:val="24"/>
        </w:rPr>
        <w:t>fjölbreyttum notendahóp</w:t>
      </w:r>
      <w:r w:rsidR="006037F7">
        <w:rPr>
          <w:rFonts w:ascii="Times New Roman" w:hAnsi="Times New Roman" w:cs="Times New Roman"/>
          <w:sz w:val="24"/>
        </w:rPr>
        <w:t xml:space="preserve"> og eru </w:t>
      </w:r>
      <w:r w:rsidR="006037F7" w:rsidRPr="006037F7">
        <w:rPr>
          <w:rFonts w:ascii="Times New Roman" w:hAnsi="Times New Roman" w:cs="Times New Roman"/>
          <w:sz w:val="24"/>
        </w:rPr>
        <w:t>í daufum litum</w:t>
      </w:r>
      <w:r w:rsidR="006037F7">
        <w:rPr>
          <w:rFonts w:ascii="Times New Roman" w:hAnsi="Times New Roman" w:cs="Times New Roman"/>
          <w:sz w:val="24"/>
        </w:rPr>
        <w:t>.</w:t>
      </w:r>
    </w:p>
    <w:p w:rsidR="006037F7" w:rsidRPr="00EC1FCB" w:rsidRDefault="00295289" w:rsidP="006037F7">
      <w:pPr>
        <w:pStyle w:val="Mlsgreinlista"/>
        <w:ind w:left="1440"/>
        <w:rPr>
          <w:rFonts w:ascii="Times New Roman" w:hAnsi="Times New Roman" w:cs="Times New Roman"/>
          <w:sz w:val="24"/>
        </w:rPr>
      </w:pPr>
      <w:r>
        <w:rPr>
          <w:noProof/>
          <w:lang w:eastAsia="is-IS"/>
        </w:rPr>
        <w:drawing>
          <wp:anchor distT="0" distB="0" distL="114300" distR="114300" simplePos="0" relativeHeight="251684864" behindDoc="1" locked="0" layoutInCell="1" allowOverlap="1" wp14:anchorId="26C10D38">
            <wp:simplePos x="0" y="0"/>
            <wp:positionH relativeFrom="column">
              <wp:posOffset>2987606</wp:posOffset>
            </wp:positionH>
            <wp:positionV relativeFrom="paragraph">
              <wp:posOffset>81280</wp:posOffset>
            </wp:positionV>
            <wp:extent cx="2545080" cy="2106930"/>
            <wp:effectExtent l="0" t="0" r="7620" b="7620"/>
            <wp:wrapTight wrapText="bothSides">
              <wp:wrapPolygon edited="0">
                <wp:start x="0" y="0"/>
                <wp:lineTo x="0" y="21483"/>
                <wp:lineTo x="21503" y="21483"/>
                <wp:lineTo x="21503" y="0"/>
                <wp:lineTo x="0" y="0"/>
              </wp:wrapPolygon>
            </wp:wrapTight>
            <wp:docPr id="106" name="Mynd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159" cstate="print">
                      <a:extLst>
                        <a:ext uri="{28A0092B-C50C-407E-A947-70E740481C1C}">
                          <a14:useLocalDpi xmlns:a14="http://schemas.microsoft.com/office/drawing/2010/main" val="0"/>
                        </a:ext>
                      </a:extLst>
                    </a:blip>
                    <a:srcRect r="9368"/>
                    <a:stretch/>
                  </pic:blipFill>
                  <pic:spPr bwMode="auto">
                    <a:xfrm>
                      <a:off x="0" y="0"/>
                      <a:ext cx="2545080" cy="21069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C1FCB" w:rsidRDefault="00EC1FCB" w:rsidP="00EC1FCB">
      <w:pPr>
        <w:rPr>
          <w:rFonts w:ascii="Times New Roman" w:hAnsi="Times New Roman" w:cs="Times New Roman"/>
          <w:b/>
          <w:sz w:val="24"/>
          <w:highlight w:val="yellow"/>
        </w:rPr>
      </w:pPr>
    </w:p>
    <w:p w:rsidR="00EC1FCB" w:rsidRDefault="00EC1FCB" w:rsidP="00EC1FCB">
      <w:pPr>
        <w:rPr>
          <w:rFonts w:ascii="Times New Roman" w:hAnsi="Times New Roman" w:cs="Times New Roman"/>
          <w:b/>
          <w:sz w:val="24"/>
          <w:highlight w:val="yellow"/>
        </w:rPr>
      </w:pPr>
    </w:p>
    <w:p w:rsidR="00295289" w:rsidRDefault="00295289" w:rsidP="00EC1FCB">
      <w:pPr>
        <w:rPr>
          <w:rFonts w:ascii="Times New Roman" w:hAnsi="Times New Roman" w:cs="Times New Roman"/>
          <w:b/>
          <w:sz w:val="24"/>
          <w:highlight w:val="yellow"/>
        </w:rPr>
      </w:pPr>
    </w:p>
    <w:p w:rsidR="00295289" w:rsidRDefault="00295289" w:rsidP="00EC1FCB">
      <w:pPr>
        <w:rPr>
          <w:rFonts w:ascii="Times New Roman" w:hAnsi="Times New Roman" w:cs="Times New Roman"/>
          <w:b/>
          <w:sz w:val="24"/>
          <w:highlight w:val="yellow"/>
        </w:rPr>
      </w:pPr>
    </w:p>
    <w:p w:rsidR="00295289" w:rsidRDefault="00295289" w:rsidP="00EC1FCB">
      <w:pPr>
        <w:rPr>
          <w:rFonts w:ascii="Times New Roman" w:hAnsi="Times New Roman" w:cs="Times New Roman"/>
          <w:b/>
          <w:sz w:val="24"/>
          <w:highlight w:val="yellow"/>
        </w:rPr>
      </w:pPr>
    </w:p>
    <w:p w:rsidR="00295289" w:rsidRDefault="00295289" w:rsidP="00EC1FCB">
      <w:pPr>
        <w:rPr>
          <w:rFonts w:ascii="Times New Roman" w:hAnsi="Times New Roman" w:cs="Times New Roman"/>
          <w:b/>
          <w:sz w:val="24"/>
          <w:highlight w:val="yellow"/>
        </w:rPr>
      </w:pPr>
    </w:p>
    <w:p w:rsidR="00295289" w:rsidRDefault="00295289" w:rsidP="00EC1FCB">
      <w:pPr>
        <w:rPr>
          <w:rFonts w:ascii="Times New Roman" w:hAnsi="Times New Roman" w:cs="Times New Roman"/>
          <w:b/>
          <w:sz w:val="24"/>
          <w:highlight w:val="yellow"/>
        </w:rPr>
      </w:pPr>
    </w:p>
    <w:p w:rsidR="00295289" w:rsidRDefault="00736BB3" w:rsidP="00EC1FCB">
      <w:pPr>
        <w:rPr>
          <w:rFonts w:ascii="Times New Roman" w:hAnsi="Times New Roman" w:cs="Times New Roman"/>
          <w:b/>
          <w:sz w:val="24"/>
          <w:highlight w:val="yellow"/>
        </w:rPr>
      </w:pPr>
      <w:r>
        <w:rPr>
          <w:noProof/>
          <w:lang w:eastAsia="is-IS"/>
        </w:rPr>
        <w:drawing>
          <wp:anchor distT="0" distB="0" distL="114300" distR="114300" simplePos="0" relativeHeight="251661312" behindDoc="1" locked="0" layoutInCell="1" allowOverlap="1">
            <wp:simplePos x="0" y="0"/>
            <wp:positionH relativeFrom="column">
              <wp:posOffset>824230</wp:posOffset>
            </wp:positionH>
            <wp:positionV relativeFrom="paragraph">
              <wp:posOffset>247650</wp:posOffset>
            </wp:positionV>
            <wp:extent cx="2354580" cy="1766570"/>
            <wp:effectExtent l="8255" t="0" r="0" b="0"/>
            <wp:wrapTight wrapText="bothSides">
              <wp:wrapPolygon edited="0">
                <wp:start x="76" y="21701"/>
                <wp:lineTo x="21396" y="21701"/>
                <wp:lineTo x="21396" y="272"/>
                <wp:lineTo x="76" y="272"/>
                <wp:lineTo x="76" y="21701"/>
              </wp:wrapPolygon>
            </wp:wrapTight>
            <wp:docPr id="107" name="Mynd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rot="5400000">
                      <a:off x="0" y="0"/>
                      <a:ext cx="2354580" cy="1766570"/>
                    </a:xfrm>
                    <a:prstGeom prst="rect">
                      <a:avLst/>
                    </a:prstGeom>
                    <a:noFill/>
                    <a:ln>
                      <a:noFill/>
                    </a:ln>
                  </pic:spPr>
                </pic:pic>
              </a:graphicData>
            </a:graphic>
            <wp14:sizeRelH relativeFrom="page">
              <wp14:pctWidth>0</wp14:pctWidth>
            </wp14:sizeRelH>
            <wp14:sizeRelV relativeFrom="page">
              <wp14:pctHeight>0</wp14:pctHeight>
            </wp14:sizeRelV>
          </wp:anchor>
        </w:drawing>
      </w:r>
      <w:r w:rsidR="00295289">
        <w:rPr>
          <w:noProof/>
          <w:lang w:eastAsia="is-IS"/>
        </w:rPr>
        <w:drawing>
          <wp:anchor distT="0" distB="0" distL="114300" distR="114300" simplePos="0" relativeHeight="251671552" behindDoc="1" locked="0" layoutInCell="1" allowOverlap="1">
            <wp:simplePos x="0" y="0"/>
            <wp:positionH relativeFrom="column">
              <wp:posOffset>2686685</wp:posOffset>
            </wp:positionH>
            <wp:positionV relativeFrom="paragraph">
              <wp:posOffset>249555</wp:posOffset>
            </wp:positionV>
            <wp:extent cx="2367280" cy="1776095"/>
            <wp:effectExtent l="0" t="9208" r="4763" b="4762"/>
            <wp:wrapTight wrapText="bothSides">
              <wp:wrapPolygon edited="0">
                <wp:start x="-84" y="21488"/>
                <wp:lineTo x="21470" y="21488"/>
                <wp:lineTo x="21470" y="174"/>
                <wp:lineTo x="-84" y="174"/>
                <wp:lineTo x="-84" y="21488"/>
              </wp:wrapPolygon>
            </wp:wrapTight>
            <wp:docPr id="108" name="Mynd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rot="5400000">
                      <a:off x="0" y="0"/>
                      <a:ext cx="2367280" cy="17760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95289" w:rsidRDefault="00295289" w:rsidP="00EC1FCB">
      <w:pPr>
        <w:rPr>
          <w:rFonts w:ascii="Times New Roman" w:hAnsi="Times New Roman" w:cs="Times New Roman"/>
          <w:b/>
          <w:sz w:val="24"/>
          <w:highlight w:val="yellow"/>
        </w:rPr>
      </w:pPr>
    </w:p>
    <w:p w:rsidR="00295289" w:rsidRDefault="00295289" w:rsidP="00EC1FCB">
      <w:pPr>
        <w:rPr>
          <w:rFonts w:ascii="Times New Roman" w:hAnsi="Times New Roman" w:cs="Times New Roman"/>
          <w:b/>
          <w:sz w:val="24"/>
          <w:highlight w:val="yellow"/>
        </w:rPr>
      </w:pPr>
    </w:p>
    <w:p w:rsidR="00295289" w:rsidRDefault="00295289" w:rsidP="00EC1FCB">
      <w:pPr>
        <w:rPr>
          <w:rFonts w:ascii="Times New Roman" w:hAnsi="Times New Roman" w:cs="Times New Roman"/>
          <w:b/>
          <w:sz w:val="24"/>
          <w:highlight w:val="yellow"/>
        </w:rPr>
      </w:pPr>
    </w:p>
    <w:p w:rsidR="00295289" w:rsidRDefault="00295289" w:rsidP="00EC1FCB">
      <w:pPr>
        <w:rPr>
          <w:rFonts w:ascii="Times New Roman" w:hAnsi="Times New Roman" w:cs="Times New Roman"/>
          <w:b/>
          <w:sz w:val="24"/>
          <w:highlight w:val="yellow"/>
        </w:rPr>
      </w:pPr>
    </w:p>
    <w:p w:rsidR="00295289" w:rsidRDefault="00295289" w:rsidP="00EC1FCB">
      <w:pPr>
        <w:rPr>
          <w:rFonts w:ascii="Times New Roman" w:hAnsi="Times New Roman" w:cs="Times New Roman"/>
          <w:b/>
          <w:sz w:val="24"/>
          <w:highlight w:val="yellow"/>
        </w:rPr>
      </w:pPr>
    </w:p>
    <w:p w:rsidR="00295289" w:rsidRDefault="00295289" w:rsidP="00EC1FCB">
      <w:pPr>
        <w:rPr>
          <w:rFonts w:ascii="Times New Roman" w:hAnsi="Times New Roman" w:cs="Times New Roman"/>
          <w:b/>
          <w:sz w:val="24"/>
          <w:highlight w:val="yellow"/>
        </w:rPr>
      </w:pPr>
    </w:p>
    <w:p w:rsidR="00295289" w:rsidRDefault="00295289" w:rsidP="00EC1FCB">
      <w:pPr>
        <w:rPr>
          <w:rFonts w:ascii="Times New Roman" w:hAnsi="Times New Roman" w:cs="Times New Roman"/>
          <w:b/>
          <w:sz w:val="24"/>
          <w:highlight w:val="yellow"/>
        </w:rPr>
      </w:pPr>
    </w:p>
    <w:p w:rsidR="00295289" w:rsidRPr="00EC1FCB" w:rsidRDefault="00295289" w:rsidP="00EC1FCB">
      <w:pPr>
        <w:rPr>
          <w:rFonts w:ascii="Times New Roman" w:hAnsi="Times New Roman" w:cs="Times New Roman"/>
          <w:b/>
          <w:sz w:val="24"/>
          <w:highlight w:val="yellow"/>
        </w:rPr>
      </w:pPr>
    </w:p>
    <w:p w:rsidR="00864B48" w:rsidRDefault="00864B48" w:rsidP="00864B48">
      <w:pPr>
        <w:pStyle w:val="Mlsgreinlista"/>
        <w:numPr>
          <w:ilvl w:val="0"/>
          <w:numId w:val="2"/>
        </w:numPr>
        <w:rPr>
          <w:rFonts w:ascii="Times New Roman" w:hAnsi="Times New Roman" w:cs="Times New Roman"/>
          <w:b/>
          <w:sz w:val="24"/>
          <w:highlight w:val="yellow"/>
        </w:rPr>
      </w:pPr>
      <w:r w:rsidRPr="00EC1FCB">
        <w:rPr>
          <w:rFonts w:ascii="Times New Roman" w:hAnsi="Times New Roman" w:cs="Times New Roman"/>
          <w:b/>
          <w:sz w:val="24"/>
          <w:highlight w:val="yellow"/>
        </w:rPr>
        <w:t>Markarvegur 11</w:t>
      </w:r>
      <w:r w:rsidR="00EC1DCD" w:rsidRPr="00EC1FCB">
        <w:rPr>
          <w:rFonts w:ascii="Times New Roman" w:hAnsi="Times New Roman" w:cs="Times New Roman"/>
          <w:b/>
          <w:sz w:val="24"/>
          <w:highlight w:val="yellow"/>
        </w:rPr>
        <w:t xml:space="preserve"> – nr. 320</w:t>
      </w:r>
    </w:p>
    <w:p w:rsidR="006037F7" w:rsidRPr="006037F7" w:rsidRDefault="006037F7" w:rsidP="006037F7">
      <w:pPr>
        <w:pStyle w:val="Mlsgreinlista"/>
        <w:numPr>
          <w:ilvl w:val="1"/>
          <w:numId w:val="2"/>
        </w:numPr>
        <w:rPr>
          <w:rFonts w:ascii="Times New Roman" w:hAnsi="Times New Roman" w:cs="Times New Roman"/>
          <w:sz w:val="24"/>
        </w:rPr>
      </w:pPr>
      <w:bookmarkStart w:id="5" w:name="_Hlk80009508"/>
      <w:r w:rsidRPr="006037F7">
        <w:rPr>
          <w:rFonts w:ascii="Times New Roman" w:hAnsi="Times New Roman" w:cs="Times New Roman"/>
          <w:sz w:val="24"/>
        </w:rPr>
        <w:lastRenderedPageBreak/>
        <w:t>Ekki er leiðarvísir sem aðstoðar notendur að finna leiksvæðið</w:t>
      </w:r>
      <w:bookmarkEnd w:id="5"/>
      <w:r w:rsidRPr="006037F7">
        <w:rPr>
          <w:rFonts w:ascii="Times New Roman" w:hAnsi="Times New Roman" w:cs="Times New Roman"/>
          <w:sz w:val="24"/>
        </w:rPr>
        <w:t>.</w:t>
      </w:r>
    </w:p>
    <w:p w:rsidR="006037F7" w:rsidRPr="006037F7" w:rsidRDefault="006037F7" w:rsidP="006037F7">
      <w:pPr>
        <w:pStyle w:val="Mlsgreinlista"/>
        <w:numPr>
          <w:ilvl w:val="1"/>
          <w:numId w:val="2"/>
        </w:numPr>
        <w:rPr>
          <w:rFonts w:ascii="Times New Roman" w:hAnsi="Times New Roman" w:cs="Times New Roman"/>
          <w:sz w:val="24"/>
        </w:rPr>
      </w:pPr>
      <w:r w:rsidRPr="006037F7">
        <w:rPr>
          <w:rFonts w:ascii="Times New Roman" w:hAnsi="Times New Roman" w:cs="Times New Roman"/>
          <w:sz w:val="24"/>
        </w:rPr>
        <w:t xml:space="preserve">Ekki </w:t>
      </w:r>
      <w:r>
        <w:rPr>
          <w:rFonts w:ascii="Times New Roman" w:hAnsi="Times New Roman" w:cs="Times New Roman"/>
          <w:sz w:val="24"/>
        </w:rPr>
        <w:t xml:space="preserve">er </w:t>
      </w:r>
      <w:r w:rsidRPr="006037F7">
        <w:rPr>
          <w:rFonts w:ascii="Times New Roman" w:hAnsi="Times New Roman" w:cs="Times New Roman"/>
          <w:sz w:val="24"/>
        </w:rPr>
        <w:t xml:space="preserve">stæði fyrir fatlaða og engin stæði sérstaklega ætluð svæðinu. </w:t>
      </w:r>
      <w:r>
        <w:rPr>
          <w:rFonts w:ascii="Times New Roman" w:hAnsi="Times New Roman" w:cs="Times New Roman"/>
          <w:sz w:val="24"/>
        </w:rPr>
        <w:t>Hvergi</w:t>
      </w:r>
      <w:r w:rsidRPr="006037F7">
        <w:rPr>
          <w:rFonts w:ascii="Times New Roman" w:hAnsi="Times New Roman" w:cs="Times New Roman"/>
          <w:sz w:val="24"/>
        </w:rPr>
        <w:t xml:space="preserve"> </w:t>
      </w:r>
      <w:r w:rsidR="000C03E5">
        <w:rPr>
          <w:rFonts w:ascii="Times New Roman" w:hAnsi="Times New Roman" w:cs="Times New Roman"/>
          <w:sz w:val="24"/>
        </w:rPr>
        <w:t xml:space="preserve">er </w:t>
      </w:r>
      <w:r w:rsidRPr="006037F7">
        <w:rPr>
          <w:rFonts w:ascii="Times New Roman" w:hAnsi="Times New Roman" w:cs="Times New Roman"/>
          <w:sz w:val="24"/>
        </w:rPr>
        <w:t>strætóskýli nálægt.</w:t>
      </w:r>
    </w:p>
    <w:p w:rsidR="006037F7" w:rsidRPr="006037F7" w:rsidRDefault="006037F7" w:rsidP="006037F7">
      <w:pPr>
        <w:pStyle w:val="Mlsgreinlista"/>
        <w:numPr>
          <w:ilvl w:val="1"/>
          <w:numId w:val="2"/>
        </w:numPr>
        <w:rPr>
          <w:rFonts w:ascii="Times New Roman" w:hAnsi="Times New Roman" w:cs="Times New Roman"/>
          <w:sz w:val="24"/>
        </w:rPr>
      </w:pPr>
      <w:r w:rsidRPr="006037F7">
        <w:rPr>
          <w:rFonts w:ascii="Times New Roman" w:hAnsi="Times New Roman" w:cs="Times New Roman"/>
          <w:sz w:val="24"/>
        </w:rPr>
        <w:t>Opið svæði sem er nánast kaffært í gróðri og að því eru tveir inngangar, einn á möl og annar hellulagður, sem eru mjög þröngir sökum gróðursins</w:t>
      </w:r>
      <w:r w:rsidR="008F2894">
        <w:rPr>
          <w:rFonts w:ascii="Times New Roman" w:hAnsi="Times New Roman" w:cs="Times New Roman"/>
          <w:sz w:val="24"/>
        </w:rPr>
        <w:t xml:space="preserve"> og þess vegna e</w:t>
      </w:r>
      <w:r w:rsidRPr="006037F7">
        <w:rPr>
          <w:rFonts w:ascii="Times New Roman" w:hAnsi="Times New Roman" w:cs="Times New Roman"/>
          <w:sz w:val="24"/>
        </w:rPr>
        <w:t>rfitt að finna</w:t>
      </w:r>
      <w:r w:rsidR="008F2894">
        <w:rPr>
          <w:rFonts w:ascii="Times New Roman" w:hAnsi="Times New Roman" w:cs="Times New Roman"/>
          <w:sz w:val="24"/>
        </w:rPr>
        <w:t xml:space="preserve"> það</w:t>
      </w:r>
      <w:r w:rsidRPr="006037F7">
        <w:rPr>
          <w:rFonts w:ascii="Times New Roman" w:hAnsi="Times New Roman" w:cs="Times New Roman"/>
          <w:sz w:val="24"/>
        </w:rPr>
        <w:t xml:space="preserve">. Malbikaður stígur </w:t>
      </w:r>
      <w:r w:rsidR="008F2894">
        <w:rPr>
          <w:rFonts w:ascii="Times New Roman" w:hAnsi="Times New Roman" w:cs="Times New Roman"/>
          <w:sz w:val="24"/>
        </w:rPr>
        <w:t xml:space="preserve">liggur </w:t>
      </w:r>
      <w:r w:rsidRPr="006037F7">
        <w:rPr>
          <w:rFonts w:ascii="Times New Roman" w:hAnsi="Times New Roman" w:cs="Times New Roman"/>
          <w:sz w:val="24"/>
        </w:rPr>
        <w:t>að svæðinu.</w:t>
      </w:r>
    </w:p>
    <w:p w:rsidR="006037F7" w:rsidRPr="006037F7" w:rsidRDefault="006037F7" w:rsidP="006037F7">
      <w:pPr>
        <w:pStyle w:val="Mlsgreinlista"/>
        <w:numPr>
          <w:ilvl w:val="1"/>
          <w:numId w:val="2"/>
        </w:numPr>
        <w:rPr>
          <w:rFonts w:ascii="Times New Roman" w:hAnsi="Times New Roman" w:cs="Times New Roman"/>
          <w:sz w:val="24"/>
        </w:rPr>
      </w:pPr>
      <w:r w:rsidRPr="006037F7">
        <w:rPr>
          <w:rFonts w:ascii="Times New Roman" w:hAnsi="Times New Roman" w:cs="Times New Roman"/>
          <w:sz w:val="24"/>
        </w:rPr>
        <w:t xml:space="preserve">Hellulögð stétt </w:t>
      </w:r>
      <w:r w:rsidR="008F2894">
        <w:rPr>
          <w:rFonts w:ascii="Times New Roman" w:hAnsi="Times New Roman" w:cs="Times New Roman"/>
          <w:sz w:val="24"/>
        </w:rPr>
        <w:t xml:space="preserve">á svæðinu </w:t>
      </w:r>
      <w:r w:rsidRPr="006037F7">
        <w:rPr>
          <w:rFonts w:ascii="Times New Roman" w:hAnsi="Times New Roman" w:cs="Times New Roman"/>
          <w:sz w:val="24"/>
        </w:rPr>
        <w:t>og laus sökkvandi möl þar sem leiktæki eru og smá kantur á milli stéttar og malar</w:t>
      </w:r>
      <w:r w:rsidR="008F2894">
        <w:rPr>
          <w:rFonts w:ascii="Times New Roman" w:hAnsi="Times New Roman" w:cs="Times New Roman"/>
          <w:sz w:val="24"/>
        </w:rPr>
        <w:t>. Einnig er</w:t>
      </w:r>
      <w:r w:rsidRPr="006037F7">
        <w:rPr>
          <w:rFonts w:ascii="Times New Roman" w:hAnsi="Times New Roman" w:cs="Times New Roman"/>
          <w:sz w:val="24"/>
        </w:rPr>
        <w:t xml:space="preserve"> leiksvæðið alveg </w:t>
      </w:r>
      <w:r w:rsidR="008F2894">
        <w:rPr>
          <w:rFonts w:ascii="Times New Roman" w:hAnsi="Times New Roman" w:cs="Times New Roman"/>
          <w:sz w:val="24"/>
        </w:rPr>
        <w:t xml:space="preserve">ofan </w:t>
      </w:r>
      <w:r w:rsidRPr="006037F7">
        <w:rPr>
          <w:rFonts w:ascii="Times New Roman" w:hAnsi="Times New Roman" w:cs="Times New Roman"/>
          <w:sz w:val="24"/>
        </w:rPr>
        <w:t>í bílaplani</w:t>
      </w:r>
      <w:r w:rsidR="008F2894">
        <w:rPr>
          <w:rFonts w:ascii="Times New Roman" w:hAnsi="Times New Roman" w:cs="Times New Roman"/>
          <w:sz w:val="24"/>
        </w:rPr>
        <w:t>.</w:t>
      </w:r>
    </w:p>
    <w:p w:rsidR="008F2894" w:rsidRPr="008F2894" w:rsidRDefault="008F2894" w:rsidP="008F2894">
      <w:pPr>
        <w:pStyle w:val="Mlsgreinlista"/>
        <w:numPr>
          <w:ilvl w:val="1"/>
          <w:numId w:val="2"/>
        </w:numPr>
        <w:rPr>
          <w:rFonts w:ascii="Times New Roman" w:hAnsi="Times New Roman" w:cs="Times New Roman"/>
          <w:sz w:val="24"/>
        </w:rPr>
      </w:pPr>
      <w:bookmarkStart w:id="6" w:name="_Hlk80009586"/>
      <w:r>
        <w:rPr>
          <w:rFonts w:ascii="Times New Roman" w:hAnsi="Times New Roman" w:cs="Times New Roman"/>
          <w:sz w:val="24"/>
        </w:rPr>
        <w:t>Engar skábrautir á staðnum.</w:t>
      </w:r>
    </w:p>
    <w:bookmarkEnd w:id="6"/>
    <w:p w:rsidR="006037F7" w:rsidRDefault="006037F7" w:rsidP="006037F7">
      <w:pPr>
        <w:pStyle w:val="Mlsgreinlista"/>
        <w:numPr>
          <w:ilvl w:val="1"/>
          <w:numId w:val="2"/>
        </w:numPr>
        <w:rPr>
          <w:rFonts w:ascii="Times New Roman" w:hAnsi="Times New Roman" w:cs="Times New Roman"/>
          <w:sz w:val="24"/>
        </w:rPr>
      </w:pPr>
      <w:r w:rsidRPr="006037F7">
        <w:rPr>
          <w:rFonts w:ascii="Times New Roman" w:hAnsi="Times New Roman" w:cs="Times New Roman"/>
          <w:sz w:val="24"/>
        </w:rPr>
        <w:t>Enginn bekkur</w:t>
      </w:r>
      <w:r w:rsidR="008F2894">
        <w:rPr>
          <w:rFonts w:ascii="Times New Roman" w:hAnsi="Times New Roman" w:cs="Times New Roman"/>
          <w:sz w:val="24"/>
        </w:rPr>
        <w:t xml:space="preserve"> til staðar.</w:t>
      </w:r>
    </w:p>
    <w:p w:rsidR="006037F7" w:rsidRPr="008F2894" w:rsidRDefault="008F2894" w:rsidP="008F2894">
      <w:pPr>
        <w:pStyle w:val="Mlsgreinlista"/>
        <w:numPr>
          <w:ilvl w:val="1"/>
          <w:numId w:val="2"/>
        </w:numPr>
        <w:rPr>
          <w:rFonts w:ascii="Times New Roman" w:hAnsi="Times New Roman" w:cs="Times New Roman"/>
          <w:sz w:val="24"/>
        </w:rPr>
      </w:pPr>
      <w:r w:rsidRPr="008F2894">
        <w:rPr>
          <w:rFonts w:ascii="Times New Roman" w:hAnsi="Times New Roman" w:cs="Times New Roman"/>
          <w:sz w:val="24"/>
        </w:rPr>
        <w:t>Engar leiðarlínur eru til staðar</w:t>
      </w:r>
      <w:r>
        <w:rPr>
          <w:rFonts w:ascii="Times New Roman" w:hAnsi="Times New Roman" w:cs="Times New Roman"/>
          <w:sz w:val="24"/>
        </w:rPr>
        <w:t xml:space="preserve"> og l</w:t>
      </w:r>
      <w:r w:rsidR="006037F7" w:rsidRPr="008F2894">
        <w:rPr>
          <w:rFonts w:ascii="Times New Roman" w:hAnsi="Times New Roman" w:cs="Times New Roman"/>
          <w:sz w:val="24"/>
        </w:rPr>
        <w:t>ítil sem engin lýsing</w:t>
      </w:r>
      <w:r>
        <w:rPr>
          <w:rFonts w:ascii="Times New Roman" w:hAnsi="Times New Roman" w:cs="Times New Roman"/>
          <w:sz w:val="24"/>
        </w:rPr>
        <w:t xml:space="preserve"> á svæðinu.</w:t>
      </w:r>
    </w:p>
    <w:p w:rsidR="006037F7" w:rsidRPr="008F2894" w:rsidRDefault="006037F7" w:rsidP="008F2894">
      <w:pPr>
        <w:pStyle w:val="Mlsgreinlista"/>
        <w:numPr>
          <w:ilvl w:val="1"/>
          <w:numId w:val="2"/>
        </w:numPr>
        <w:rPr>
          <w:rFonts w:ascii="Times New Roman" w:hAnsi="Times New Roman" w:cs="Times New Roman"/>
          <w:sz w:val="24"/>
        </w:rPr>
      </w:pPr>
      <w:r w:rsidRPr="006037F7">
        <w:rPr>
          <w:rFonts w:ascii="Times New Roman" w:hAnsi="Times New Roman" w:cs="Times New Roman"/>
          <w:sz w:val="24"/>
        </w:rPr>
        <w:t xml:space="preserve">Hætta </w:t>
      </w:r>
      <w:r w:rsidR="008F2894">
        <w:rPr>
          <w:rFonts w:ascii="Times New Roman" w:hAnsi="Times New Roman" w:cs="Times New Roman"/>
          <w:sz w:val="24"/>
        </w:rPr>
        <w:t xml:space="preserve">er </w:t>
      </w:r>
      <w:r w:rsidRPr="006037F7">
        <w:rPr>
          <w:rFonts w:ascii="Times New Roman" w:hAnsi="Times New Roman" w:cs="Times New Roman"/>
          <w:sz w:val="24"/>
        </w:rPr>
        <w:t>á snjóþyngslum</w:t>
      </w:r>
      <w:r w:rsidR="008F2894">
        <w:rPr>
          <w:rFonts w:ascii="Times New Roman" w:hAnsi="Times New Roman" w:cs="Times New Roman"/>
          <w:sz w:val="24"/>
        </w:rPr>
        <w:t xml:space="preserve"> og hálkumyndun.</w:t>
      </w:r>
    </w:p>
    <w:p w:rsidR="006037F7" w:rsidRPr="006037F7" w:rsidRDefault="009B25E0" w:rsidP="006037F7">
      <w:pPr>
        <w:pStyle w:val="Mlsgreinlista"/>
        <w:numPr>
          <w:ilvl w:val="1"/>
          <w:numId w:val="2"/>
        </w:numPr>
        <w:rPr>
          <w:rFonts w:ascii="Times New Roman" w:hAnsi="Times New Roman" w:cs="Times New Roman"/>
          <w:sz w:val="24"/>
        </w:rPr>
      </w:pPr>
      <w:r>
        <w:rPr>
          <w:noProof/>
          <w:lang w:eastAsia="is-IS"/>
        </w:rPr>
        <w:drawing>
          <wp:anchor distT="0" distB="0" distL="114300" distR="114300" simplePos="0" relativeHeight="251679744" behindDoc="1" locked="0" layoutInCell="1" allowOverlap="1">
            <wp:simplePos x="0" y="0"/>
            <wp:positionH relativeFrom="column">
              <wp:posOffset>-24130</wp:posOffset>
            </wp:positionH>
            <wp:positionV relativeFrom="paragraph">
              <wp:posOffset>596265</wp:posOffset>
            </wp:positionV>
            <wp:extent cx="2068195" cy="1846580"/>
            <wp:effectExtent l="0" t="3492" r="4762" b="4763"/>
            <wp:wrapTight wrapText="bothSides">
              <wp:wrapPolygon edited="0">
                <wp:start x="-36" y="21559"/>
                <wp:lineTo x="21451" y="21559"/>
                <wp:lineTo x="21451" y="167"/>
                <wp:lineTo x="-36" y="167"/>
                <wp:lineTo x="-36" y="21559"/>
              </wp:wrapPolygon>
            </wp:wrapTight>
            <wp:docPr id="109" name="Mynd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162" cstate="print">
                      <a:extLst>
                        <a:ext uri="{28A0092B-C50C-407E-A947-70E740481C1C}">
                          <a14:useLocalDpi xmlns:a14="http://schemas.microsoft.com/office/drawing/2010/main" val="0"/>
                        </a:ext>
                      </a:extLst>
                    </a:blip>
                    <a:srcRect l="2" r="15924"/>
                    <a:stretch/>
                  </pic:blipFill>
                  <pic:spPr bwMode="auto">
                    <a:xfrm rot="5400000">
                      <a:off x="0" y="0"/>
                      <a:ext cx="2068195" cy="18465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is-IS"/>
        </w:rPr>
        <w:drawing>
          <wp:anchor distT="0" distB="0" distL="114300" distR="114300" simplePos="0" relativeHeight="251681792" behindDoc="1" locked="0" layoutInCell="1" allowOverlap="1">
            <wp:simplePos x="0" y="0"/>
            <wp:positionH relativeFrom="column">
              <wp:posOffset>1777365</wp:posOffset>
            </wp:positionH>
            <wp:positionV relativeFrom="paragraph">
              <wp:posOffset>689610</wp:posOffset>
            </wp:positionV>
            <wp:extent cx="2098675" cy="1657350"/>
            <wp:effectExtent l="0" t="7937" r="7937" b="7938"/>
            <wp:wrapTight wrapText="bothSides">
              <wp:wrapPolygon edited="0">
                <wp:start x="-82" y="21497"/>
                <wp:lineTo x="21486" y="21497"/>
                <wp:lineTo x="21486" y="145"/>
                <wp:lineTo x="-82" y="145"/>
                <wp:lineTo x="-82" y="21497"/>
              </wp:wrapPolygon>
            </wp:wrapTight>
            <wp:docPr id="111" name="Mynd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163" cstate="print">
                      <a:extLst>
                        <a:ext uri="{28A0092B-C50C-407E-A947-70E740481C1C}">
                          <a14:useLocalDpi xmlns:a14="http://schemas.microsoft.com/office/drawing/2010/main" val="0"/>
                        </a:ext>
                      </a:extLst>
                    </a:blip>
                    <a:srcRect t="9041" r="13571"/>
                    <a:stretch/>
                  </pic:blipFill>
                  <pic:spPr bwMode="auto">
                    <a:xfrm rot="5400000">
                      <a:off x="0" y="0"/>
                      <a:ext cx="2098675" cy="1657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36BB3">
        <w:rPr>
          <w:noProof/>
          <w:lang w:eastAsia="is-IS"/>
        </w:rPr>
        <w:drawing>
          <wp:anchor distT="0" distB="0" distL="114300" distR="114300" simplePos="0" relativeHeight="251682816" behindDoc="1" locked="0" layoutInCell="1" allowOverlap="1" wp14:anchorId="3CC3E331">
            <wp:simplePos x="0" y="0"/>
            <wp:positionH relativeFrom="column">
              <wp:posOffset>3693160</wp:posOffset>
            </wp:positionH>
            <wp:positionV relativeFrom="paragraph">
              <wp:posOffset>495935</wp:posOffset>
            </wp:positionV>
            <wp:extent cx="2082800" cy="2061845"/>
            <wp:effectExtent l="0" t="8573" r="4128" b="4127"/>
            <wp:wrapTight wrapText="bothSides">
              <wp:wrapPolygon edited="0">
                <wp:start x="-89" y="21510"/>
                <wp:lineTo x="21445" y="21510"/>
                <wp:lineTo x="21445" y="156"/>
                <wp:lineTo x="-89" y="156"/>
                <wp:lineTo x="-89" y="21510"/>
              </wp:wrapPolygon>
            </wp:wrapTight>
            <wp:docPr id="110" name="Mynd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164" cstate="print">
                      <a:extLst>
                        <a:ext uri="{28A0092B-C50C-407E-A947-70E740481C1C}">
                          <a14:useLocalDpi xmlns:a14="http://schemas.microsoft.com/office/drawing/2010/main" val="0"/>
                        </a:ext>
                      </a:extLst>
                    </a:blip>
                    <a:srcRect r="24216"/>
                    <a:stretch/>
                  </pic:blipFill>
                  <pic:spPr bwMode="auto">
                    <a:xfrm rot="5400000">
                      <a:off x="0" y="0"/>
                      <a:ext cx="2082800" cy="20618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C42F4">
        <w:rPr>
          <w:rFonts w:ascii="Times New Roman" w:hAnsi="Times New Roman" w:cs="Times New Roman"/>
          <w:sz w:val="24"/>
        </w:rPr>
        <w:t>Leiktæki svæðisins eru ein dekkjaróla og ein hefðbundin</w:t>
      </w:r>
      <w:r w:rsidR="006037F7" w:rsidRPr="006037F7">
        <w:rPr>
          <w:rFonts w:ascii="Times New Roman" w:hAnsi="Times New Roman" w:cs="Times New Roman"/>
          <w:sz w:val="24"/>
        </w:rPr>
        <w:t xml:space="preserve"> </w:t>
      </w:r>
      <w:r w:rsidR="003C42F4">
        <w:rPr>
          <w:rFonts w:ascii="Times New Roman" w:hAnsi="Times New Roman" w:cs="Times New Roman"/>
          <w:sz w:val="24"/>
        </w:rPr>
        <w:t>sem henta e</w:t>
      </w:r>
      <w:r w:rsidR="006037F7" w:rsidRPr="006037F7">
        <w:rPr>
          <w:rFonts w:ascii="Times New Roman" w:hAnsi="Times New Roman" w:cs="Times New Roman"/>
          <w:sz w:val="24"/>
        </w:rPr>
        <w:t>kki breiðum notendahóp</w:t>
      </w:r>
      <w:r w:rsidR="008F2894">
        <w:rPr>
          <w:rFonts w:ascii="Times New Roman" w:hAnsi="Times New Roman" w:cs="Times New Roman"/>
          <w:sz w:val="24"/>
        </w:rPr>
        <w:t xml:space="preserve"> og eru</w:t>
      </w:r>
      <w:r w:rsidR="006037F7" w:rsidRPr="006037F7">
        <w:rPr>
          <w:rFonts w:ascii="Times New Roman" w:hAnsi="Times New Roman" w:cs="Times New Roman"/>
          <w:sz w:val="24"/>
        </w:rPr>
        <w:t xml:space="preserve"> í daufum litum</w:t>
      </w:r>
      <w:r w:rsidR="008F2894">
        <w:rPr>
          <w:rFonts w:ascii="Times New Roman" w:hAnsi="Times New Roman" w:cs="Times New Roman"/>
          <w:sz w:val="24"/>
        </w:rPr>
        <w:t>.</w:t>
      </w:r>
    </w:p>
    <w:p w:rsidR="002B3F65" w:rsidRPr="00A027A1" w:rsidRDefault="00736BB3" w:rsidP="00EC1FCB">
      <w:r w:rsidRPr="00736BB3">
        <w:t xml:space="preserve"> </w:t>
      </w:r>
    </w:p>
    <w:p w:rsidR="00864B48" w:rsidRDefault="00864B48" w:rsidP="00864B48">
      <w:pPr>
        <w:pStyle w:val="Mlsgreinlista"/>
        <w:numPr>
          <w:ilvl w:val="0"/>
          <w:numId w:val="2"/>
        </w:numPr>
        <w:rPr>
          <w:rFonts w:ascii="Times New Roman" w:hAnsi="Times New Roman" w:cs="Times New Roman"/>
          <w:b/>
          <w:sz w:val="24"/>
          <w:highlight w:val="yellow"/>
        </w:rPr>
      </w:pPr>
      <w:r w:rsidRPr="00EC1FCB">
        <w:rPr>
          <w:rFonts w:ascii="Times New Roman" w:hAnsi="Times New Roman" w:cs="Times New Roman"/>
          <w:b/>
          <w:sz w:val="24"/>
          <w:highlight w:val="yellow"/>
        </w:rPr>
        <w:t>Kjarrvegur</w:t>
      </w:r>
      <w:r w:rsidR="00EC1DCD" w:rsidRPr="00EC1FCB">
        <w:rPr>
          <w:rFonts w:ascii="Times New Roman" w:hAnsi="Times New Roman" w:cs="Times New Roman"/>
          <w:b/>
          <w:sz w:val="24"/>
          <w:highlight w:val="yellow"/>
        </w:rPr>
        <w:t xml:space="preserve"> – nr. 317</w:t>
      </w:r>
    </w:p>
    <w:p w:rsidR="00DE1E70" w:rsidRDefault="006037F7" w:rsidP="008F2894">
      <w:pPr>
        <w:pStyle w:val="Mlsgreinlista"/>
        <w:numPr>
          <w:ilvl w:val="1"/>
          <w:numId w:val="2"/>
        </w:numPr>
        <w:rPr>
          <w:rFonts w:ascii="Times New Roman" w:hAnsi="Times New Roman" w:cs="Times New Roman"/>
          <w:sz w:val="24"/>
        </w:rPr>
      </w:pPr>
      <w:r w:rsidRPr="00DE1E70">
        <w:rPr>
          <w:rFonts w:ascii="Times New Roman" w:hAnsi="Times New Roman" w:cs="Times New Roman"/>
          <w:sz w:val="24"/>
        </w:rPr>
        <w:t>Ekki er leiðarvísir sem aðstoðar notendur að finna leiksvæðið</w:t>
      </w:r>
      <w:r w:rsidR="00DE1E70" w:rsidRPr="00DE1E70">
        <w:rPr>
          <w:rFonts w:ascii="Times New Roman" w:hAnsi="Times New Roman" w:cs="Times New Roman"/>
          <w:sz w:val="24"/>
        </w:rPr>
        <w:t xml:space="preserve"> </w:t>
      </w:r>
    </w:p>
    <w:p w:rsidR="008F2894" w:rsidRPr="008F2894" w:rsidRDefault="008F2894" w:rsidP="008F2894">
      <w:pPr>
        <w:pStyle w:val="Mlsgreinlista"/>
        <w:numPr>
          <w:ilvl w:val="1"/>
          <w:numId w:val="2"/>
        </w:numPr>
        <w:rPr>
          <w:rFonts w:ascii="Times New Roman" w:hAnsi="Times New Roman" w:cs="Times New Roman"/>
          <w:sz w:val="24"/>
        </w:rPr>
      </w:pPr>
      <w:r w:rsidRPr="008F2894">
        <w:rPr>
          <w:rFonts w:ascii="Times New Roman" w:hAnsi="Times New Roman" w:cs="Times New Roman"/>
          <w:sz w:val="24"/>
        </w:rPr>
        <w:t>Ekki</w:t>
      </w:r>
      <w:r w:rsidR="00DE1E70">
        <w:rPr>
          <w:rFonts w:ascii="Times New Roman" w:hAnsi="Times New Roman" w:cs="Times New Roman"/>
          <w:sz w:val="24"/>
        </w:rPr>
        <w:t xml:space="preserve"> er </w:t>
      </w:r>
      <w:r w:rsidRPr="008F2894">
        <w:rPr>
          <w:rFonts w:ascii="Times New Roman" w:hAnsi="Times New Roman" w:cs="Times New Roman"/>
          <w:sz w:val="24"/>
        </w:rPr>
        <w:t xml:space="preserve"> stæði fyrir fatlaða og engin stæði sérstaklega ætluð svæðinu. Ekk</w:t>
      </w:r>
      <w:r w:rsidR="00DE1E70">
        <w:rPr>
          <w:rFonts w:ascii="Times New Roman" w:hAnsi="Times New Roman" w:cs="Times New Roman"/>
          <w:sz w:val="24"/>
        </w:rPr>
        <w:t>ert</w:t>
      </w:r>
      <w:r w:rsidRPr="008F2894">
        <w:rPr>
          <w:rFonts w:ascii="Times New Roman" w:hAnsi="Times New Roman" w:cs="Times New Roman"/>
          <w:sz w:val="24"/>
        </w:rPr>
        <w:t xml:space="preserve"> strætóskýli</w:t>
      </w:r>
      <w:r w:rsidR="00DE1E70">
        <w:rPr>
          <w:rFonts w:ascii="Times New Roman" w:hAnsi="Times New Roman" w:cs="Times New Roman"/>
          <w:sz w:val="24"/>
        </w:rPr>
        <w:t xml:space="preserve"> er</w:t>
      </w:r>
      <w:r w:rsidRPr="008F2894">
        <w:rPr>
          <w:rFonts w:ascii="Times New Roman" w:hAnsi="Times New Roman" w:cs="Times New Roman"/>
          <w:sz w:val="24"/>
        </w:rPr>
        <w:t xml:space="preserve"> nálægt.</w:t>
      </w:r>
    </w:p>
    <w:p w:rsidR="008F2894" w:rsidRPr="008F2894" w:rsidRDefault="008F2894" w:rsidP="008F2894">
      <w:pPr>
        <w:pStyle w:val="Mlsgreinlista"/>
        <w:numPr>
          <w:ilvl w:val="1"/>
          <w:numId w:val="2"/>
        </w:numPr>
        <w:rPr>
          <w:rFonts w:ascii="Times New Roman" w:hAnsi="Times New Roman" w:cs="Times New Roman"/>
          <w:sz w:val="24"/>
        </w:rPr>
      </w:pPr>
      <w:r w:rsidRPr="008F2894">
        <w:rPr>
          <w:rFonts w:ascii="Times New Roman" w:hAnsi="Times New Roman" w:cs="Times New Roman"/>
          <w:sz w:val="24"/>
        </w:rPr>
        <w:t xml:space="preserve">Opið svæði en vel afgirt af töluverðum gróðri og að því eru tveir þröngir  inngangar, einn hellulagður með kanti niður á svæðið og hinn á möl þar sem er kantur fyrir framan. Malbikaður </w:t>
      </w:r>
      <w:r w:rsidR="00DE1E70">
        <w:rPr>
          <w:rFonts w:ascii="Times New Roman" w:hAnsi="Times New Roman" w:cs="Times New Roman"/>
          <w:sz w:val="24"/>
        </w:rPr>
        <w:t xml:space="preserve">nokkuð breiður </w:t>
      </w:r>
      <w:r w:rsidRPr="008F2894">
        <w:rPr>
          <w:rFonts w:ascii="Times New Roman" w:hAnsi="Times New Roman" w:cs="Times New Roman"/>
          <w:sz w:val="24"/>
        </w:rPr>
        <w:t xml:space="preserve">stígur </w:t>
      </w:r>
      <w:r>
        <w:rPr>
          <w:rFonts w:ascii="Times New Roman" w:hAnsi="Times New Roman" w:cs="Times New Roman"/>
          <w:sz w:val="24"/>
        </w:rPr>
        <w:t xml:space="preserve">er </w:t>
      </w:r>
      <w:r w:rsidRPr="008F2894">
        <w:rPr>
          <w:rFonts w:ascii="Times New Roman" w:hAnsi="Times New Roman" w:cs="Times New Roman"/>
          <w:sz w:val="24"/>
        </w:rPr>
        <w:t>að svæðinu öðru megin en gata hinum megin og hár kantur.</w:t>
      </w:r>
    </w:p>
    <w:p w:rsidR="008F2894" w:rsidRDefault="008F2894" w:rsidP="008F2894">
      <w:pPr>
        <w:pStyle w:val="Mlsgreinlista"/>
        <w:numPr>
          <w:ilvl w:val="1"/>
          <w:numId w:val="2"/>
        </w:numPr>
        <w:rPr>
          <w:rFonts w:ascii="Times New Roman" w:hAnsi="Times New Roman" w:cs="Times New Roman"/>
          <w:sz w:val="24"/>
        </w:rPr>
      </w:pPr>
      <w:r>
        <w:rPr>
          <w:rFonts w:ascii="Times New Roman" w:hAnsi="Times New Roman" w:cs="Times New Roman"/>
          <w:sz w:val="24"/>
        </w:rPr>
        <w:t>Á svæðinu er aðeins l</w:t>
      </w:r>
      <w:r w:rsidRPr="008F2894">
        <w:rPr>
          <w:rFonts w:ascii="Times New Roman" w:hAnsi="Times New Roman" w:cs="Times New Roman"/>
          <w:sz w:val="24"/>
        </w:rPr>
        <w:t>aus sökkvandi möl sem er mjög erfið yfirferðar</w:t>
      </w:r>
      <w:r>
        <w:rPr>
          <w:rFonts w:ascii="Times New Roman" w:hAnsi="Times New Roman" w:cs="Times New Roman"/>
          <w:sz w:val="24"/>
        </w:rPr>
        <w:t>.</w:t>
      </w:r>
    </w:p>
    <w:p w:rsidR="00DE1E70" w:rsidRPr="00DE1E70" w:rsidRDefault="00DE1E70" w:rsidP="00DE1E70">
      <w:pPr>
        <w:pStyle w:val="Mlsgreinlista"/>
        <w:numPr>
          <w:ilvl w:val="1"/>
          <w:numId w:val="2"/>
        </w:numPr>
        <w:rPr>
          <w:rFonts w:ascii="Times New Roman" w:hAnsi="Times New Roman" w:cs="Times New Roman"/>
          <w:sz w:val="24"/>
        </w:rPr>
      </w:pPr>
      <w:r w:rsidRPr="00DE1E70">
        <w:rPr>
          <w:rFonts w:ascii="Times New Roman" w:hAnsi="Times New Roman" w:cs="Times New Roman"/>
          <w:sz w:val="24"/>
        </w:rPr>
        <w:t>Engar skábrautir á staðnum.</w:t>
      </w:r>
    </w:p>
    <w:p w:rsidR="008F2894" w:rsidRPr="008F2894" w:rsidRDefault="008F2894" w:rsidP="008F2894">
      <w:pPr>
        <w:pStyle w:val="Mlsgreinlista"/>
        <w:numPr>
          <w:ilvl w:val="1"/>
          <w:numId w:val="2"/>
        </w:numPr>
        <w:rPr>
          <w:rFonts w:ascii="Times New Roman" w:hAnsi="Times New Roman" w:cs="Times New Roman"/>
          <w:sz w:val="24"/>
        </w:rPr>
      </w:pPr>
      <w:r w:rsidRPr="008F2894">
        <w:rPr>
          <w:rFonts w:ascii="Times New Roman" w:hAnsi="Times New Roman" w:cs="Times New Roman"/>
          <w:sz w:val="24"/>
        </w:rPr>
        <w:t xml:space="preserve">Einn bekkur </w:t>
      </w:r>
      <w:r w:rsidR="00DE1E70">
        <w:rPr>
          <w:rFonts w:ascii="Times New Roman" w:hAnsi="Times New Roman" w:cs="Times New Roman"/>
          <w:sz w:val="24"/>
        </w:rPr>
        <w:t xml:space="preserve">er </w:t>
      </w:r>
      <w:r w:rsidRPr="008F2894">
        <w:rPr>
          <w:rFonts w:ascii="Times New Roman" w:hAnsi="Times New Roman" w:cs="Times New Roman"/>
          <w:sz w:val="24"/>
        </w:rPr>
        <w:t>á mölinni með útsýni yfir leiksvæði</w:t>
      </w:r>
      <w:r w:rsidR="00DE1E70">
        <w:rPr>
          <w:rFonts w:ascii="Times New Roman" w:hAnsi="Times New Roman" w:cs="Times New Roman"/>
          <w:sz w:val="24"/>
        </w:rPr>
        <w:t>.</w:t>
      </w:r>
    </w:p>
    <w:p w:rsidR="008F2894" w:rsidRDefault="008F2894" w:rsidP="008F2894">
      <w:pPr>
        <w:pStyle w:val="Mlsgreinlista"/>
        <w:numPr>
          <w:ilvl w:val="1"/>
          <w:numId w:val="2"/>
        </w:numPr>
        <w:rPr>
          <w:rFonts w:ascii="Times New Roman" w:hAnsi="Times New Roman" w:cs="Times New Roman"/>
          <w:sz w:val="24"/>
        </w:rPr>
      </w:pPr>
      <w:r>
        <w:rPr>
          <w:rFonts w:ascii="Times New Roman" w:hAnsi="Times New Roman" w:cs="Times New Roman"/>
          <w:sz w:val="24"/>
        </w:rPr>
        <w:t xml:space="preserve">Engar sérstakar leiðarlínur á svæðinu og </w:t>
      </w:r>
      <w:r w:rsidRPr="008F2894">
        <w:rPr>
          <w:rFonts w:ascii="Times New Roman" w:hAnsi="Times New Roman" w:cs="Times New Roman"/>
          <w:sz w:val="24"/>
        </w:rPr>
        <w:t>lítil sem engin lýsing</w:t>
      </w:r>
      <w:r w:rsidR="00DE1E70">
        <w:rPr>
          <w:rFonts w:ascii="Times New Roman" w:hAnsi="Times New Roman" w:cs="Times New Roman"/>
          <w:sz w:val="24"/>
        </w:rPr>
        <w:t>.</w:t>
      </w:r>
    </w:p>
    <w:p w:rsidR="00716BD8" w:rsidRPr="00716BD8" w:rsidRDefault="00716BD8" w:rsidP="00716BD8">
      <w:pPr>
        <w:pStyle w:val="Mlsgreinlista"/>
        <w:numPr>
          <w:ilvl w:val="1"/>
          <w:numId w:val="2"/>
        </w:numPr>
        <w:rPr>
          <w:rFonts w:ascii="Times New Roman" w:hAnsi="Times New Roman" w:cs="Times New Roman"/>
          <w:sz w:val="24"/>
        </w:rPr>
      </w:pPr>
      <w:r w:rsidRPr="00716BD8">
        <w:rPr>
          <w:rFonts w:ascii="Times New Roman" w:hAnsi="Times New Roman" w:cs="Times New Roman"/>
          <w:sz w:val="24"/>
        </w:rPr>
        <w:t xml:space="preserve">Hætta er á snjóþyngslum og pollamyndun. </w:t>
      </w:r>
    </w:p>
    <w:p w:rsidR="00736BB3" w:rsidRPr="00797656" w:rsidRDefault="00797656" w:rsidP="00EC1FCB">
      <w:pPr>
        <w:pStyle w:val="Mlsgreinlista"/>
        <w:numPr>
          <w:ilvl w:val="1"/>
          <w:numId w:val="2"/>
        </w:numPr>
        <w:rPr>
          <w:rFonts w:ascii="Times New Roman" w:hAnsi="Times New Roman" w:cs="Times New Roman"/>
          <w:sz w:val="24"/>
        </w:rPr>
      </w:pPr>
      <w:r>
        <w:rPr>
          <w:noProof/>
          <w:lang w:eastAsia="is-IS"/>
        </w:rPr>
        <w:lastRenderedPageBreak/>
        <w:drawing>
          <wp:anchor distT="0" distB="0" distL="114300" distR="114300" simplePos="0" relativeHeight="251691008" behindDoc="0" locked="0" layoutInCell="1" allowOverlap="1">
            <wp:simplePos x="0" y="0"/>
            <wp:positionH relativeFrom="column">
              <wp:posOffset>2272030</wp:posOffset>
            </wp:positionH>
            <wp:positionV relativeFrom="paragraph">
              <wp:posOffset>2471420</wp:posOffset>
            </wp:positionV>
            <wp:extent cx="1438910" cy="1309370"/>
            <wp:effectExtent l="7620" t="0" r="0" b="0"/>
            <wp:wrapTopAndBottom/>
            <wp:docPr id="115" name="Mynd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165" cstate="print">
                      <a:extLst>
                        <a:ext uri="{28A0092B-C50C-407E-A947-70E740481C1C}">
                          <a14:useLocalDpi xmlns:a14="http://schemas.microsoft.com/office/drawing/2010/main" val="0"/>
                        </a:ext>
                      </a:extLst>
                    </a:blip>
                    <a:srcRect l="22722" t="12792" r="13780" b="10185"/>
                    <a:stretch/>
                  </pic:blipFill>
                  <pic:spPr bwMode="auto">
                    <a:xfrm rot="5400000">
                      <a:off x="0" y="0"/>
                      <a:ext cx="1438910" cy="13093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is-IS"/>
        </w:rPr>
        <w:drawing>
          <wp:anchor distT="0" distB="0" distL="114300" distR="114300" simplePos="0" relativeHeight="251685888" behindDoc="1" locked="0" layoutInCell="1" allowOverlap="1" wp14:anchorId="2D6950DE">
            <wp:simplePos x="0" y="0"/>
            <wp:positionH relativeFrom="column">
              <wp:posOffset>-59690</wp:posOffset>
            </wp:positionH>
            <wp:positionV relativeFrom="paragraph">
              <wp:posOffset>767080</wp:posOffset>
            </wp:positionV>
            <wp:extent cx="2207260" cy="2076450"/>
            <wp:effectExtent l="8255" t="0" r="0" b="0"/>
            <wp:wrapTight wrapText="bothSides">
              <wp:wrapPolygon edited="0">
                <wp:start x="81" y="21686"/>
                <wp:lineTo x="21333" y="21686"/>
                <wp:lineTo x="21333" y="284"/>
                <wp:lineTo x="81" y="284"/>
                <wp:lineTo x="81" y="21686"/>
              </wp:wrapPolygon>
            </wp:wrapTight>
            <wp:docPr id="112" name="Mynd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166" cstate="print">
                      <a:extLst>
                        <a:ext uri="{28A0092B-C50C-407E-A947-70E740481C1C}">
                          <a14:useLocalDpi xmlns:a14="http://schemas.microsoft.com/office/drawing/2010/main" val="0"/>
                        </a:ext>
                      </a:extLst>
                    </a:blip>
                    <a:srcRect l="20657" t="23485" r="17791" b="-673"/>
                    <a:stretch/>
                  </pic:blipFill>
                  <pic:spPr bwMode="auto">
                    <a:xfrm rot="5400000">
                      <a:off x="0" y="0"/>
                      <a:ext cx="2207260" cy="20764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is-IS"/>
        </w:rPr>
        <w:drawing>
          <wp:anchor distT="0" distB="0" distL="114300" distR="114300" simplePos="0" relativeHeight="251688960" behindDoc="1" locked="0" layoutInCell="1" allowOverlap="1">
            <wp:simplePos x="0" y="0"/>
            <wp:positionH relativeFrom="column">
              <wp:posOffset>3645535</wp:posOffset>
            </wp:positionH>
            <wp:positionV relativeFrom="paragraph">
              <wp:posOffset>974725</wp:posOffset>
            </wp:positionV>
            <wp:extent cx="2298065" cy="1724660"/>
            <wp:effectExtent l="953" t="0" r="7937" b="7938"/>
            <wp:wrapTight wrapText="bothSides">
              <wp:wrapPolygon edited="0">
                <wp:start x="9" y="21612"/>
                <wp:lineTo x="21496" y="21612"/>
                <wp:lineTo x="21496" y="139"/>
                <wp:lineTo x="9" y="139"/>
                <wp:lineTo x="9" y="21612"/>
              </wp:wrapPolygon>
            </wp:wrapTight>
            <wp:docPr id="113" name="Mynd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rot="5400000">
                      <a:off x="0" y="0"/>
                      <a:ext cx="2298065" cy="1724660"/>
                    </a:xfrm>
                    <a:prstGeom prst="rect">
                      <a:avLst/>
                    </a:prstGeom>
                    <a:noFill/>
                    <a:ln>
                      <a:noFill/>
                    </a:ln>
                  </pic:spPr>
                </pic:pic>
              </a:graphicData>
            </a:graphic>
            <wp14:sizeRelH relativeFrom="page">
              <wp14:pctWidth>0</wp14:pctWidth>
            </wp14:sizeRelH>
            <wp14:sizeRelV relativeFrom="page">
              <wp14:pctHeight>0</wp14:pctHeight>
            </wp14:sizeRelV>
          </wp:anchor>
        </w:drawing>
      </w:r>
      <w:r w:rsidR="009B25E0">
        <w:rPr>
          <w:noProof/>
          <w:lang w:eastAsia="is-IS"/>
        </w:rPr>
        <w:drawing>
          <wp:anchor distT="0" distB="0" distL="114300" distR="114300" simplePos="0" relativeHeight="251689984" behindDoc="1" locked="0" layoutInCell="1" allowOverlap="1">
            <wp:simplePos x="0" y="0"/>
            <wp:positionH relativeFrom="column">
              <wp:posOffset>2190750</wp:posOffset>
            </wp:positionH>
            <wp:positionV relativeFrom="paragraph">
              <wp:posOffset>664845</wp:posOffset>
            </wp:positionV>
            <wp:extent cx="1623060" cy="1683385"/>
            <wp:effectExtent l="7937" t="0" r="4128" b="4127"/>
            <wp:wrapTight wrapText="bothSides">
              <wp:wrapPolygon edited="0">
                <wp:start x="106" y="21702"/>
                <wp:lineTo x="21401" y="21702"/>
                <wp:lineTo x="21401" y="191"/>
                <wp:lineTo x="106" y="191"/>
                <wp:lineTo x="106" y="21702"/>
              </wp:wrapPolygon>
            </wp:wrapTight>
            <wp:docPr id="114" name="Mynd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168" cstate="print">
                      <a:extLst>
                        <a:ext uri="{28A0092B-C50C-407E-A947-70E740481C1C}">
                          <a14:useLocalDpi xmlns:a14="http://schemas.microsoft.com/office/drawing/2010/main" val="0"/>
                        </a:ext>
                      </a:extLst>
                    </a:blip>
                    <a:srcRect r="27671"/>
                    <a:stretch/>
                  </pic:blipFill>
                  <pic:spPr bwMode="auto">
                    <a:xfrm rot="5400000">
                      <a:off x="0" y="0"/>
                      <a:ext cx="1623060" cy="16833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16BD8">
        <w:rPr>
          <w:rFonts w:ascii="Times New Roman" w:hAnsi="Times New Roman" w:cs="Times New Roman"/>
          <w:sz w:val="24"/>
        </w:rPr>
        <w:t xml:space="preserve">Leiktæki svæðisins </w:t>
      </w:r>
      <w:r w:rsidR="009B25E0" w:rsidRPr="009B25E0">
        <w:rPr>
          <w:rFonts w:ascii="Times New Roman" w:hAnsi="Times New Roman" w:cs="Times New Roman"/>
          <w:sz w:val="24"/>
        </w:rPr>
        <w:t>ekki hönnuð fyrir breiðan notendahóp en eru ekki í afgerandi litum fyrir utan eitt tæki. Þau e</w:t>
      </w:r>
      <w:r w:rsidR="009B25E0">
        <w:rPr>
          <w:rFonts w:ascii="Times New Roman" w:hAnsi="Times New Roman" w:cs="Times New Roman"/>
          <w:sz w:val="24"/>
        </w:rPr>
        <w:t>ru</w:t>
      </w:r>
      <w:r w:rsidR="00716BD8" w:rsidRPr="009B25E0">
        <w:rPr>
          <w:rFonts w:ascii="Times New Roman" w:hAnsi="Times New Roman" w:cs="Times New Roman"/>
          <w:sz w:val="24"/>
        </w:rPr>
        <w:t xml:space="preserve"> </w:t>
      </w:r>
      <w:r w:rsidR="009B25E0" w:rsidRPr="009B25E0">
        <w:rPr>
          <w:rFonts w:ascii="Times New Roman" w:hAnsi="Times New Roman" w:cs="Times New Roman"/>
          <w:sz w:val="24"/>
        </w:rPr>
        <w:t>ein dekkjaróla og ein hefðbundin róla, k</w:t>
      </w:r>
      <w:r w:rsidR="00295289" w:rsidRPr="009B25E0">
        <w:rPr>
          <w:rFonts w:ascii="Times New Roman" w:hAnsi="Times New Roman" w:cs="Times New Roman"/>
          <w:sz w:val="24"/>
        </w:rPr>
        <w:t>ofi í afgerandi litum</w:t>
      </w:r>
      <w:r w:rsidR="009B25E0" w:rsidRPr="009B25E0">
        <w:rPr>
          <w:rFonts w:ascii="Times New Roman" w:hAnsi="Times New Roman" w:cs="Times New Roman"/>
          <w:sz w:val="24"/>
        </w:rPr>
        <w:t xml:space="preserve"> og e</w:t>
      </w:r>
      <w:r w:rsidR="00295289" w:rsidRPr="009B25E0">
        <w:rPr>
          <w:rFonts w:ascii="Times New Roman" w:hAnsi="Times New Roman" w:cs="Times New Roman"/>
          <w:sz w:val="24"/>
        </w:rPr>
        <w:t>itt vegasalt</w:t>
      </w:r>
      <w:r w:rsidR="009B25E0">
        <w:rPr>
          <w:rFonts w:ascii="Times New Roman" w:hAnsi="Times New Roman" w:cs="Times New Roman"/>
          <w:sz w:val="24"/>
        </w:rPr>
        <w:t>.</w:t>
      </w:r>
    </w:p>
    <w:p w:rsidR="00864B48" w:rsidRDefault="00864B48" w:rsidP="00864B48">
      <w:pPr>
        <w:pStyle w:val="Mlsgreinlista"/>
        <w:numPr>
          <w:ilvl w:val="0"/>
          <w:numId w:val="2"/>
        </w:numPr>
        <w:rPr>
          <w:rFonts w:ascii="Times New Roman" w:hAnsi="Times New Roman" w:cs="Times New Roman"/>
          <w:b/>
          <w:sz w:val="24"/>
          <w:highlight w:val="yellow"/>
        </w:rPr>
      </w:pPr>
      <w:r w:rsidRPr="00DE1E70">
        <w:rPr>
          <w:rFonts w:ascii="Times New Roman" w:hAnsi="Times New Roman" w:cs="Times New Roman"/>
          <w:b/>
          <w:sz w:val="24"/>
          <w:highlight w:val="yellow"/>
        </w:rPr>
        <w:t>Brautarland</w:t>
      </w:r>
      <w:r w:rsidR="00EC1DCD" w:rsidRPr="00DE1E70">
        <w:rPr>
          <w:rFonts w:ascii="Times New Roman" w:hAnsi="Times New Roman" w:cs="Times New Roman"/>
          <w:b/>
          <w:sz w:val="24"/>
          <w:highlight w:val="yellow"/>
        </w:rPr>
        <w:t xml:space="preserve"> – nr. 311</w:t>
      </w:r>
    </w:p>
    <w:p w:rsidR="00DE1E70" w:rsidRDefault="00DE1E70" w:rsidP="00DE1E70">
      <w:pPr>
        <w:pStyle w:val="Mlsgreinlista"/>
        <w:numPr>
          <w:ilvl w:val="1"/>
          <w:numId w:val="2"/>
        </w:numPr>
        <w:rPr>
          <w:rFonts w:ascii="Times New Roman" w:hAnsi="Times New Roman" w:cs="Times New Roman"/>
          <w:sz w:val="24"/>
        </w:rPr>
      </w:pPr>
      <w:r w:rsidRPr="00DE1E70">
        <w:rPr>
          <w:rFonts w:ascii="Times New Roman" w:hAnsi="Times New Roman" w:cs="Times New Roman"/>
          <w:sz w:val="24"/>
        </w:rPr>
        <w:t>Ekki er leiðarvísir sem leiðbeinir notendum hvar leiksvæðið er að finna</w:t>
      </w:r>
      <w:r w:rsidR="003F5C41">
        <w:rPr>
          <w:rFonts w:ascii="Times New Roman" w:hAnsi="Times New Roman" w:cs="Times New Roman"/>
          <w:sz w:val="24"/>
        </w:rPr>
        <w:t>.</w:t>
      </w:r>
      <w:r w:rsidRPr="00DE1E70">
        <w:rPr>
          <w:rFonts w:ascii="Times New Roman" w:hAnsi="Times New Roman" w:cs="Times New Roman"/>
          <w:sz w:val="24"/>
        </w:rPr>
        <w:t xml:space="preserve"> </w:t>
      </w:r>
    </w:p>
    <w:p w:rsidR="00DE1E70" w:rsidRPr="00DE1E70" w:rsidRDefault="00DE1E70" w:rsidP="00DE1E70">
      <w:pPr>
        <w:pStyle w:val="Mlsgreinlista"/>
        <w:numPr>
          <w:ilvl w:val="1"/>
          <w:numId w:val="2"/>
        </w:numPr>
        <w:rPr>
          <w:rFonts w:ascii="Times New Roman" w:hAnsi="Times New Roman" w:cs="Times New Roman"/>
          <w:sz w:val="24"/>
        </w:rPr>
      </w:pPr>
      <w:r w:rsidRPr="00DE1E70">
        <w:rPr>
          <w:rFonts w:ascii="Times New Roman" w:hAnsi="Times New Roman" w:cs="Times New Roman"/>
          <w:sz w:val="24"/>
        </w:rPr>
        <w:t xml:space="preserve">Ekki </w:t>
      </w:r>
      <w:r>
        <w:rPr>
          <w:rFonts w:ascii="Times New Roman" w:hAnsi="Times New Roman" w:cs="Times New Roman"/>
          <w:sz w:val="24"/>
        </w:rPr>
        <w:t xml:space="preserve">er </w:t>
      </w:r>
      <w:r w:rsidRPr="00DE1E70">
        <w:rPr>
          <w:rFonts w:ascii="Times New Roman" w:hAnsi="Times New Roman" w:cs="Times New Roman"/>
          <w:sz w:val="24"/>
        </w:rPr>
        <w:t>sérmerkt stæði fyrir fatlaða og engin bílastæði sérstaklega ætluð leiksvæðinu. Ekkert strætóskýli er nálægt.</w:t>
      </w:r>
    </w:p>
    <w:p w:rsidR="00DE1E70" w:rsidRPr="00DE1E70" w:rsidRDefault="00DE1E70" w:rsidP="00DE1E70">
      <w:pPr>
        <w:pStyle w:val="Mlsgreinlista"/>
        <w:numPr>
          <w:ilvl w:val="1"/>
          <w:numId w:val="2"/>
        </w:numPr>
        <w:rPr>
          <w:rFonts w:ascii="Times New Roman" w:hAnsi="Times New Roman" w:cs="Times New Roman"/>
          <w:sz w:val="24"/>
        </w:rPr>
      </w:pPr>
      <w:r w:rsidRPr="00DE1E70">
        <w:rPr>
          <w:rFonts w:ascii="Times New Roman" w:hAnsi="Times New Roman" w:cs="Times New Roman"/>
          <w:sz w:val="24"/>
        </w:rPr>
        <w:t xml:space="preserve">Svæðið er opið og að því liggja malbikaðir göngustígar sem eru ágætlega breiðir. Tveir inngangar á svæðið, annar þeirra er á breiðri stétt </w:t>
      </w:r>
      <w:r w:rsidR="003F5C41">
        <w:rPr>
          <w:rFonts w:ascii="Times New Roman" w:hAnsi="Times New Roman" w:cs="Times New Roman"/>
          <w:sz w:val="24"/>
        </w:rPr>
        <w:t xml:space="preserve">í smá halla </w:t>
      </w:r>
      <w:r w:rsidRPr="00DE1E70">
        <w:rPr>
          <w:rFonts w:ascii="Times New Roman" w:hAnsi="Times New Roman" w:cs="Times New Roman"/>
          <w:sz w:val="24"/>
        </w:rPr>
        <w:t>frá göngustíg og hinn er mjór, á grasi og með kanti. Frá inngangs stétt yfir á leiksvæðið er kantur.</w:t>
      </w:r>
    </w:p>
    <w:p w:rsidR="00DE1E70" w:rsidRPr="00DE1E70" w:rsidRDefault="00DA6D02" w:rsidP="00DE1E70">
      <w:pPr>
        <w:pStyle w:val="Mlsgreinlista"/>
        <w:numPr>
          <w:ilvl w:val="1"/>
          <w:numId w:val="2"/>
        </w:numPr>
        <w:rPr>
          <w:rFonts w:ascii="Times New Roman" w:hAnsi="Times New Roman" w:cs="Times New Roman"/>
          <w:sz w:val="24"/>
        </w:rPr>
      </w:pPr>
      <w:r>
        <w:rPr>
          <w:rFonts w:ascii="Times New Roman" w:hAnsi="Times New Roman" w:cs="Times New Roman"/>
          <w:sz w:val="24"/>
        </w:rPr>
        <w:t>Inn á svæðinu</w:t>
      </w:r>
      <w:r w:rsidR="00DE1E70" w:rsidRPr="00DE1E70">
        <w:rPr>
          <w:rFonts w:ascii="Times New Roman" w:hAnsi="Times New Roman" w:cs="Times New Roman"/>
          <w:sz w:val="24"/>
        </w:rPr>
        <w:t xml:space="preserve"> er ójafnt gras sem er erfitt yfirferðar og í kringum </w:t>
      </w:r>
      <w:r>
        <w:rPr>
          <w:rFonts w:ascii="Times New Roman" w:hAnsi="Times New Roman" w:cs="Times New Roman"/>
          <w:sz w:val="24"/>
        </w:rPr>
        <w:t>leiktækin</w:t>
      </w:r>
      <w:r w:rsidR="00DE1E70" w:rsidRPr="00DE1E70">
        <w:rPr>
          <w:rFonts w:ascii="Times New Roman" w:hAnsi="Times New Roman" w:cs="Times New Roman"/>
          <w:sz w:val="24"/>
        </w:rPr>
        <w:t xml:space="preserve"> eru gúmmímottur. </w:t>
      </w:r>
    </w:p>
    <w:p w:rsidR="00DE1E70" w:rsidRPr="00DE1E70" w:rsidRDefault="00DE1E70" w:rsidP="00DE1E70">
      <w:pPr>
        <w:pStyle w:val="Mlsgreinlista"/>
        <w:numPr>
          <w:ilvl w:val="1"/>
          <w:numId w:val="2"/>
        </w:numPr>
        <w:rPr>
          <w:rFonts w:ascii="Times New Roman" w:hAnsi="Times New Roman" w:cs="Times New Roman"/>
          <w:sz w:val="24"/>
        </w:rPr>
      </w:pPr>
      <w:r w:rsidRPr="00DE1E70">
        <w:rPr>
          <w:rFonts w:ascii="Times New Roman" w:hAnsi="Times New Roman" w:cs="Times New Roman"/>
          <w:sz w:val="24"/>
        </w:rPr>
        <w:t>Engar skábrautir</w:t>
      </w:r>
      <w:r w:rsidR="003F5C41">
        <w:rPr>
          <w:rFonts w:ascii="Times New Roman" w:hAnsi="Times New Roman" w:cs="Times New Roman"/>
          <w:sz w:val="24"/>
        </w:rPr>
        <w:t xml:space="preserve"> eru á svæðinu.</w:t>
      </w:r>
    </w:p>
    <w:p w:rsidR="00DE1E70" w:rsidRPr="00DE1E70" w:rsidRDefault="00DE1E70" w:rsidP="00DE1E70">
      <w:pPr>
        <w:pStyle w:val="Mlsgreinlista"/>
        <w:numPr>
          <w:ilvl w:val="1"/>
          <w:numId w:val="2"/>
        </w:numPr>
        <w:rPr>
          <w:rFonts w:ascii="Times New Roman" w:hAnsi="Times New Roman" w:cs="Times New Roman"/>
          <w:sz w:val="24"/>
        </w:rPr>
      </w:pPr>
      <w:r w:rsidRPr="00DE1E70">
        <w:rPr>
          <w:rFonts w:ascii="Times New Roman" w:hAnsi="Times New Roman" w:cs="Times New Roman"/>
          <w:sz w:val="24"/>
        </w:rPr>
        <w:t xml:space="preserve">Einn borðbekkur </w:t>
      </w:r>
      <w:r w:rsidR="003F5C41">
        <w:rPr>
          <w:rFonts w:ascii="Times New Roman" w:hAnsi="Times New Roman" w:cs="Times New Roman"/>
          <w:sz w:val="24"/>
        </w:rPr>
        <w:t xml:space="preserve">til staðar </w:t>
      </w:r>
      <w:r w:rsidRPr="00DE1E70">
        <w:rPr>
          <w:rFonts w:ascii="Times New Roman" w:hAnsi="Times New Roman" w:cs="Times New Roman"/>
          <w:sz w:val="24"/>
        </w:rPr>
        <w:t>með útsýni yfir leiksvæði</w:t>
      </w:r>
      <w:r w:rsidR="003F5C41">
        <w:rPr>
          <w:rFonts w:ascii="Times New Roman" w:hAnsi="Times New Roman" w:cs="Times New Roman"/>
          <w:sz w:val="24"/>
        </w:rPr>
        <w:t>.</w:t>
      </w:r>
    </w:p>
    <w:p w:rsidR="00DE1E70" w:rsidRPr="003F5C41" w:rsidRDefault="003F5C41" w:rsidP="003F5C41">
      <w:pPr>
        <w:pStyle w:val="Mlsgreinlista"/>
        <w:numPr>
          <w:ilvl w:val="1"/>
          <w:numId w:val="2"/>
        </w:numPr>
        <w:rPr>
          <w:rFonts w:ascii="Times New Roman" w:hAnsi="Times New Roman" w:cs="Times New Roman"/>
          <w:sz w:val="24"/>
        </w:rPr>
      </w:pPr>
      <w:r>
        <w:rPr>
          <w:rFonts w:ascii="Times New Roman" w:hAnsi="Times New Roman" w:cs="Times New Roman"/>
          <w:sz w:val="24"/>
        </w:rPr>
        <w:t>Á svæðinu eru ekki  neinar leiðarlínur og l</w:t>
      </w:r>
      <w:r w:rsidR="00DE1E70" w:rsidRPr="003F5C41">
        <w:rPr>
          <w:rFonts w:ascii="Times New Roman" w:hAnsi="Times New Roman" w:cs="Times New Roman"/>
          <w:sz w:val="24"/>
        </w:rPr>
        <w:t>ítil lýsing</w:t>
      </w:r>
      <w:r>
        <w:rPr>
          <w:rFonts w:ascii="Times New Roman" w:hAnsi="Times New Roman" w:cs="Times New Roman"/>
          <w:sz w:val="24"/>
        </w:rPr>
        <w:t>.</w:t>
      </w:r>
    </w:p>
    <w:p w:rsidR="00DE1E70" w:rsidRPr="003F5C41" w:rsidRDefault="00DE1E70" w:rsidP="003F5C41">
      <w:pPr>
        <w:pStyle w:val="Mlsgreinlista"/>
        <w:numPr>
          <w:ilvl w:val="1"/>
          <w:numId w:val="2"/>
        </w:numPr>
        <w:rPr>
          <w:rFonts w:ascii="Times New Roman" w:hAnsi="Times New Roman" w:cs="Times New Roman"/>
          <w:sz w:val="24"/>
        </w:rPr>
      </w:pPr>
      <w:r w:rsidRPr="00DE1E70">
        <w:rPr>
          <w:rFonts w:ascii="Times New Roman" w:hAnsi="Times New Roman" w:cs="Times New Roman"/>
          <w:sz w:val="24"/>
        </w:rPr>
        <w:t>Hætta</w:t>
      </w:r>
      <w:r w:rsidR="003F5C41">
        <w:rPr>
          <w:rFonts w:ascii="Times New Roman" w:hAnsi="Times New Roman" w:cs="Times New Roman"/>
          <w:sz w:val="24"/>
        </w:rPr>
        <w:t xml:space="preserve"> er</w:t>
      </w:r>
      <w:r w:rsidRPr="00DE1E70">
        <w:rPr>
          <w:rFonts w:ascii="Times New Roman" w:hAnsi="Times New Roman" w:cs="Times New Roman"/>
          <w:sz w:val="24"/>
        </w:rPr>
        <w:t xml:space="preserve"> á pollamyndun</w:t>
      </w:r>
      <w:r w:rsidR="003F5C41">
        <w:rPr>
          <w:rFonts w:ascii="Times New Roman" w:hAnsi="Times New Roman" w:cs="Times New Roman"/>
          <w:sz w:val="24"/>
        </w:rPr>
        <w:t>.</w:t>
      </w:r>
    </w:p>
    <w:p w:rsidR="00DA6D02" w:rsidRPr="00A027A1" w:rsidRDefault="00B40F20" w:rsidP="00A027A1">
      <w:pPr>
        <w:pStyle w:val="Mlsgreinlista"/>
        <w:numPr>
          <w:ilvl w:val="1"/>
          <w:numId w:val="2"/>
        </w:numPr>
        <w:rPr>
          <w:rFonts w:ascii="Times New Roman" w:hAnsi="Times New Roman" w:cs="Times New Roman"/>
          <w:sz w:val="24"/>
        </w:rPr>
      </w:pPr>
      <w:r>
        <w:rPr>
          <w:rFonts w:ascii="Times New Roman" w:hAnsi="Times New Roman" w:cs="Times New Roman"/>
          <w:sz w:val="24"/>
        </w:rPr>
        <w:t xml:space="preserve">Flest leiktæki svæðisins eru ekki </w:t>
      </w:r>
      <w:r w:rsidR="00DE1E70" w:rsidRPr="00DE1E70">
        <w:rPr>
          <w:rFonts w:ascii="Times New Roman" w:hAnsi="Times New Roman" w:cs="Times New Roman"/>
          <w:sz w:val="24"/>
        </w:rPr>
        <w:t>ætluð breiðum notendahóp</w:t>
      </w:r>
      <w:r>
        <w:rPr>
          <w:rFonts w:ascii="Times New Roman" w:hAnsi="Times New Roman" w:cs="Times New Roman"/>
          <w:sz w:val="24"/>
        </w:rPr>
        <w:t xml:space="preserve"> fyrir utan eitt en eru þó</w:t>
      </w:r>
      <w:r w:rsidRPr="00B40F20">
        <w:t xml:space="preserve"> </w:t>
      </w:r>
      <w:r w:rsidRPr="00B40F20">
        <w:rPr>
          <w:rFonts w:ascii="Times New Roman" w:hAnsi="Times New Roman" w:cs="Times New Roman"/>
          <w:sz w:val="24"/>
        </w:rPr>
        <w:t>í nokkuð afgerandi litum</w:t>
      </w:r>
      <w:r w:rsidR="003F5C41">
        <w:rPr>
          <w:rFonts w:ascii="Times New Roman" w:hAnsi="Times New Roman" w:cs="Times New Roman"/>
          <w:sz w:val="24"/>
        </w:rPr>
        <w:t>.</w:t>
      </w:r>
      <w:r>
        <w:rPr>
          <w:rFonts w:ascii="Times New Roman" w:hAnsi="Times New Roman" w:cs="Times New Roman"/>
          <w:sz w:val="24"/>
        </w:rPr>
        <w:t xml:space="preserve"> Þau er</w:t>
      </w:r>
      <w:r w:rsidR="00B21AB2">
        <w:rPr>
          <w:rFonts w:ascii="Times New Roman" w:hAnsi="Times New Roman" w:cs="Times New Roman"/>
          <w:sz w:val="24"/>
        </w:rPr>
        <w:t>u</w:t>
      </w:r>
      <w:r w:rsidR="00A027A1">
        <w:rPr>
          <w:rFonts w:ascii="Times New Roman" w:hAnsi="Times New Roman" w:cs="Times New Roman"/>
          <w:sz w:val="24"/>
        </w:rPr>
        <w:t>: e</w:t>
      </w:r>
      <w:r w:rsidR="00B21AB2" w:rsidRPr="00A027A1">
        <w:rPr>
          <w:rFonts w:ascii="Times New Roman" w:hAnsi="Times New Roman" w:cs="Times New Roman"/>
          <w:sz w:val="24"/>
        </w:rPr>
        <w:t>in ungbarnaróla og ein hef</w:t>
      </w:r>
      <w:r w:rsidR="00DA6D02" w:rsidRPr="00A027A1">
        <w:rPr>
          <w:rFonts w:ascii="Times New Roman" w:hAnsi="Times New Roman" w:cs="Times New Roman"/>
          <w:sz w:val="24"/>
        </w:rPr>
        <w:t>ðbundin</w:t>
      </w:r>
      <w:r w:rsidR="00A027A1">
        <w:rPr>
          <w:rFonts w:ascii="Times New Roman" w:hAnsi="Times New Roman" w:cs="Times New Roman"/>
          <w:sz w:val="24"/>
        </w:rPr>
        <w:t>, t</w:t>
      </w:r>
      <w:r w:rsidR="00DA6D02" w:rsidRPr="00A027A1">
        <w:rPr>
          <w:rFonts w:ascii="Times New Roman" w:hAnsi="Times New Roman" w:cs="Times New Roman"/>
          <w:sz w:val="24"/>
        </w:rPr>
        <w:t>vö vegasölt</w:t>
      </w:r>
      <w:r w:rsidR="00A027A1">
        <w:rPr>
          <w:rFonts w:ascii="Times New Roman" w:hAnsi="Times New Roman" w:cs="Times New Roman"/>
          <w:sz w:val="24"/>
        </w:rPr>
        <w:t xml:space="preserve"> og l</w:t>
      </w:r>
      <w:r w:rsidR="00DA6D02" w:rsidRPr="00A027A1">
        <w:rPr>
          <w:rFonts w:ascii="Times New Roman" w:hAnsi="Times New Roman" w:cs="Times New Roman"/>
          <w:sz w:val="24"/>
        </w:rPr>
        <w:t>ítil rennibraut með handriðum upp tröppurnar</w:t>
      </w:r>
      <w:r w:rsidR="00A027A1">
        <w:rPr>
          <w:rFonts w:ascii="Times New Roman" w:hAnsi="Times New Roman" w:cs="Times New Roman"/>
          <w:sz w:val="24"/>
        </w:rPr>
        <w:t>.</w:t>
      </w:r>
    </w:p>
    <w:p w:rsidR="00DA6D02" w:rsidRDefault="00A027A1" w:rsidP="00DA6D02">
      <w:pPr>
        <w:rPr>
          <w:rFonts w:ascii="Times New Roman" w:hAnsi="Times New Roman" w:cs="Times New Roman"/>
          <w:sz w:val="24"/>
        </w:rPr>
      </w:pPr>
      <w:r>
        <w:rPr>
          <w:noProof/>
          <w:lang w:eastAsia="is-IS"/>
        </w:rPr>
        <w:lastRenderedPageBreak/>
        <w:drawing>
          <wp:anchor distT="0" distB="0" distL="114300" distR="114300" simplePos="0" relativeHeight="251611136" behindDoc="1" locked="0" layoutInCell="1" allowOverlap="1">
            <wp:simplePos x="0" y="0"/>
            <wp:positionH relativeFrom="column">
              <wp:posOffset>3161665</wp:posOffset>
            </wp:positionH>
            <wp:positionV relativeFrom="paragraph">
              <wp:posOffset>194310</wp:posOffset>
            </wp:positionV>
            <wp:extent cx="2165350" cy="1901825"/>
            <wp:effectExtent l="0" t="1588" r="4763" b="4762"/>
            <wp:wrapTight wrapText="bothSides">
              <wp:wrapPolygon edited="0">
                <wp:start x="-16" y="21582"/>
                <wp:lineTo x="21457" y="21582"/>
                <wp:lineTo x="21457" y="162"/>
                <wp:lineTo x="-16" y="162"/>
                <wp:lineTo x="-16" y="21582"/>
              </wp:wrapPolygon>
            </wp:wrapTight>
            <wp:docPr id="118" name="Mynd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69" cstate="print">
                      <a:extLst>
                        <a:ext uri="{28A0092B-C50C-407E-A947-70E740481C1C}">
                          <a14:useLocalDpi xmlns:a14="http://schemas.microsoft.com/office/drawing/2010/main" val="0"/>
                        </a:ext>
                      </a:extLst>
                    </a:blip>
                    <a:srcRect l="3612" r="10934"/>
                    <a:stretch/>
                  </pic:blipFill>
                  <pic:spPr bwMode="auto">
                    <a:xfrm rot="5400000">
                      <a:off x="0" y="0"/>
                      <a:ext cx="2165350" cy="19018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91013">
        <w:rPr>
          <w:noProof/>
          <w:lang w:eastAsia="is-IS"/>
        </w:rPr>
        <w:drawing>
          <wp:anchor distT="0" distB="0" distL="114300" distR="114300" simplePos="0" relativeHeight="251608064" behindDoc="1" locked="0" layoutInCell="1" allowOverlap="1">
            <wp:simplePos x="0" y="0"/>
            <wp:positionH relativeFrom="column">
              <wp:posOffset>316848</wp:posOffset>
            </wp:positionH>
            <wp:positionV relativeFrom="paragraph">
              <wp:posOffset>37345</wp:posOffset>
            </wp:positionV>
            <wp:extent cx="2908935" cy="2182495"/>
            <wp:effectExtent l="0" t="0" r="5715" b="8255"/>
            <wp:wrapTight wrapText="bothSides">
              <wp:wrapPolygon edited="0">
                <wp:start x="0" y="0"/>
                <wp:lineTo x="0" y="21493"/>
                <wp:lineTo x="21501" y="21493"/>
                <wp:lineTo x="21501" y="0"/>
                <wp:lineTo x="0" y="0"/>
              </wp:wrapPolygon>
            </wp:wrapTight>
            <wp:docPr id="116" name="Mynd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908935" cy="21824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A6D02" w:rsidRDefault="00DA6D02" w:rsidP="00DA6D02">
      <w:pPr>
        <w:rPr>
          <w:rFonts w:ascii="Times New Roman" w:hAnsi="Times New Roman" w:cs="Times New Roman"/>
          <w:sz w:val="24"/>
        </w:rPr>
      </w:pPr>
    </w:p>
    <w:p w:rsidR="00DA6D02" w:rsidRDefault="00DA6D02" w:rsidP="00DA6D02">
      <w:pPr>
        <w:rPr>
          <w:rFonts w:ascii="Times New Roman" w:hAnsi="Times New Roman" w:cs="Times New Roman"/>
          <w:sz w:val="24"/>
        </w:rPr>
      </w:pPr>
    </w:p>
    <w:p w:rsidR="00DA6D02" w:rsidRDefault="00DA6D02" w:rsidP="00DA6D02">
      <w:pPr>
        <w:rPr>
          <w:rFonts w:ascii="Times New Roman" w:hAnsi="Times New Roman" w:cs="Times New Roman"/>
          <w:sz w:val="24"/>
        </w:rPr>
      </w:pPr>
    </w:p>
    <w:p w:rsidR="00DA6D02" w:rsidRDefault="00DA6D02" w:rsidP="00DA6D02">
      <w:pPr>
        <w:rPr>
          <w:rFonts w:ascii="Times New Roman" w:hAnsi="Times New Roman" w:cs="Times New Roman"/>
          <w:sz w:val="24"/>
        </w:rPr>
      </w:pPr>
    </w:p>
    <w:p w:rsidR="00DA6D02" w:rsidRPr="00DA6D02" w:rsidRDefault="00DA6D02" w:rsidP="00DA6D02">
      <w:pPr>
        <w:rPr>
          <w:rFonts w:ascii="Times New Roman" w:hAnsi="Times New Roman" w:cs="Times New Roman"/>
          <w:sz w:val="24"/>
        </w:rPr>
      </w:pPr>
    </w:p>
    <w:p w:rsidR="00B21AB2" w:rsidRPr="00DE1E70" w:rsidRDefault="00B21AB2" w:rsidP="00B21AB2">
      <w:pPr>
        <w:pStyle w:val="Mlsgreinlista"/>
        <w:ind w:left="2160"/>
        <w:rPr>
          <w:rFonts w:ascii="Times New Roman" w:hAnsi="Times New Roman" w:cs="Times New Roman"/>
          <w:sz w:val="24"/>
        </w:rPr>
      </w:pPr>
    </w:p>
    <w:p w:rsidR="00DE1E70" w:rsidRDefault="00A027A1" w:rsidP="00DE1E70">
      <w:pPr>
        <w:rPr>
          <w:rFonts w:ascii="Times New Roman" w:hAnsi="Times New Roman" w:cs="Times New Roman"/>
          <w:b/>
          <w:sz w:val="24"/>
          <w:highlight w:val="yellow"/>
        </w:rPr>
      </w:pPr>
      <w:r>
        <w:rPr>
          <w:noProof/>
          <w:lang w:eastAsia="is-IS"/>
        </w:rPr>
        <w:drawing>
          <wp:anchor distT="0" distB="0" distL="114300" distR="114300" simplePos="0" relativeHeight="251612160" behindDoc="1" locked="0" layoutInCell="1" allowOverlap="1">
            <wp:simplePos x="0" y="0"/>
            <wp:positionH relativeFrom="column">
              <wp:posOffset>3249947</wp:posOffset>
            </wp:positionH>
            <wp:positionV relativeFrom="paragraph">
              <wp:posOffset>234315</wp:posOffset>
            </wp:positionV>
            <wp:extent cx="1951990" cy="1457960"/>
            <wp:effectExtent l="0" t="0" r="0" b="8890"/>
            <wp:wrapTight wrapText="bothSides">
              <wp:wrapPolygon edited="0">
                <wp:start x="0" y="0"/>
                <wp:lineTo x="0" y="21449"/>
                <wp:lineTo x="21291" y="21449"/>
                <wp:lineTo x="21291" y="0"/>
                <wp:lineTo x="0" y="0"/>
              </wp:wrapPolygon>
            </wp:wrapTight>
            <wp:docPr id="119" name="Mynd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71" cstate="print">
                      <a:extLst>
                        <a:ext uri="{28A0092B-C50C-407E-A947-70E740481C1C}">
                          <a14:useLocalDpi xmlns:a14="http://schemas.microsoft.com/office/drawing/2010/main" val="0"/>
                        </a:ext>
                      </a:extLst>
                    </a:blip>
                    <a:srcRect l="-993" t="28249" r="27467" b="-1473"/>
                    <a:stretch/>
                  </pic:blipFill>
                  <pic:spPr bwMode="auto">
                    <a:xfrm>
                      <a:off x="0" y="0"/>
                      <a:ext cx="1951990" cy="14579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is-IS"/>
        </w:rPr>
        <w:drawing>
          <wp:anchor distT="0" distB="0" distL="114300" distR="114300" simplePos="0" relativeHeight="251610112" behindDoc="1" locked="0" layoutInCell="1" allowOverlap="1">
            <wp:simplePos x="0" y="0"/>
            <wp:positionH relativeFrom="column">
              <wp:posOffset>337820</wp:posOffset>
            </wp:positionH>
            <wp:positionV relativeFrom="paragraph">
              <wp:posOffset>257861</wp:posOffset>
            </wp:positionV>
            <wp:extent cx="2882900" cy="1391920"/>
            <wp:effectExtent l="0" t="0" r="0" b="0"/>
            <wp:wrapTight wrapText="bothSides">
              <wp:wrapPolygon edited="0">
                <wp:start x="0" y="0"/>
                <wp:lineTo x="0" y="21285"/>
                <wp:lineTo x="21410" y="21285"/>
                <wp:lineTo x="21410" y="0"/>
                <wp:lineTo x="0" y="0"/>
              </wp:wrapPolygon>
            </wp:wrapTight>
            <wp:docPr id="117" name="Mynd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2" cstate="print">
                      <a:extLst>
                        <a:ext uri="{28A0092B-C50C-407E-A947-70E740481C1C}">
                          <a14:useLocalDpi xmlns:a14="http://schemas.microsoft.com/office/drawing/2010/main" val="0"/>
                        </a:ext>
                      </a:extLst>
                    </a:blip>
                    <a:srcRect t="16279" r="7070" b="23917"/>
                    <a:stretch/>
                  </pic:blipFill>
                  <pic:spPr bwMode="auto">
                    <a:xfrm>
                      <a:off x="0" y="0"/>
                      <a:ext cx="2882900" cy="13919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A6D02" w:rsidRDefault="00DA6D02" w:rsidP="00DE1E70">
      <w:pPr>
        <w:rPr>
          <w:rFonts w:ascii="Times New Roman" w:hAnsi="Times New Roman" w:cs="Times New Roman"/>
          <w:b/>
          <w:sz w:val="24"/>
          <w:highlight w:val="yellow"/>
        </w:rPr>
      </w:pPr>
    </w:p>
    <w:p w:rsidR="00DA6D02" w:rsidRDefault="00DA6D02" w:rsidP="00DE1E70">
      <w:pPr>
        <w:rPr>
          <w:rFonts w:ascii="Times New Roman" w:hAnsi="Times New Roman" w:cs="Times New Roman"/>
          <w:b/>
          <w:sz w:val="24"/>
          <w:highlight w:val="yellow"/>
        </w:rPr>
      </w:pPr>
    </w:p>
    <w:p w:rsidR="00DA6D02" w:rsidRDefault="00DA6D02" w:rsidP="00DE1E70">
      <w:pPr>
        <w:rPr>
          <w:rFonts w:ascii="Times New Roman" w:hAnsi="Times New Roman" w:cs="Times New Roman"/>
          <w:b/>
          <w:sz w:val="24"/>
          <w:highlight w:val="yellow"/>
        </w:rPr>
      </w:pPr>
    </w:p>
    <w:p w:rsidR="00DA6D02" w:rsidRDefault="00DA6D02" w:rsidP="00DE1E70">
      <w:pPr>
        <w:rPr>
          <w:rFonts w:ascii="Times New Roman" w:hAnsi="Times New Roman" w:cs="Times New Roman"/>
          <w:b/>
          <w:sz w:val="24"/>
          <w:highlight w:val="yellow"/>
        </w:rPr>
      </w:pPr>
    </w:p>
    <w:p w:rsidR="00C91013" w:rsidRDefault="00C91013" w:rsidP="00DE1E70">
      <w:pPr>
        <w:rPr>
          <w:rFonts w:ascii="Times New Roman" w:hAnsi="Times New Roman" w:cs="Times New Roman"/>
          <w:b/>
          <w:sz w:val="24"/>
          <w:highlight w:val="yellow"/>
        </w:rPr>
      </w:pPr>
    </w:p>
    <w:p w:rsidR="002B3F65" w:rsidRDefault="002B3F65" w:rsidP="00DE1E70">
      <w:pPr>
        <w:rPr>
          <w:rFonts w:ascii="Times New Roman" w:hAnsi="Times New Roman" w:cs="Times New Roman"/>
          <w:b/>
          <w:sz w:val="24"/>
          <w:highlight w:val="yellow"/>
        </w:rPr>
      </w:pPr>
    </w:p>
    <w:p w:rsidR="00A027A1" w:rsidRPr="00DE1E70" w:rsidRDefault="00A027A1" w:rsidP="00DE1E70">
      <w:pPr>
        <w:rPr>
          <w:rFonts w:ascii="Times New Roman" w:hAnsi="Times New Roman" w:cs="Times New Roman"/>
          <w:b/>
          <w:sz w:val="24"/>
          <w:highlight w:val="yellow"/>
        </w:rPr>
      </w:pPr>
    </w:p>
    <w:p w:rsidR="00DA6D02" w:rsidRPr="00DA6D02" w:rsidRDefault="00864B48" w:rsidP="00DA6D02">
      <w:pPr>
        <w:pStyle w:val="Mlsgreinlista"/>
        <w:numPr>
          <w:ilvl w:val="0"/>
          <w:numId w:val="2"/>
        </w:numPr>
        <w:rPr>
          <w:rFonts w:ascii="Times New Roman" w:hAnsi="Times New Roman" w:cs="Times New Roman"/>
          <w:b/>
          <w:sz w:val="24"/>
          <w:highlight w:val="yellow"/>
        </w:rPr>
      </w:pPr>
      <w:r w:rsidRPr="003F5C41">
        <w:rPr>
          <w:rFonts w:ascii="Times New Roman" w:hAnsi="Times New Roman" w:cs="Times New Roman"/>
          <w:b/>
          <w:sz w:val="24"/>
          <w:highlight w:val="yellow"/>
        </w:rPr>
        <w:t>Brúnaland 40</w:t>
      </w:r>
      <w:r w:rsidR="00EC1DCD" w:rsidRPr="003F5C41">
        <w:rPr>
          <w:rFonts w:ascii="Times New Roman" w:hAnsi="Times New Roman" w:cs="Times New Roman"/>
          <w:b/>
          <w:sz w:val="24"/>
          <w:highlight w:val="yellow"/>
        </w:rPr>
        <w:t xml:space="preserve"> – nr. 339</w:t>
      </w:r>
    </w:p>
    <w:p w:rsidR="003F5C41" w:rsidRPr="003F5C41" w:rsidRDefault="003F5C41" w:rsidP="003F5C41">
      <w:pPr>
        <w:pStyle w:val="Mlsgreinlista"/>
        <w:numPr>
          <w:ilvl w:val="1"/>
          <w:numId w:val="2"/>
        </w:numPr>
        <w:rPr>
          <w:rFonts w:ascii="Times New Roman" w:hAnsi="Times New Roman" w:cs="Times New Roman"/>
          <w:sz w:val="24"/>
        </w:rPr>
      </w:pPr>
      <w:r w:rsidRPr="003F5C41">
        <w:rPr>
          <w:rFonts w:ascii="Times New Roman" w:hAnsi="Times New Roman" w:cs="Times New Roman"/>
          <w:sz w:val="24"/>
        </w:rPr>
        <w:t>Ekki er leiðarvísir sem leiðbeinir notendum hvar svæðið er.</w:t>
      </w:r>
    </w:p>
    <w:p w:rsidR="003F5C41" w:rsidRPr="003F5C41" w:rsidRDefault="003F5C41" w:rsidP="003F5C41">
      <w:pPr>
        <w:pStyle w:val="Mlsgreinlista"/>
        <w:numPr>
          <w:ilvl w:val="1"/>
          <w:numId w:val="2"/>
        </w:numPr>
        <w:rPr>
          <w:rFonts w:ascii="Times New Roman" w:hAnsi="Times New Roman" w:cs="Times New Roman"/>
          <w:sz w:val="24"/>
        </w:rPr>
      </w:pPr>
      <w:r w:rsidRPr="003F5C41">
        <w:rPr>
          <w:rFonts w:ascii="Times New Roman" w:hAnsi="Times New Roman" w:cs="Times New Roman"/>
          <w:sz w:val="24"/>
        </w:rPr>
        <w:t>Ekkert sérstakt stæði</w:t>
      </w:r>
      <w:r>
        <w:rPr>
          <w:rFonts w:ascii="Times New Roman" w:hAnsi="Times New Roman" w:cs="Times New Roman"/>
          <w:sz w:val="24"/>
        </w:rPr>
        <w:t xml:space="preserve"> er</w:t>
      </w:r>
      <w:r w:rsidRPr="003F5C41">
        <w:rPr>
          <w:rFonts w:ascii="Times New Roman" w:hAnsi="Times New Roman" w:cs="Times New Roman"/>
          <w:sz w:val="24"/>
        </w:rPr>
        <w:t xml:space="preserve"> fyrir fatlaða og ekkert stæði ætluð svæðinu. Ekkert strætóskýli </w:t>
      </w:r>
      <w:r>
        <w:rPr>
          <w:rFonts w:ascii="Times New Roman" w:hAnsi="Times New Roman" w:cs="Times New Roman"/>
          <w:sz w:val="24"/>
        </w:rPr>
        <w:t xml:space="preserve">í </w:t>
      </w:r>
      <w:r w:rsidRPr="003F5C41">
        <w:rPr>
          <w:rFonts w:ascii="Times New Roman" w:hAnsi="Times New Roman" w:cs="Times New Roman"/>
          <w:sz w:val="24"/>
        </w:rPr>
        <w:t>nálæg</w:t>
      </w:r>
      <w:r>
        <w:rPr>
          <w:rFonts w:ascii="Times New Roman" w:hAnsi="Times New Roman" w:cs="Times New Roman"/>
          <w:sz w:val="24"/>
        </w:rPr>
        <w:t>ð</w:t>
      </w:r>
    </w:p>
    <w:p w:rsidR="003F5C41" w:rsidRPr="003F5C41" w:rsidRDefault="003F5C41" w:rsidP="003F5C41">
      <w:pPr>
        <w:pStyle w:val="Mlsgreinlista"/>
        <w:numPr>
          <w:ilvl w:val="1"/>
          <w:numId w:val="2"/>
        </w:numPr>
        <w:rPr>
          <w:rFonts w:ascii="Times New Roman" w:hAnsi="Times New Roman" w:cs="Times New Roman"/>
          <w:sz w:val="24"/>
        </w:rPr>
      </w:pPr>
      <w:r w:rsidRPr="003F5C41">
        <w:rPr>
          <w:rFonts w:ascii="Times New Roman" w:hAnsi="Times New Roman" w:cs="Times New Roman"/>
          <w:sz w:val="24"/>
        </w:rPr>
        <w:t xml:space="preserve">Svæðið er opið og aðeins fótboltavöllur en að honum eru malbikaðir göngustígar sem ekki eru breiðir. Frá göngustígum á grasvöllinn er kantur og ójafnt gras sem getur verið erfitt yfirferðar. </w:t>
      </w:r>
    </w:p>
    <w:p w:rsidR="003F5C41" w:rsidRPr="003F5C41" w:rsidRDefault="003F5C41" w:rsidP="003F5C41">
      <w:pPr>
        <w:pStyle w:val="Mlsgreinlista"/>
        <w:numPr>
          <w:ilvl w:val="1"/>
          <w:numId w:val="2"/>
        </w:numPr>
        <w:rPr>
          <w:rFonts w:ascii="Times New Roman" w:hAnsi="Times New Roman" w:cs="Times New Roman"/>
          <w:sz w:val="24"/>
        </w:rPr>
      </w:pPr>
      <w:r w:rsidRPr="003F5C41">
        <w:rPr>
          <w:rFonts w:ascii="Times New Roman" w:hAnsi="Times New Roman" w:cs="Times New Roman"/>
          <w:sz w:val="24"/>
        </w:rPr>
        <w:t>Engir bekkir á svæðinu</w:t>
      </w:r>
      <w:r>
        <w:rPr>
          <w:rFonts w:ascii="Times New Roman" w:hAnsi="Times New Roman" w:cs="Times New Roman"/>
          <w:sz w:val="24"/>
        </w:rPr>
        <w:t>.</w:t>
      </w:r>
    </w:p>
    <w:p w:rsidR="003F5C41" w:rsidRPr="003F5C41" w:rsidRDefault="003F5C41" w:rsidP="003F5C41">
      <w:pPr>
        <w:pStyle w:val="Mlsgreinlista"/>
        <w:numPr>
          <w:ilvl w:val="1"/>
          <w:numId w:val="2"/>
        </w:numPr>
        <w:rPr>
          <w:rFonts w:ascii="Times New Roman" w:hAnsi="Times New Roman" w:cs="Times New Roman"/>
          <w:sz w:val="24"/>
        </w:rPr>
      </w:pPr>
      <w:r w:rsidRPr="003F5C41">
        <w:rPr>
          <w:rFonts w:ascii="Times New Roman" w:hAnsi="Times New Roman" w:cs="Times New Roman"/>
          <w:sz w:val="24"/>
        </w:rPr>
        <w:t>Engar sérstakar leiðarlínur</w:t>
      </w:r>
      <w:r>
        <w:rPr>
          <w:rFonts w:ascii="Times New Roman" w:hAnsi="Times New Roman" w:cs="Times New Roman"/>
          <w:sz w:val="24"/>
        </w:rPr>
        <w:t xml:space="preserve"> og mjög l</w:t>
      </w:r>
      <w:r w:rsidRPr="003F5C41">
        <w:rPr>
          <w:rFonts w:ascii="Times New Roman" w:hAnsi="Times New Roman" w:cs="Times New Roman"/>
          <w:sz w:val="24"/>
        </w:rPr>
        <w:t>ítil lýsing</w:t>
      </w:r>
      <w:r>
        <w:rPr>
          <w:rFonts w:ascii="Times New Roman" w:hAnsi="Times New Roman" w:cs="Times New Roman"/>
          <w:sz w:val="24"/>
        </w:rPr>
        <w:t xml:space="preserve"> á svæðinu.</w:t>
      </w:r>
    </w:p>
    <w:p w:rsidR="003F5C41" w:rsidRPr="003F5C41" w:rsidRDefault="003F5C41" w:rsidP="003F5C41">
      <w:pPr>
        <w:pStyle w:val="Mlsgreinlista"/>
        <w:numPr>
          <w:ilvl w:val="1"/>
          <w:numId w:val="2"/>
        </w:numPr>
        <w:rPr>
          <w:rFonts w:ascii="Times New Roman" w:hAnsi="Times New Roman" w:cs="Times New Roman"/>
          <w:sz w:val="24"/>
        </w:rPr>
      </w:pPr>
      <w:r w:rsidRPr="003F5C41">
        <w:rPr>
          <w:rFonts w:ascii="Times New Roman" w:hAnsi="Times New Roman" w:cs="Times New Roman"/>
          <w:sz w:val="24"/>
        </w:rPr>
        <w:t xml:space="preserve">Hætta </w:t>
      </w:r>
      <w:r>
        <w:rPr>
          <w:rFonts w:ascii="Times New Roman" w:hAnsi="Times New Roman" w:cs="Times New Roman"/>
          <w:sz w:val="24"/>
        </w:rPr>
        <w:t xml:space="preserve">er </w:t>
      </w:r>
      <w:r w:rsidRPr="003F5C41">
        <w:rPr>
          <w:rFonts w:ascii="Times New Roman" w:hAnsi="Times New Roman" w:cs="Times New Roman"/>
          <w:sz w:val="24"/>
        </w:rPr>
        <w:t>á</w:t>
      </w:r>
      <w:r>
        <w:rPr>
          <w:rFonts w:ascii="Times New Roman" w:hAnsi="Times New Roman" w:cs="Times New Roman"/>
          <w:sz w:val="24"/>
        </w:rPr>
        <w:t xml:space="preserve"> </w:t>
      </w:r>
      <w:r w:rsidRPr="003F5C41">
        <w:rPr>
          <w:rFonts w:ascii="Times New Roman" w:hAnsi="Times New Roman" w:cs="Times New Roman"/>
          <w:sz w:val="24"/>
        </w:rPr>
        <w:t xml:space="preserve"> pollamy</w:t>
      </w:r>
      <w:r>
        <w:rPr>
          <w:rFonts w:ascii="Times New Roman" w:hAnsi="Times New Roman" w:cs="Times New Roman"/>
          <w:sz w:val="24"/>
        </w:rPr>
        <w:t>nd</w:t>
      </w:r>
      <w:r w:rsidRPr="003F5C41">
        <w:rPr>
          <w:rFonts w:ascii="Times New Roman" w:hAnsi="Times New Roman" w:cs="Times New Roman"/>
          <w:sz w:val="24"/>
        </w:rPr>
        <w:t>un</w:t>
      </w:r>
      <w:r>
        <w:rPr>
          <w:rFonts w:ascii="Times New Roman" w:hAnsi="Times New Roman" w:cs="Times New Roman"/>
          <w:sz w:val="24"/>
        </w:rPr>
        <w:t xml:space="preserve"> og hálku.</w:t>
      </w:r>
    </w:p>
    <w:p w:rsidR="003F5C41" w:rsidRDefault="005D7D65" w:rsidP="003F5C41">
      <w:pPr>
        <w:rPr>
          <w:rFonts w:ascii="Times New Roman" w:hAnsi="Times New Roman" w:cs="Times New Roman"/>
          <w:b/>
          <w:sz w:val="24"/>
          <w:highlight w:val="yellow"/>
        </w:rPr>
      </w:pPr>
      <w:r>
        <w:rPr>
          <w:noProof/>
          <w:lang w:eastAsia="is-IS"/>
        </w:rPr>
        <w:drawing>
          <wp:anchor distT="0" distB="0" distL="114300" distR="114300" simplePos="0" relativeHeight="251613184" behindDoc="1" locked="0" layoutInCell="1" allowOverlap="1" wp14:anchorId="28B63EE0">
            <wp:simplePos x="0" y="0"/>
            <wp:positionH relativeFrom="column">
              <wp:posOffset>2510207</wp:posOffset>
            </wp:positionH>
            <wp:positionV relativeFrom="paragraph">
              <wp:posOffset>154940</wp:posOffset>
            </wp:positionV>
            <wp:extent cx="2586355" cy="1939925"/>
            <wp:effectExtent l="0" t="0" r="4445" b="3175"/>
            <wp:wrapTight wrapText="bothSides">
              <wp:wrapPolygon edited="0">
                <wp:start x="0" y="0"/>
                <wp:lineTo x="0" y="21423"/>
                <wp:lineTo x="21478" y="21423"/>
                <wp:lineTo x="21478" y="0"/>
                <wp:lineTo x="0" y="0"/>
              </wp:wrapPolygon>
            </wp:wrapTight>
            <wp:docPr id="120" name="Mynd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586355" cy="1939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is-IS"/>
        </w:rPr>
        <w:drawing>
          <wp:anchor distT="0" distB="0" distL="114300" distR="114300" simplePos="0" relativeHeight="251614208" behindDoc="1" locked="0" layoutInCell="1" allowOverlap="1">
            <wp:simplePos x="0" y="0"/>
            <wp:positionH relativeFrom="column">
              <wp:posOffset>483990</wp:posOffset>
            </wp:positionH>
            <wp:positionV relativeFrom="paragraph">
              <wp:posOffset>133933</wp:posOffset>
            </wp:positionV>
            <wp:extent cx="1910715" cy="1964055"/>
            <wp:effectExtent l="0" t="0" r="0" b="0"/>
            <wp:wrapTight wrapText="bothSides">
              <wp:wrapPolygon edited="0">
                <wp:start x="0" y="0"/>
                <wp:lineTo x="0" y="21370"/>
                <wp:lineTo x="21320" y="21370"/>
                <wp:lineTo x="21320" y="0"/>
                <wp:lineTo x="0" y="0"/>
              </wp:wrapPolygon>
            </wp:wrapTight>
            <wp:docPr id="121" name="Mynd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74" cstate="print">
                      <a:extLst>
                        <a:ext uri="{28A0092B-C50C-407E-A947-70E740481C1C}">
                          <a14:useLocalDpi xmlns:a14="http://schemas.microsoft.com/office/drawing/2010/main" val="0"/>
                        </a:ext>
                      </a:extLst>
                    </a:blip>
                    <a:srcRect t="1719" r="32633" b="6024"/>
                    <a:stretch/>
                  </pic:blipFill>
                  <pic:spPr bwMode="auto">
                    <a:xfrm>
                      <a:off x="0" y="0"/>
                      <a:ext cx="1910715" cy="19640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F5C41" w:rsidRDefault="003F5C41" w:rsidP="003F5C41">
      <w:pPr>
        <w:rPr>
          <w:rFonts w:ascii="Times New Roman" w:hAnsi="Times New Roman" w:cs="Times New Roman"/>
          <w:b/>
          <w:sz w:val="24"/>
          <w:highlight w:val="yellow"/>
        </w:rPr>
      </w:pPr>
    </w:p>
    <w:p w:rsidR="00C91013" w:rsidRDefault="00C91013" w:rsidP="003F5C41">
      <w:pPr>
        <w:rPr>
          <w:rFonts w:ascii="Times New Roman" w:hAnsi="Times New Roman" w:cs="Times New Roman"/>
          <w:b/>
          <w:sz w:val="24"/>
          <w:highlight w:val="yellow"/>
        </w:rPr>
      </w:pPr>
    </w:p>
    <w:p w:rsidR="00C91013" w:rsidRDefault="00C91013" w:rsidP="003F5C41">
      <w:pPr>
        <w:rPr>
          <w:rFonts w:ascii="Times New Roman" w:hAnsi="Times New Roman" w:cs="Times New Roman"/>
          <w:b/>
          <w:sz w:val="24"/>
          <w:highlight w:val="yellow"/>
        </w:rPr>
      </w:pPr>
    </w:p>
    <w:p w:rsidR="00C91013" w:rsidRDefault="00C91013" w:rsidP="003F5C41">
      <w:pPr>
        <w:rPr>
          <w:rFonts w:ascii="Times New Roman" w:hAnsi="Times New Roman" w:cs="Times New Roman"/>
          <w:b/>
          <w:sz w:val="24"/>
          <w:highlight w:val="yellow"/>
        </w:rPr>
      </w:pPr>
    </w:p>
    <w:p w:rsidR="00C91013" w:rsidRDefault="00C91013" w:rsidP="003F5C41">
      <w:pPr>
        <w:rPr>
          <w:rFonts w:ascii="Times New Roman" w:hAnsi="Times New Roman" w:cs="Times New Roman"/>
          <w:b/>
          <w:sz w:val="24"/>
          <w:highlight w:val="yellow"/>
        </w:rPr>
      </w:pPr>
    </w:p>
    <w:p w:rsidR="00C91013" w:rsidRDefault="00C91013" w:rsidP="003F5C41">
      <w:pPr>
        <w:rPr>
          <w:rFonts w:ascii="Times New Roman" w:hAnsi="Times New Roman" w:cs="Times New Roman"/>
          <w:b/>
          <w:sz w:val="24"/>
          <w:highlight w:val="yellow"/>
        </w:rPr>
      </w:pPr>
    </w:p>
    <w:p w:rsidR="005D7D65" w:rsidRDefault="005D7D65" w:rsidP="003F5C41">
      <w:pPr>
        <w:rPr>
          <w:rFonts w:ascii="Times New Roman" w:hAnsi="Times New Roman" w:cs="Times New Roman"/>
          <w:b/>
          <w:sz w:val="24"/>
          <w:highlight w:val="yellow"/>
        </w:rPr>
      </w:pPr>
    </w:p>
    <w:p w:rsidR="00957D50" w:rsidRPr="00957D50" w:rsidRDefault="00957D50" w:rsidP="003F5C41">
      <w:pPr>
        <w:rPr>
          <w:rFonts w:ascii="Times New Roman" w:hAnsi="Times New Roman" w:cs="Times New Roman"/>
          <w:b/>
          <w:sz w:val="10"/>
          <w:highlight w:val="yellow"/>
        </w:rPr>
      </w:pPr>
    </w:p>
    <w:p w:rsidR="00864B48" w:rsidRDefault="00864B48" w:rsidP="00864B48">
      <w:pPr>
        <w:pStyle w:val="Mlsgreinlista"/>
        <w:numPr>
          <w:ilvl w:val="0"/>
          <w:numId w:val="2"/>
        </w:numPr>
        <w:rPr>
          <w:rFonts w:ascii="Times New Roman" w:hAnsi="Times New Roman" w:cs="Times New Roman"/>
          <w:b/>
          <w:sz w:val="24"/>
          <w:highlight w:val="yellow"/>
        </w:rPr>
      </w:pPr>
      <w:r w:rsidRPr="003F5C41">
        <w:rPr>
          <w:rFonts w:ascii="Times New Roman" w:hAnsi="Times New Roman" w:cs="Times New Roman"/>
          <w:b/>
          <w:sz w:val="24"/>
          <w:highlight w:val="yellow"/>
        </w:rPr>
        <w:lastRenderedPageBreak/>
        <w:t>Búland</w:t>
      </w:r>
      <w:r w:rsidR="00EC1DCD" w:rsidRPr="003F5C41">
        <w:rPr>
          <w:rFonts w:ascii="Times New Roman" w:hAnsi="Times New Roman" w:cs="Times New Roman"/>
          <w:b/>
          <w:sz w:val="24"/>
          <w:highlight w:val="yellow"/>
        </w:rPr>
        <w:t xml:space="preserve"> – nr. 345</w:t>
      </w:r>
    </w:p>
    <w:p w:rsidR="00604138" w:rsidRPr="00604138" w:rsidRDefault="00604138" w:rsidP="00604138">
      <w:pPr>
        <w:pStyle w:val="Mlsgreinlista"/>
        <w:numPr>
          <w:ilvl w:val="1"/>
          <w:numId w:val="2"/>
        </w:numPr>
        <w:rPr>
          <w:rFonts w:ascii="Times New Roman" w:hAnsi="Times New Roman" w:cs="Times New Roman"/>
          <w:sz w:val="24"/>
        </w:rPr>
      </w:pPr>
      <w:r w:rsidRPr="00604138">
        <w:rPr>
          <w:rFonts w:ascii="Times New Roman" w:hAnsi="Times New Roman" w:cs="Times New Roman"/>
          <w:sz w:val="24"/>
        </w:rPr>
        <w:t xml:space="preserve">Ekki er leiðarvísir sem leiðbeinir notendum hvar leiksvæðið er að finna. </w:t>
      </w:r>
    </w:p>
    <w:p w:rsidR="00604138" w:rsidRPr="00604138" w:rsidRDefault="00604138" w:rsidP="00604138">
      <w:pPr>
        <w:pStyle w:val="Mlsgreinlista"/>
        <w:numPr>
          <w:ilvl w:val="1"/>
          <w:numId w:val="2"/>
        </w:numPr>
        <w:rPr>
          <w:rFonts w:ascii="Times New Roman" w:hAnsi="Times New Roman" w:cs="Times New Roman"/>
          <w:sz w:val="24"/>
        </w:rPr>
      </w:pPr>
      <w:r w:rsidRPr="00604138">
        <w:rPr>
          <w:rFonts w:ascii="Times New Roman" w:hAnsi="Times New Roman" w:cs="Times New Roman"/>
          <w:sz w:val="24"/>
        </w:rPr>
        <w:t>Það er</w:t>
      </w:r>
      <w:r>
        <w:rPr>
          <w:rFonts w:ascii="Times New Roman" w:hAnsi="Times New Roman" w:cs="Times New Roman"/>
          <w:sz w:val="24"/>
        </w:rPr>
        <w:t xml:space="preserve">u bílastæði í nálægð við svæðið, í Grímsbæ, en ekki sérstaklega ætluð því og við leikskóla rétt fyrir ofan er </w:t>
      </w:r>
      <w:r w:rsidRPr="00604138">
        <w:rPr>
          <w:rFonts w:ascii="Times New Roman" w:hAnsi="Times New Roman" w:cs="Times New Roman"/>
          <w:sz w:val="24"/>
        </w:rPr>
        <w:t>sérmerkt stæði fyrir fatlaða</w:t>
      </w:r>
      <w:r>
        <w:rPr>
          <w:rFonts w:ascii="Times New Roman" w:hAnsi="Times New Roman" w:cs="Times New Roman"/>
          <w:sz w:val="24"/>
        </w:rPr>
        <w:t xml:space="preserve">. Það er </w:t>
      </w:r>
      <w:r w:rsidRPr="00604138">
        <w:rPr>
          <w:rFonts w:ascii="Times New Roman" w:hAnsi="Times New Roman" w:cs="Times New Roman"/>
          <w:sz w:val="24"/>
        </w:rPr>
        <w:t xml:space="preserve">strætóskýli </w:t>
      </w:r>
      <w:r w:rsidR="00441027">
        <w:rPr>
          <w:rFonts w:ascii="Times New Roman" w:hAnsi="Times New Roman" w:cs="Times New Roman"/>
          <w:sz w:val="24"/>
        </w:rPr>
        <w:t>á Bústaðavegi en erfið leið þaðan.</w:t>
      </w:r>
    </w:p>
    <w:p w:rsidR="00604138" w:rsidRPr="00604138" w:rsidRDefault="00604138" w:rsidP="00604138">
      <w:pPr>
        <w:pStyle w:val="Mlsgreinlista"/>
        <w:numPr>
          <w:ilvl w:val="1"/>
          <w:numId w:val="2"/>
        </w:numPr>
        <w:rPr>
          <w:rFonts w:ascii="Times New Roman" w:hAnsi="Times New Roman" w:cs="Times New Roman"/>
          <w:sz w:val="24"/>
        </w:rPr>
      </w:pPr>
      <w:r w:rsidRPr="00604138">
        <w:rPr>
          <w:rFonts w:ascii="Times New Roman" w:hAnsi="Times New Roman" w:cs="Times New Roman"/>
          <w:sz w:val="24"/>
        </w:rPr>
        <w:t>Svæðið er opið en umkringt grashólum til að afmarka það og hægt er að komast að tveimur inngöngu</w:t>
      </w:r>
      <w:r>
        <w:rPr>
          <w:rFonts w:ascii="Times New Roman" w:hAnsi="Times New Roman" w:cs="Times New Roman"/>
          <w:sz w:val="24"/>
        </w:rPr>
        <w:t>m</w:t>
      </w:r>
      <w:r w:rsidRPr="00604138">
        <w:rPr>
          <w:rFonts w:ascii="Times New Roman" w:hAnsi="Times New Roman" w:cs="Times New Roman"/>
          <w:sz w:val="24"/>
        </w:rPr>
        <w:t xml:space="preserve"> þess frá breiðum malbikuðum göngustígum.</w:t>
      </w:r>
    </w:p>
    <w:p w:rsidR="00604138" w:rsidRPr="00604138" w:rsidRDefault="00604138" w:rsidP="00604138">
      <w:pPr>
        <w:pStyle w:val="Mlsgreinlista"/>
        <w:numPr>
          <w:ilvl w:val="1"/>
          <w:numId w:val="2"/>
        </w:numPr>
        <w:rPr>
          <w:rFonts w:ascii="Times New Roman" w:hAnsi="Times New Roman" w:cs="Times New Roman"/>
          <w:sz w:val="24"/>
        </w:rPr>
      </w:pPr>
      <w:r w:rsidRPr="00604138">
        <w:rPr>
          <w:rFonts w:ascii="Times New Roman" w:hAnsi="Times New Roman" w:cs="Times New Roman"/>
          <w:sz w:val="24"/>
        </w:rPr>
        <w:t>Breiður malbikaður stígur liggur þvert í gegnum svæðið þar sem öðrum megin eru leiktæki í lausri sökkvandi möl og hinum megin malbikaður körfuboltavöllur sem er mjög ósléttur og með mörgu</w:t>
      </w:r>
      <w:r>
        <w:rPr>
          <w:rFonts w:ascii="Times New Roman" w:hAnsi="Times New Roman" w:cs="Times New Roman"/>
          <w:sz w:val="24"/>
        </w:rPr>
        <w:t>m</w:t>
      </w:r>
      <w:r w:rsidRPr="00604138">
        <w:rPr>
          <w:rFonts w:ascii="Times New Roman" w:hAnsi="Times New Roman" w:cs="Times New Roman"/>
          <w:sz w:val="24"/>
        </w:rPr>
        <w:t xml:space="preserve"> sprungum. Frá göngustígnum er kantur niður á mölina. </w:t>
      </w:r>
    </w:p>
    <w:p w:rsidR="00441027" w:rsidRPr="00441027" w:rsidRDefault="00441027" w:rsidP="00441027">
      <w:pPr>
        <w:pStyle w:val="Mlsgreinlista"/>
        <w:numPr>
          <w:ilvl w:val="1"/>
          <w:numId w:val="2"/>
        </w:numPr>
        <w:rPr>
          <w:rFonts w:ascii="Times New Roman" w:hAnsi="Times New Roman" w:cs="Times New Roman"/>
          <w:sz w:val="24"/>
        </w:rPr>
      </w:pPr>
      <w:r w:rsidRPr="00441027">
        <w:rPr>
          <w:rFonts w:ascii="Times New Roman" w:hAnsi="Times New Roman" w:cs="Times New Roman"/>
          <w:sz w:val="24"/>
        </w:rPr>
        <w:t xml:space="preserve">Einn bekkur </w:t>
      </w:r>
      <w:r>
        <w:rPr>
          <w:rFonts w:ascii="Times New Roman" w:hAnsi="Times New Roman" w:cs="Times New Roman"/>
          <w:sz w:val="24"/>
        </w:rPr>
        <w:t xml:space="preserve">er </w:t>
      </w:r>
      <w:r w:rsidRPr="00441027">
        <w:rPr>
          <w:rFonts w:ascii="Times New Roman" w:hAnsi="Times New Roman" w:cs="Times New Roman"/>
          <w:sz w:val="24"/>
        </w:rPr>
        <w:t xml:space="preserve">við körfuboltavöll með útsýni yfir svæðið en erfitt að komast </w:t>
      </w:r>
      <w:r>
        <w:rPr>
          <w:rFonts w:ascii="Times New Roman" w:hAnsi="Times New Roman" w:cs="Times New Roman"/>
          <w:sz w:val="24"/>
        </w:rPr>
        <w:t xml:space="preserve"> </w:t>
      </w:r>
      <w:r w:rsidRPr="00441027">
        <w:rPr>
          <w:rFonts w:ascii="Times New Roman" w:hAnsi="Times New Roman" w:cs="Times New Roman"/>
          <w:sz w:val="24"/>
        </w:rPr>
        <w:t>við hliðina á honum.</w:t>
      </w:r>
    </w:p>
    <w:p w:rsidR="00441027" w:rsidRPr="00441027" w:rsidRDefault="00441027" w:rsidP="00441027">
      <w:pPr>
        <w:pStyle w:val="Mlsgreinlista"/>
        <w:numPr>
          <w:ilvl w:val="1"/>
          <w:numId w:val="2"/>
        </w:numPr>
        <w:rPr>
          <w:rFonts w:ascii="Times New Roman" w:hAnsi="Times New Roman" w:cs="Times New Roman"/>
          <w:sz w:val="24"/>
        </w:rPr>
      </w:pPr>
      <w:r w:rsidRPr="00441027">
        <w:rPr>
          <w:rFonts w:ascii="Times New Roman" w:hAnsi="Times New Roman" w:cs="Times New Roman"/>
          <w:sz w:val="24"/>
        </w:rPr>
        <w:t>Engar sérstakar leiðarlínu</w:t>
      </w:r>
      <w:r>
        <w:rPr>
          <w:rFonts w:ascii="Times New Roman" w:hAnsi="Times New Roman" w:cs="Times New Roman"/>
          <w:sz w:val="24"/>
        </w:rPr>
        <w:t>r á svæðinu og l</w:t>
      </w:r>
      <w:r w:rsidRPr="00441027">
        <w:rPr>
          <w:rFonts w:ascii="Times New Roman" w:hAnsi="Times New Roman" w:cs="Times New Roman"/>
          <w:sz w:val="24"/>
        </w:rPr>
        <w:t>ítil lýsing</w:t>
      </w:r>
    </w:p>
    <w:p w:rsidR="00441027" w:rsidRPr="00441027" w:rsidRDefault="00441027" w:rsidP="00441027">
      <w:pPr>
        <w:pStyle w:val="Mlsgreinlista"/>
        <w:numPr>
          <w:ilvl w:val="1"/>
          <w:numId w:val="2"/>
        </w:numPr>
        <w:rPr>
          <w:rFonts w:ascii="Times New Roman" w:hAnsi="Times New Roman" w:cs="Times New Roman"/>
          <w:sz w:val="24"/>
        </w:rPr>
      </w:pPr>
      <w:r w:rsidRPr="00441027">
        <w:rPr>
          <w:rFonts w:ascii="Times New Roman" w:hAnsi="Times New Roman" w:cs="Times New Roman"/>
          <w:sz w:val="24"/>
        </w:rPr>
        <w:t>Hætta</w:t>
      </w:r>
      <w:r>
        <w:rPr>
          <w:rFonts w:ascii="Times New Roman" w:hAnsi="Times New Roman" w:cs="Times New Roman"/>
          <w:sz w:val="24"/>
        </w:rPr>
        <w:t xml:space="preserve"> er</w:t>
      </w:r>
      <w:r w:rsidRPr="00441027">
        <w:rPr>
          <w:rFonts w:ascii="Times New Roman" w:hAnsi="Times New Roman" w:cs="Times New Roman"/>
          <w:sz w:val="24"/>
        </w:rPr>
        <w:t xml:space="preserve"> á pollamyndun</w:t>
      </w:r>
      <w:r>
        <w:rPr>
          <w:rFonts w:ascii="Times New Roman" w:hAnsi="Times New Roman" w:cs="Times New Roman"/>
          <w:sz w:val="24"/>
        </w:rPr>
        <w:t>.</w:t>
      </w:r>
    </w:p>
    <w:p w:rsidR="00441027" w:rsidRDefault="00441027" w:rsidP="00441027">
      <w:pPr>
        <w:pStyle w:val="Mlsgreinlista"/>
        <w:numPr>
          <w:ilvl w:val="1"/>
          <w:numId w:val="2"/>
        </w:numPr>
        <w:rPr>
          <w:rFonts w:ascii="Times New Roman" w:hAnsi="Times New Roman" w:cs="Times New Roman"/>
          <w:sz w:val="24"/>
        </w:rPr>
      </w:pPr>
      <w:r>
        <w:rPr>
          <w:rFonts w:ascii="Times New Roman" w:hAnsi="Times New Roman" w:cs="Times New Roman"/>
          <w:sz w:val="24"/>
        </w:rPr>
        <w:t>Leiktæki svæðisins</w:t>
      </w:r>
      <w:r w:rsidR="00B40F20">
        <w:rPr>
          <w:rFonts w:ascii="Times New Roman" w:hAnsi="Times New Roman" w:cs="Times New Roman"/>
          <w:sz w:val="24"/>
        </w:rPr>
        <w:t xml:space="preserve"> eru ekki fyrir sérstaklega breiðan </w:t>
      </w:r>
      <w:r w:rsidR="00B40F20" w:rsidRPr="00B40F20">
        <w:rPr>
          <w:rFonts w:ascii="Times New Roman" w:hAnsi="Times New Roman" w:cs="Times New Roman"/>
          <w:sz w:val="24"/>
        </w:rPr>
        <w:t>notendahóp</w:t>
      </w:r>
      <w:r w:rsidR="00B40F20">
        <w:rPr>
          <w:rFonts w:ascii="Times New Roman" w:hAnsi="Times New Roman" w:cs="Times New Roman"/>
          <w:sz w:val="24"/>
        </w:rPr>
        <w:t xml:space="preserve"> fyrir utan eitt en eru þó</w:t>
      </w:r>
      <w:r w:rsidR="00B40F20" w:rsidRPr="00B40F20">
        <w:t xml:space="preserve"> </w:t>
      </w:r>
      <w:r w:rsidR="00B40F20" w:rsidRPr="00B40F20">
        <w:rPr>
          <w:rFonts w:ascii="Times New Roman" w:hAnsi="Times New Roman" w:cs="Times New Roman"/>
          <w:sz w:val="24"/>
        </w:rPr>
        <w:t>í afgerandi litum</w:t>
      </w:r>
      <w:r w:rsidR="00B40F20">
        <w:rPr>
          <w:rFonts w:ascii="Times New Roman" w:hAnsi="Times New Roman" w:cs="Times New Roman"/>
          <w:sz w:val="24"/>
        </w:rPr>
        <w:t xml:space="preserve">. </w:t>
      </w:r>
      <w:r>
        <w:rPr>
          <w:rFonts w:ascii="Times New Roman" w:hAnsi="Times New Roman" w:cs="Times New Roman"/>
          <w:sz w:val="24"/>
        </w:rPr>
        <w:t xml:space="preserve"> Þau eru: </w:t>
      </w:r>
    </w:p>
    <w:p w:rsidR="00A027A1" w:rsidRDefault="00A027A1" w:rsidP="00A027A1">
      <w:pPr>
        <w:pStyle w:val="Mlsgreinlista"/>
        <w:numPr>
          <w:ilvl w:val="2"/>
          <w:numId w:val="2"/>
        </w:numPr>
        <w:rPr>
          <w:rFonts w:ascii="Times New Roman" w:hAnsi="Times New Roman" w:cs="Times New Roman"/>
          <w:sz w:val="24"/>
        </w:rPr>
      </w:pPr>
      <w:r>
        <w:rPr>
          <w:rFonts w:ascii="Times New Roman" w:hAnsi="Times New Roman" w:cs="Times New Roman"/>
          <w:sz w:val="24"/>
        </w:rPr>
        <w:t>Þrír klifurpallar sem gætu hentað börnum með fötlun þar sem þeir eru í þægilegri hæð</w:t>
      </w:r>
    </w:p>
    <w:p w:rsidR="00A027A1" w:rsidRDefault="00957D50" w:rsidP="00A027A1">
      <w:pPr>
        <w:pStyle w:val="Mlsgreinlista"/>
        <w:numPr>
          <w:ilvl w:val="2"/>
          <w:numId w:val="2"/>
        </w:numPr>
        <w:rPr>
          <w:rFonts w:ascii="Times New Roman" w:hAnsi="Times New Roman" w:cs="Times New Roman"/>
          <w:sz w:val="24"/>
        </w:rPr>
      </w:pPr>
      <w:r>
        <w:rPr>
          <w:rFonts w:ascii="Times New Roman" w:hAnsi="Times New Roman" w:cs="Times New Roman"/>
          <w:sz w:val="24"/>
        </w:rPr>
        <w:t>Einn kofi sem hægt er að klifra í</w:t>
      </w:r>
    </w:p>
    <w:p w:rsidR="00957D50" w:rsidRDefault="00957D50" w:rsidP="00A027A1">
      <w:pPr>
        <w:pStyle w:val="Mlsgreinlista"/>
        <w:numPr>
          <w:ilvl w:val="2"/>
          <w:numId w:val="2"/>
        </w:numPr>
        <w:rPr>
          <w:rFonts w:ascii="Times New Roman" w:hAnsi="Times New Roman" w:cs="Times New Roman"/>
          <w:sz w:val="24"/>
        </w:rPr>
      </w:pPr>
      <w:r>
        <w:rPr>
          <w:rFonts w:ascii="Times New Roman" w:hAnsi="Times New Roman" w:cs="Times New Roman"/>
          <w:sz w:val="24"/>
        </w:rPr>
        <w:t>Ein dekkjaróla og ein hefðbundin</w:t>
      </w:r>
    </w:p>
    <w:p w:rsidR="00957D50" w:rsidRDefault="00957D50" w:rsidP="00A027A1">
      <w:pPr>
        <w:pStyle w:val="Mlsgreinlista"/>
        <w:numPr>
          <w:ilvl w:val="2"/>
          <w:numId w:val="2"/>
        </w:numPr>
        <w:rPr>
          <w:rFonts w:ascii="Times New Roman" w:hAnsi="Times New Roman" w:cs="Times New Roman"/>
          <w:sz w:val="24"/>
        </w:rPr>
      </w:pPr>
      <w:r>
        <w:rPr>
          <w:rFonts w:ascii="Times New Roman" w:hAnsi="Times New Roman" w:cs="Times New Roman"/>
          <w:sz w:val="24"/>
        </w:rPr>
        <w:t>Lítil rennibraut með bröttum stiga</w:t>
      </w:r>
    </w:p>
    <w:p w:rsidR="00957D50" w:rsidRDefault="00957D50" w:rsidP="00A027A1">
      <w:pPr>
        <w:pStyle w:val="Mlsgreinlista"/>
        <w:numPr>
          <w:ilvl w:val="2"/>
          <w:numId w:val="2"/>
        </w:numPr>
        <w:rPr>
          <w:rFonts w:ascii="Times New Roman" w:hAnsi="Times New Roman" w:cs="Times New Roman"/>
          <w:sz w:val="24"/>
        </w:rPr>
      </w:pPr>
      <w:r>
        <w:rPr>
          <w:rFonts w:ascii="Times New Roman" w:hAnsi="Times New Roman" w:cs="Times New Roman"/>
          <w:sz w:val="24"/>
        </w:rPr>
        <w:t>Eitt gormadýr</w:t>
      </w:r>
    </w:p>
    <w:p w:rsidR="00957D50" w:rsidRPr="00441027" w:rsidRDefault="00957D50" w:rsidP="00957D50">
      <w:pPr>
        <w:pStyle w:val="Mlsgreinlista"/>
        <w:ind w:left="2160"/>
        <w:rPr>
          <w:rFonts w:ascii="Times New Roman" w:hAnsi="Times New Roman" w:cs="Times New Roman"/>
          <w:sz w:val="24"/>
        </w:rPr>
      </w:pPr>
      <w:r>
        <w:rPr>
          <w:noProof/>
          <w:lang w:eastAsia="is-IS"/>
        </w:rPr>
        <w:drawing>
          <wp:anchor distT="0" distB="0" distL="114300" distR="114300" simplePos="0" relativeHeight="251653120" behindDoc="1" locked="0" layoutInCell="1" allowOverlap="1" wp14:anchorId="0DE0D6E1">
            <wp:simplePos x="0" y="0"/>
            <wp:positionH relativeFrom="column">
              <wp:posOffset>2872825</wp:posOffset>
            </wp:positionH>
            <wp:positionV relativeFrom="paragraph">
              <wp:posOffset>-230814</wp:posOffset>
            </wp:positionV>
            <wp:extent cx="2339340" cy="1754505"/>
            <wp:effectExtent l="0" t="0" r="3810" b="0"/>
            <wp:wrapTight wrapText="bothSides">
              <wp:wrapPolygon edited="0">
                <wp:start x="0" y="0"/>
                <wp:lineTo x="0" y="21342"/>
                <wp:lineTo x="21459" y="21342"/>
                <wp:lineTo x="21459" y="0"/>
                <wp:lineTo x="0" y="0"/>
              </wp:wrapPolygon>
            </wp:wrapTight>
            <wp:docPr id="124" name="Mynd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339340" cy="17545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is-IS"/>
        </w:rPr>
        <w:drawing>
          <wp:anchor distT="0" distB="0" distL="114300" distR="114300" simplePos="0" relativeHeight="251628544" behindDoc="1" locked="0" layoutInCell="1" allowOverlap="1" wp14:anchorId="7FB5F8A7">
            <wp:simplePos x="0" y="0"/>
            <wp:positionH relativeFrom="column">
              <wp:posOffset>433688</wp:posOffset>
            </wp:positionH>
            <wp:positionV relativeFrom="paragraph">
              <wp:posOffset>-240322</wp:posOffset>
            </wp:positionV>
            <wp:extent cx="2364105" cy="1773555"/>
            <wp:effectExtent l="0" t="0" r="0" b="0"/>
            <wp:wrapTight wrapText="bothSides">
              <wp:wrapPolygon edited="0">
                <wp:start x="0" y="0"/>
                <wp:lineTo x="0" y="21345"/>
                <wp:lineTo x="21409" y="21345"/>
                <wp:lineTo x="21409" y="0"/>
                <wp:lineTo x="0" y="0"/>
              </wp:wrapPolygon>
            </wp:wrapTight>
            <wp:docPr id="123" name="Mynd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364105" cy="17735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F5C41" w:rsidRDefault="003F5C41" w:rsidP="003F5C41">
      <w:pPr>
        <w:rPr>
          <w:rFonts w:ascii="Times New Roman" w:hAnsi="Times New Roman" w:cs="Times New Roman"/>
          <w:b/>
          <w:sz w:val="24"/>
          <w:highlight w:val="yellow"/>
        </w:rPr>
      </w:pPr>
    </w:p>
    <w:p w:rsidR="00604138" w:rsidRDefault="00604138" w:rsidP="003F5C41">
      <w:pPr>
        <w:rPr>
          <w:rFonts w:ascii="Times New Roman" w:hAnsi="Times New Roman" w:cs="Times New Roman"/>
          <w:b/>
          <w:sz w:val="24"/>
          <w:highlight w:val="yellow"/>
        </w:rPr>
      </w:pPr>
    </w:p>
    <w:p w:rsidR="00A027A1" w:rsidRDefault="00A027A1" w:rsidP="003F5C41">
      <w:pPr>
        <w:rPr>
          <w:rFonts w:ascii="Times New Roman" w:hAnsi="Times New Roman" w:cs="Times New Roman"/>
          <w:b/>
          <w:sz w:val="24"/>
          <w:highlight w:val="yellow"/>
        </w:rPr>
      </w:pPr>
    </w:p>
    <w:p w:rsidR="00A027A1" w:rsidRDefault="00A027A1" w:rsidP="003F5C41">
      <w:pPr>
        <w:rPr>
          <w:rFonts w:ascii="Times New Roman" w:hAnsi="Times New Roman" w:cs="Times New Roman"/>
          <w:b/>
          <w:sz w:val="24"/>
          <w:highlight w:val="yellow"/>
        </w:rPr>
      </w:pPr>
    </w:p>
    <w:p w:rsidR="00A027A1" w:rsidRDefault="00957D50" w:rsidP="003F5C41">
      <w:pPr>
        <w:rPr>
          <w:rFonts w:ascii="Times New Roman" w:hAnsi="Times New Roman" w:cs="Times New Roman"/>
          <w:b/>
          <w:sz w:val="24"/>
          <w:highlight w:val="yellow"/>
        </w:rPr>
      </w:pPr>
      <w:r>
        <w:rPr>
          <w:noProof/>
          <w:lang w:eastAsia="is-IS"/>
        </w:rPr>
        <w:lastRenderedPageBreak/>
        <w:drawing>
          <wp:anchor distT="0" distB="0" distL="114300" distR="114300" simplePos="0" relativeHeight="251692032" behindDoc="1" locked="0" layoutInCell="1" allowOverlap="1" wp14:anchorId="67144953">
            <wp:simplePos x="0" y="0"/>
            <wp:positionH relativeFrom="column">
              <wp:posOffset>3249295</wp:posOffset>
            </wp:positionH>
            <wp:positionV relativeFrom="paragraph">
              <wp:posOffset>20955</wp:posOffset>
            </wp:positionV>
            <wp:extent cx="1378585" cy="1680845"/>
            <wp:effectExtent l="1270" t="0" r="0" b="0"/>
            <wp:wrapTight wrapText="bothSides">
              <wp:wrapPolygon edited="0">
                <wp:start x="20" y="21616"/>
                <wp:lineTo x="21212" y="21616"/>
                <wp:lineTo x="21212" y="318"/>
                <wp:lineTo x="20" y="318"/>
                <wp:lineTo x="20" y="21616"/>
              </wp:wrapPolygon>
            </wp:wrapTight>
            <wp:docPr id="127" name="Mynd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177" cstate="print">
                      <a:extLst>
                        <a:ext uri="{28A0092B-C50C-407E-A947-70E740481C1C}">
                          <a14:useLocalDpi xmlns:a14="http://schemas.microsoft.com/office/drawing/2010/main" val="0"/>
                        </a:ext>
                      </a:extLst>
                    </a:blip>
                    <a:srcRect r="38433"/>
                    <a:stretch/>
                  </pic:blipFill>
                  <pic:spPr bwMode="auto">
                    <a:xfrm rot="5400000">
                      <a:off x="0" y="0"/>
                      <a:ext cx="1378585" cy="16808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is-IS"/>
        </w:rPr>
        <w:drawing>
          <wp:anchor distT="0" distB="0" distL="114300" distR="114300" simplePos="0" relativeHeight="251686912" behindDoc="1" locked="0" layoutInCell="1" allowOverlap="1" wp14:anchorId="17DD2159">
            <wp:simplePos x="0" y="0"/>
            <wp:positionH relativeFrom="column">
              <wp:posOffset>805180</wp:posOffset>
            </wp:positionH>
            <wp:positionV relativeFrom="paragraph">
              <wp:posOffset>175260</wp:posOffset>
            </wp:positionV>
            <wp:extent cx="2314575" cy="1375410"/>
            <wp:effectExtent l="0" t="0" r="9525" b="0"/>
            <wp:wrapTight wrapText="bothSides">
              <wp:wrapPolygon edited="0">
                <wp:start x="0" y="0"/>
                <wp:lineTo x="0" y="21241"/>
                <wp:lineTo x="21511" y="21241"/>
                <wp:lineTo x="21511" y="0"/>
                <wp:lineTo x="0" y="0"/>
              </wp:wrapPolygon>
            </wp:wrapTight>
            <wp:docPr id="125" name="Mynd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78" cstate="print">
                      <a:extLst>
                        <a:ext uri="{28A0092B-C50C-407E-A947-70E740481C1C}">
                          <a14:useLocalDpi xmlns:a14="http://schemas.microsoft.com/office/drawing/2010/main" val="0"/>
                        </a:ext>
                      </a:extLst>
                    </a:blip>
                    <a:srcRect b="20787"/>
                    <a:stretch/>
                  </pic:blipFill>
                  <pic:spPr bwMode="auto">
                    <a:xfrm>
                      <a:off x="0" y="0"/>
                      <a:ext cx="2314575" cy="13754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027A1" w:rsidRDefault="00A027A1" w:rsidP="003F5C41">
      <w:pPr>
        <w:rPr>
          <w:rFonts w:ascii="Times New Roman" w:hAnsi="Times New Roman" w:cs="Times New Roman"/>
          <w:b/>
          <w:sz w:val="24"/>
          <w:highlight w:val="yellow"/>
        </w:rPr>
      </w:pPr>
    </w:p>
    <w:p w:rsidR="00957D50" w:rsidRDefault="00957D50" w:rsidP="003F5C41">
      <w:pPr>
        <w:rPr>
          <w:rFonts w:ascii="Times New Roman" w:hAnsi="Times New Roman" w:cs="Times New Roman"/>
          <w:b/>
          <w:sz w:val="24"/>
          <w:highlight w:val="yellow"/>
        </w:rPr>
      </w:pPr>
    </w:p>
    <w:p w:rsidR="00957D50" w:rsidRDefault="00957D50" w:rsidP="003F5C41">
      <w:pPr>
        <w:rPr>
          <w:rFonts w:ascii="Times New Roman" w:hAnsi="Times New Roman" w:cs="Times New Roman"/>
          <w:b/>
          <w:sz w:val="24"/>
          <w:highlight w:val="yellow"/>
        </w:rPr>
      </w:pPr>
    </w:p>
    <w:p w:rsidR="00957D50" w:rsidRDefault="00957D50" w:rsidP="003F5C41">
      <w:pPr>
        <w:rPr>
          <w:rFonts w:ascii="Times New Roman" w:hAnsi="Times New Roman" w:cs="Times New Roman"/>
          <w:b/>
          <w:sz w:val="24"/>
          <w:highlight w:val="yellow"/>
        </w:rPr>
      </w:pPr>
    </w:p>
    <w:p w:rsidR="00957D50" w:rsidRPr="003F5C41" w:rsidRDefault="00957D50" w:rsidP="003F5C41">
      <w:pPr>
        <w:rPr>
          <w:rFonts w:ascii="Times New Roman" w:hAnsi="Times New Roman" w:cs="Times New Roman"/>
          <w:b/>
          <w:sz w:val="24"/>
          <w:highlight w:val="yellow"/>
        </w:rPr>
      </w:pPr>
    </w:p>
    <w:p w:rsidR="00864B48" w:rsidRDefault="00864B48" w:rsidP="00864B48">
      <w:pPr>
        <w:pStyle w:val="Mlsgreinlista"/>
        <w:numPr>
          <w:ilvl w:val="0"/>
          <w:numId w:val="2"/>
        </w:numPr>
        <w:rPr>
          <w:rFonts w:ascii="Times New Roman" w:hAnsi="Times New Roman" w:cs="Times New Roman"/>
          <w:b/>
          <w:sz w:val="24"/>
          <w:highlight w:val="yellow"/>
        </w:rPr>
      </w:pPr>
      <w:r w:rsidRPr="00604138">
        <w:rPr>
          <w:rFonts w:ascii="Times New Roman" w:hAnsi="Times New Roman" w:cs="Times New Roman"/>
          <w:b/>
          <w:sz w:val="24"/>
          <w:highlight w:val="yellow"/>
        </w:rPr>
        <w:t>Dalaland</w:t>
      </w:r>
      <w:r w:rsidR="00EC1DCD" w:rsidRPr="00604138">
        <w:rPr>
          <w:rFonts w:ascii="Times New Roman" w:hAnsi="Times New Roman" w:cs="Times New Roman"/>
          <w:b/>
          <w:sz w:val="24"/>
          <w:highlight w:val="yellow"/>
        </w:rPr>
        <w:t xml:space="preserve"> – nr. 346</w:t>
      </w:r>
    </w:p>
    <w:p w:rsidR="00441027" w:rsidRPr="00441027" w:rsidRDefault="00441027" w:rsidP="00441027">
      <w:pPr>
        <w:pStyle w:val="Mlsgreinlista"/>
        <w:numPr>
          <w:ilvl w:val="1"/>
          <w:numId w:val="2"/>
        </w:numPr>
        <w:rPr>
          <w:rFonts w:ascii="Times New Roman" w:hAnsi="Times New Roman" w:cs="Times New Roman"/>
          <w:sz w:val="24"/>
        </w:rPr>
      </w:pPr>
      <w:r w:rsidRPr="00441027">
        <w:rPr>
          <w:rFonts w:ascii="Times New Roman" w:hAnsi="Times New Roman" w:cs="Times New Roman"/>
          <w:sz w:val="24"/>
        </w:rPr>
        <w:t>Ekki er neinn leiðarvísir sem leiðbeinir notendum hvar leiksvæðið er að finna</w:t>
      </w:r>
    </w:p>
    <w:p w:rsidR="00441027" w:rsidRPr="00441027" w:rsidRDefault="00441027" w:rsidP="00441027">
      <w:pPr>
        <w:pStyle w:val="Mlsgreinlista"/>
        <w:numPr>
          <w:ilvl w:val="1"/>
          <w:numId w:val="2"/>
        </w:numPr>
        <w:rPr>
          <w:rFonts w:ascii="Times New Roman" w:hAnsi="Times New Roman" w:cs="Times New Roman"/>
          <w:sz w:val="24"/>
        </w:rPr>
      </w:pPr>
      <w:r w:rsidRPr="00441027">
        <w:rPr>
          <w:rFonts w:ascii="Times New Roman" w:hAnsi="Times New Roman" w:cs="Times New Roman"/>
          <w:sz w:val="24"/>
        </w:rPr>
        <w:t>Við svæðið eru bílastæði</w:t>
      </w:r>
      <w:r>
        <w:rPr>
          <w:rFonts w:ascii="Times New Roman" w:hAnsi="Times New Roman" w:cs="Times New Roman"/>
          <w:sz w:val="24"/>
        </w:rPr>
        <w:t>, við Grímsbæ</w:t>
      </w:r>
      <w:r w:rsidRPr="00441027">
        <w:rPr>
          <w:rFonts w:ascii="Times New Roman" w:hAnsi="Times New Roman" w:cs="Times New Roman"/>
          <w:sz w:val="24"/>
        </w:rPr>
        <w:t xml:space="preserve"> og við leikskólann sem er við hliðina á er nokkuð stórt sérstakt stæði fyrir fatlaða en ekki vel merkt.. Strætóskýli eru nálægt, á Bústaðavegi, en frá þeim eru margar tröppur og þarf að fara stóra krókaleið til að komast á svæðið. </w:t>
      </w:r>
    </w:p>
    <w:p w:rsidR="00441027" w:rsidRPr="00441027" w:rsidRDefault="00441027" w:rsidP="00441027">
      <w:pPr>
        <w:pStyle w:val="Mlsgreinlista"/>
        <w:numPr>
          <w:ilvl w:val="1"/>
          <w:numId w:val="2"/>
        </w:numPr>
        <w:rPr>
          <w:rFonts w:ascii="Times New Roman" w:hAnsi="Times New Roman" w:cs="Times New Roman"/>
          <w:sz w:val="24"/>
        </w:rPr>
      </w:pPr>
      <w:r w:rsidRPr="00441027">
        <w:rPr>
          <w:rFonts w:ascii="Times New Roman" w:hAnsi="Times New Roman" w:cs="Times New Roman"/>
          <w:sz w:val="24"/>
        </w:rPr>
        <w:t xml:space="preserve">Svæðið er opið og hægt að fara inn á það á þremur stöðum, frá göngustíg og frá bílastæðum. Stórir kantar og ónýt gangstétt á einum stað, mjó hellulögð stétt og tröppur frá öðrum og smá þröng krókaleið á þann þriðja sem er jafnframt eini mögulegi staðurinn fyrir hjólastól að komast. </w:t>
      </w:r>
    </w:p>
    <w:p w:rsidR="00441027" w:rsidRPr="00441027" w:rsidRDefault="00441027" w:rsidP="00441027">
      <w:pPr>
        <w:pStyle w:val="Mlsgreinlista"/>
        <w:numPr>
          <w:ilvl w:val="1"/>
          <w:numId w:val="2"/>
        </w:numPr>
        <w:rPr>
          <w:rFonts w:ascii="Times New Roman" w:hAnsi="Times New Roman" w:cs="Times New Roman"/>
          <w:sz w:val="24"/>
        </w:rPr>
      </w:pPr>
      <w:r w:rsidRPr="00441027">
        <w:rPr>
          <w:rFonts w:ascii="Times New Roman" w:hAnsi="Times New Roman" w:cs="Times New Roman"/>
          <w:sz w:val="24"/>
        </w:rPr>
        <w:t xml:space="preserve">Einn hellulagður og nokkuð breiður stígur </w:t>
      </w:r>
      <w:r>
        <w:rPr>
          <w:rFonts w:ascii="Times New Roman" w:hAnsi="Times New Roman" w:cs="Times New Roman"/>
          <w:sz w:val="24"/>
        </w:rPr>
        <w:t xml:space="preserve">liggur </w:t>
      </w:r>
      <w:r w:rsidRPr="00441027">
        <w:rPr>
          <w:rFonts w:ascii="Times New Roman" w:hAnsi="Times New Roman" w:cs="Times New Roman"/>
          <w:sz w:val="24"/>
        </w:rPr>
        <w:t>í gegnum svæðið en með tröppum og undir leiktækjum eru gúmmímottur og gras sem er erfitt yfirferðar þar í kring.</w:t>
      </w:r>
    </w:p>
    <w:p w:rsidR="00441027" w:rsidRPr="00441027" w:rsidRDefault="00441027" w:rsidP="00441027">
      <w:pPr>
        <w:pStyle w:val="Mlsgreinlista"/>
        <w:numPr>
          <w:ilvl w:val="1"/>
          <w:numId w:val="2"/>
        </w:numPr>
        <w:rPr>
          <w:rFonts w:ascii="Times New Roman" w:hAnsi="Times New Roman" w:cs="Times New Roman"/>
          <w:sz w:val="24"/>
        </w:rPr>
      </w:pPr>
      <w:r w:rsidRPr="00441027">
        <w:rPr>
          <w:rFonts w:ascii="Times New Roman" w:hAnsi="Times New Roman" w:cs="Times New Roman"/>
          <w:sz w:val="24"/>
        </w:rPr>
        <w:t>Engir bekkir eru á svæðinu</w:t>
      </w:r>
      <w:r>
        <w:rPr>
          <w:rFonts w:ascii="Times New Roman" w:hAnsi="Times New Roman" w:cs="Times New Roman"/>
          <w:sz w:val="24"/>
        </w:rPr>
        <w:t xml:space="preserve"> né hj</w:t>
      </w:r>
      <w:r w:rsidR="00B40F20">
        <w:rPr>
          <w:rFonts w:ascii="Times New Roman" w:hAnsi="Times New Roman" w:cs="Times New Roman"/>
          <w:sz w:val="24"/>
        </w:rPr>
        <w:t>ólagrindur.</w:t>
      </w:r>
    </w:p>
    <w:p w:rsidR="00441027" w:rsidRPr="00441027" w:rsidRDefault="00441027" w:rsidP="00441027">
      <w:pPr>
        <w:pStyle w:val="Mlsgreinlista"/>
        <w:numPr>
          <w:ilvl w:val="1"/>
          <w:numId w:val="2"/>
        </w:numPr>
        <w:rPr>
          <w:rFonts w:ascii="Times New Roman" w:hAnsi="Times New Roman" w:cs="Times New Roman"/>
          <w:sz w:val="24"/>
        </w:rPr>
      </w:pPr>
      <w:r w:rsidRPr="00441027">
        <w:rPr>
          <w:rFonts w:ascii="Times New Roman" w:hAnsi="Times New Roman" w:cs="Times New Roman"/>
          <w:sz w:val="24"/>
        </w:rPr>
        <w:t>Ekki eru sérstakar leiðarlínur til staðar og lýsingin ekki mikil.</w:t>
      </w:r>
    </w:p>
    <w:p w:rsidR="00441027" w:rsidRPr="00441027" w:rsidRDefault="00441027" w:rsidP="00441027">
      <w:pPr>
        <w:pStyle w:val="Mlsgreinlista"/>
        <w:numPr>
          <w:ilvl w:val="1"/>
          <w:numId w:val="2"/>
        </w:numPr>
        <w:rPr>
          <w:rFonts w:ascii="Times New Roman" w:hAnsi="Times New Roman" w:cs="Times New Roman"/>
          <w:sz w:val="24"/>
        </w:rPr>
      </w:pPr>
      <w:r w:rsidRPr="00441027">
        <w:rPr>
          <w:rFonts w:ascii="Times New Roman" w:hAnsi="Times New Roman" w:cs="Times New Roman"/>
          <w:sz w:val="24"/>
        </w:rPr>
        <w:t>Hætta er á h</w:t>
      </w:r>
      <w:r>
        <w:rPr>
          <w:rFonts w:ascii="Times New Roman" w:hAnsi="Times New Roman" w:cs="Times New Roman"/>
          <w:sz w:val="24"/>
        </w:rPr>
        <w:t>á</w:t>
      </w:r>
      <w:r w:rsidRPr="00441027">
        <w:rPr>
          <w:rFonts w:ascii="Times New Roman" w:hAnsi="Times New Roman" w:cs="Times New Roman"/>
          <w:sz w:val="24"/>
        </w:rPr>
        <w:t>lkumyndun</w:t>
      </w:r>
      <w:r w:rsidR="00B40F20">
        <w:rPr>
          <w:rFonts w:ascii="Times New Roman" w:hAnsi="Times New Roman" w:cs="Times New Roman"/>
          <w:sz w:val="24"/>
        </w:rPr>
        <w:t>.</w:t>
      </w:r>
    </w:p>
    <w:p w:rsidR="00441027" w:rsidRPr="00441027" w:rsidRDefault="00441027" w:rsidP="00441027">
      <w:pPr>
        <w:pStyle w:val="Mlsgreinlista"/>
        <w:numPr>
          <w:ilvl w:val="1"/>
          <w:numId w:val="2"/>
        </w:numPr>
        <w:rPr>
          <w:rFonts w:ascii="Times New Roman" w:hAnsi="Times New Roman" w:cs="Times New Roman"/>
          <w:b/>
          <w:sz w:val="24"/>
        </w:rPr>
      </w:pPr>
      <w:r w:rsidRPr="00441027">
        <w:rPr>
          <w:rFonts w:ascii="Times New Roman" w:hAnsi="Times New Roman" w:cs="Times New Roman"/>
          <w:sz w:val="24"/>
        </w:rPr>
        <w:t>Einu leiktækin eru tvær hefðbundnar rólur sem eru ekki í afgerandi</w:t>
      </w:r>
      <w:r w:rsidRPr="00441027">
        <w:rPr>
          <w:rFonts w:ascii="Times New Roman" w:hAnsi="Times New Roman" w:cs="Times New Roman"/>
          <w:b/>
          <w:sz w:val="24"/>
        </w:rPr>
        <w:t xml:space="preserve"> </w:t>
      </w:r>
      <w:r w:rsidRPr="00441027">
        <w:rPr>
          <w:rFonts w:ascii="Times New Roman" w:hAnsi="Times New Roman" w:cs="Times New Roman"/>
          <w:sz w:val="24"/>
        </w:rPr>
        <w:t>litum.</w:t>
      </w:r>
    </w:p>
    <w:p w:rsidR="00441027" w:rsidRPr="00441027" w:rsidRDefault="00683930" w:rsidP="00441027">
      <w:pPr>
        <w:pStyle w:val="Mlsgreinlista"/>
        <w:ind w:left="1440"/>
        <w:rPr>
          <w:rFonts w:ascii="Times New Roman" w:hAnsi="Times New Roman" w:cs="Times New Roman"/>
          <w:b/>
          <w:sz w:val="24"/>
        </w:rPr>
      </w:pPr>
      <w:r>
        <w:rPr>
          <w:noProof/>
          <w:lang w:eastAsia="is-IS"/>
        </w:rPr>
        <w:drawing>
          <wp:anchor distT="0" distB="0" distL="114300" distR="114300" simplePos="0" relativeHeight="251694080" behindDoc="1" locked="0" layoutInCell="1" allowOverlap="1" wp14:anchorId="3F419C59">
            <wp:simplePos x="0" y="0"/>
            <wp:positionH relativeFrom="column">
              <wp:posOffset>2197100</wp:posOffset>
            </wp:positionH>
            <wp:positionV relativeFrom="paragraph">
              <wp:posOffset>204470</wp:posOffset>
            </wp:positionV>
            <wp:extent cx="1367790" cy="1483360"/>
            <wp:effectExtent l="0" t="635" r="3175" b="3175"/>
            <wp:wrapTight wrapText="bothSides">
              <wp:wrapPolygon edited="0">
                <wp:start x="-10" y="21591"/>
                <wp:lineTo x="21349" y="21591"/>
                <wp:lineTo x="21349" y="231"/>
                <wp:lineTo x="-10" y="231"/>
                <wp:lineTo x="-10" y="21591"/>
              </wp:wrapPolygon>
            </wp:wrapTight>
            <wp:docPr id="129" name="Mynd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179" cstate="print">
                      <a:extLst>
                        <a:ext uri="{28A0092B-C50C-407E-A947-70E740481C1C}">
                          <a14:useLocalDpi xmlns:a14="http://schemas.microsoft.com/office/drawing/2010/main" val="0"/>
                        </a:ext>
                      </a:extLst>
                    </a:blip>
                    <a:srcRect r="30749"/>
                    <a:stretch/>
                  </pic:blipFill>
                  <pic:spPr bwMode="auto">
                    <a:xfrm rot="5400000">
                      <a:off x="0" y="0"/>
                      <a:ext cx="1367790" cy="14833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is-IS"/>
        </w:rPr>
        <w:drawing>
          <wp:anchor distT="0" distB="0" distL="114300" distR="114300" simplePos="0" relativeHeight="251696128" behindDoc="1" locked="0" layoutInCell="1" allowOverlap="1">
            <wp:simplePos x="0" y="0"/>
            <wp:positionH relativeFrom="column">
              <wp:posOffset>377361</wp:posOffset>
            </wp:positionH>
            <wp:positionV relativeFrom="paragraph">
              <wp:posOffset>244475</wp:posOffset>
            </wp:positionV>
            <wp:extent cx="1655445" cy="1384300"/>
            <wp:effectExtent l="0" t="0" r="1905" b="6350"/>
            <wp:wrapTight wrapText="bothSides">
              <wp:wrapPolygon edited="0">
                <wp:start x="0" y="0"/>
                <wp:lineTo x="0" y="21402"/>
                <wp:lineTo x="21376" y="21402"/>
                <wp:lineTo x="21376" y="0"/>
                <wp:lineTo x="0" y="0"/>
              </wp:wrapPolygon>
            </wp:wrapTight>
            <wp:docPr id="131" name="Mynd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180" cstate="print">
                      <a:extLst>
                        <a:ext uri="{28A0092B-C50C-407E-A947-70E740481C1C}">
                          <a14:useLocalDpi xmlns:a14="http://schemas.microsoft.com/office/drawing/2010/main" val="0"/>
                        </a:ext>
                      </a:extLst>
                    </a:blip>
                    <a:srcRect r="10238"/>
                    <a:stretch/>
                  </pic:blipFill>
                  <pic:spPr bwMode="auto">
                    <a:xfrm>
                      <a:off x="0" y="0"/>
                      <a:ext cx="1655445" cy="1384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is-IS"/>
        </w:rPr>
        <w:drawing>
          <wp:anchor distT="0" distB="0" distL="114300" distR="114300" simplePos="0" relativeHeight="251697152" behindDoc="1" locked="0" layoutInCell="1" allowOverlap="1" wp14:anchorId="5C238A3F">
            <wp:simplePos x="0" y="0"/>
            <wp:positionH relativeFrom="column">
              <wp:posOffset>3811270</wp:posOffset>
            </wp:positionH>
            <wp:positionV relativeFrom="paragraph">
              <wp:posOffset>163830</wp:posOffset>
            </wp:positionV>
            <wp:extent cx="1419225" cy="1593850"/>
            <wp:effectExtent l="7938" t="0" r="0" b="0"/>
            <wp:wrapTight wrapText="bothSides">
              <wp:wrapPolygon edited="0">
                <wp:start x="121" y="21708"/>
                <wp:lineTo x="21286" y="21708"/>
                <wp:lineTo x="21286" y="280"/>
                <wp:lineTo x="121" y="280"/>
                <wp:lineTo x="121" y="21708"/>
              </wp:wrapPolygon>
            </wp:wrapTight>
            <wp:docPr id="132" name="Mynd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181" cstate="print">
                      <a:extLst>
                        <a:ext uri="{28A0092B-C50C-407E-A947-70E740481C1C}">
                          <a14:useLocalDpi xmlns:a14="http://schemas.microsoft.com/office/drawing/2010/main" val="0"/>
                        </a:ext>
                      </a:extLst>
                    </a:blip>
                    <a:srcRect r="33202"/>
                    <a:stretch/>
                  </pic:blipFill>
                  <pic:spPr bwMode="auto">
                    <a:xfrm rot="5400000">
                      <a:off x="0" y="0"/>
                      <a:ext cx="1419225" cy="1593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41027" w:rsidRDefault="00441027" w:rsidP="00441027">
      <w:pPr>
        <w:rPr>
          <w:rFonts w:ascii="Times New Roman" w:hAnsi="Times New Roman" w:cs="Times New Roman"/>
          <w:b/>
          <w:sz w:val="24"/>
          <w:highlight w:val="yellow"/>
        </w:rPr>
      </w:pPr>
    </w:p>
    <w:p w:rsidR="00957D50" w:rsidRDefault="00957D50" w:rsidP="00441027">
      <w:pPr>
        <w:rPr>
          <w:rFonts w:ascii="Times New Roman" w:hAnsi="Times New Roman" w:cs="Times New Roman"/>
          <w:b/>
          <w:sz w:val="24"/>
          <w:highlight w:val="yellow"/>
        </w:rPr>
      </w:pPr>
    </w:p>
    <w:p w:rsidR="00957D50" w:rsidRDefault="00957D50" w:rsidP="00441027">
      <w:pPr>
        <w:rPr>
          <w:rFonts w:ascii="Times New Roman" w:hAnsi="Times New Roman" w:cs="Times New Roman"/>
          <w:b/>
          <w:sz w:val="24"/>
          <w:highlight w:val="yellow"/>
        </w:rPr>
      </w:pPr>
    </w:p>
    <w:p w:rsidR="00957D50" w:rsidRDefault="00957D50" w:rsidP="00441027">
      <w:pPr>
        <w:rPr>
          <w:rFonts w:ascii="Times New Roman" w:hAnsi="Times New Roman" w:cs="Times New Roman"/>
          <w:b/>
          <w:sz w:val="24"/>
          <w:highlight w:val="yellow"/>
        </w:rPr>
      </w:pPr>
    </w:p>
    <w:p w:rsidR="00957D50" w:rsidRDefault="00C75D81" w:rsidP="00441027">
      <w:pPr>
        <w:rPr>
          <w:rFonts w:ascii="Times New Roman" w:hAnsi="Times New Roman" w:cs="Times New Roman"/>
          <w:b/>
          <w:sz w:val="24"/>
          <w:highlight w:val="yellow"/>
        </w:rPr>
      </w:pPr>
      <w:r>
        <w:rPr>
          <w:noProof/>
          <w:lang w:eastAsia="is-IS"/>
        </w:rPr>
        <w:drawing>
          <wp:anchor distT="0" distB="0" distL="114300" distR="114300" simplePos="0" relativeHeight="251693056" behindDoc="1" locked="0" layoutInCell="1" allowOverlap="1">
            <wp:simplePos x="0" y="0"/>
            <wp:positionH relativeFrom="column">
              <wp:posOffset>1141061</wp:posOffset>
            </wp:positionH>
            <wp:positionV relativeFrom="paragraph">
              <wp:posOffset>136594</wp:posOffset>
            </wp:positionV>
            <wp:extent cx="1638935" cy="1202690"/>
            <wp:effectExtent l="0" t="0" r="0" b="0"/>
            <wp:wrapTight wrapText="bothSides">
              <wp:wrapPolygon edited="0">
                <wp:start x="0" y="0"/>
                <wp:lineTo x="0" y="21212"/>
                <wp:lineTo x="21341" y="21212"/>
                <wp:lineTo x="21341" y="0"/>
                <wp:lineTo x="0" y="0"/>
              </wp:wrapPolygon>
            </wp:wrapTight>
            <wp:docPr id="128" name="Mynd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182" cstate="print">
                      <a:extLst>
                        <a:ext uri="{28A0092B-C50C-407E-A947-70E740481C1C}">
                          <a14:useLocalDpi xmlns:a14="http://schemas.microsoft.com/office/drawing/2010/main" val="0"/>
                        </a:ext>
                      </a:extLst>
                    </a:blip>
                    <a:srcRect r="9954" b="11905"/>
                    <a:stretch/>
                  </pic:blipFill>
                  <pic:spPr bwMode="auto">
                    <a:xfrm>
                      <a:off x="0" y="0"/>
                      <a:ext cx="1638935" cy="12026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is-IS"/>
        </w:rPr>
        <w:drawing>
          <wp:anchor distT="0" distB="0" distL="114300" distR="114300" simplePos="0" relativeHeight="251695104" behindDoc="1" locked="0" layoutInCell="1" allowOverlap="1" wp14:anchorId="1A8D9D2C">
            <wp:simplePos x="0" y="0"/>
            <wp:positionH relativeFrom="column">
              <wp:posOffset>2908369</wp:posOffset>
            </wp:positionH>
            <wp:positionV relativeFrom="paragraph">
              <wp:posOffset>172840</wp:posOffset>
            </wp:positionV>
            <wp:extent cx="2144395" cy="1160780"/>
            <wp:effectExtent l="0" t="0" r="8255" b="1270"/>
            <wp:wrapTight wrapText="bothSides">
              <wp:wrapPolygon edited="0">
                <wp:start x="0" y="0"/>
                <wp:lineTo x="0" y="21269"/>
                <wp:lineTo x="21491" y="21269"/>
                <wp:lineTo x="21491" y="0"/>
                <wp:lineTo x="0" y="0"/>
              </wp:wrapPolygon>
            </wp:wrapTight>
            <wp:docPr id="130" name="Mynd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183" cstate="print">
                      <a:extLst>
                        <a:ext uri="{28A0092B-C50C-407E-A947-70E740481C1C}">
                          <a14:useLocalDpi xmlns:a14="http://schemas.microsoft.com/office/drawing/2010/main" val="0"/>
                        </a:ext>
                      </a:extLst>
                    </a:blip>
                    <a:srcRect t="41936" r="32640" b="9448"/>
                    <a:stretch/>
                  </pic:blipFill>
                  <pic:spPr bwMode="auto">
                    <a:xfrm>
                      <a:off x="0" y="0"/>
                      <a:ext cx="2144395" cy="11607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57D50" w:rsidRDefault="00957D50" w:rsidP="00441027">
      <w:pPr>
        <w:rPr>
          <w:rFonts w:ascii="Times New Roman" w:hAnsi="Times New Roman" w:cs="Times New Roman"/>
          <w:b/>
          <w:sz w:val="24"/>
          <w:highlight w:val="yellow"/>
        </w:rPr>
      </w:pPr>
    </w:p>
    <w:p w:rsidR="00957D50" w:rsidRPr="00441027" w:rsidRDefault="00957D50" w:rsidP="00441027">
      <w:pPr>
        <w:rPr>
          <w:rFonts w:ascii="Times New Roman" w:hAnsi="Times New Roman" w:cs="Times New Roman"/>
          <w:b/>
          <w:sz w:val="24"/>
          <w:highlight w:val="yellow"/>
        </w:rPr>
      </w:pPr>
    </w:p>
    <w:p w:rsidR="00864B48" w:rsidRDefault="00864B48" w:rsidP="00864B48">
      <w:pPr>
        <w:pStyle w:val="Mlsgreinlista"/>
        <w:numPr>
          <w:ilvl w:val="0"/>
          <w:numId w:val="2"/>
        </w:numPr>
        <w:rPr>
          <w:rFonts w:ascii="Times New Roman" w:hAnsi="Times New Roman" w:cs="Times New Roman"/>
          <w:b/>
          <w:sz w:val="24"/>
          <w:highlight w:val="yellow"/>
        </w:rPr>
      </w:pPr>
      <w:r w:rsidRPr="00604138">
        <w:rPr>
          <w:rFonts w:ascii="Times New Roman" w:hAnsi="Times New Roman" w:cs="Times New Roman"/>
          <w:b/>
          <w:sz w:val="24"/>
          <w:highlight w:val="yellow"/>
        </w:rPr>
        <w:t>Kúrland</w:t>
      </w:r>
      <w:r w:rsidR="00EC1DCD" w:rsidRPr="00604138">
        <w:rPr>
          <w:rFonts w:ascii="Times New Roman" w:hAnsi="Times New Roman" w:cs="Times New Roman"/>
          <w:b/>
          <w:sz w:val="24"/>
          <w:highlight w:val="yellow"/>
        </w:rPr>
        <w:t xml:space="preserve"> – nr. 308</w:t>
      </w:r>
    </w:p>
    <w:p w:rsidR="0087299F" w:rsidRPr="0087299F" w:rsidRDefault="0087299F" w:rsidP="0087299F">
      <w:pPr>
        <w:pStyle w:val="Mlsgreinlista"/>
        <w:numPr>
          <w:ilvl w:val="1"/>
          <w:numId w:val="2"/>
        </w:numPr>
        <w:rPr>
          <w:rFonts w:ascii="Times New Roman" w:hAnsi="Times New Roman" w:cs="Times New Roman"/>
          <w:sz w:val="24"/>
        </w:rPr>
      </w:pPr>
      <w:r w:rsidRPr="0087299F">
        <w:rPr>
          <w:rFonts w:ascii="Times New Roman" w:hAnsi="Times New Roman" w:cs="Times New Roman"/>
          <w:sz w:val="24"/>
        </w:rPr>
        <w:t>Það er ekki leiðarvísir sem leiðbeinir fólki  að leiksvæðinu.</w:t>
      </w:r>
    </w:p>
    <w:p w:rsidR="0087299F" w:rsidRPr="0087299F" w:rsidRDefault="0087299F" w:rsidP="0087299F">
      <w:pPr>
        <w:pStyle w:val="Mlsgreinlista"/>
        <w:numPr>
          <w:ilvl w:val="1"/>
          <w:numId w:val="2"/>
        </w:numPr>
        <w:rPr>
          <w:rFonts w:ascii="Times New Roman" w:hAnsi="Times New Roman" w:cs="Times New Roman"/>
          <w:sz w:val="24"/>
        </w:rPr>
      </w:pPr>
      <w:r w:rsidRPr="0087299F">
        <w:rPr>
          <w:rFonts w:ascii="Times New Roman" w:hAnsi="Times New Roman" w:cs="Times New Roman"/>
          <w:sz w:val="24"/>
        </w:rPr>
        <w:t>Ekki eru bílastæði sérstaklega ætluð svæðinu en rétt neðan við það eru bílastæði fyrir leikskóla og þar er eitt stórt sérmerkt stæði fyrir fatlaða. Ekkert strætóskýli er nálægt.</w:t>
      </w:r>
    </w:p>
    <w:p w:rsidR="0087299F" w:rsidRPr="0087299F" w:rsidRDefault="0087299F" w:rsidP="0087299F">
      <w:pPr>
        <w:pStyle w:val="Mlsgreinlista"/>
        <w:numPr>
          <w:ilvl w:val="1"/>
          <w:numId w:val="2"/>
        </w:numPr>
        <w:rPr>
          <w:rFonts w:ascii="Times New Roman" w:hAnsi="Times New Roman" w:cs="Times New Roman"/>
          <w:sz w:val="24"/>
        </w:rPr>
      </w:pPr>
      <w:r w:rsidRPr="0087299F">
        <w:rPr>
          <w:rFonts w:ascii="Times New Roman" w:hAnsi="Times New Roman" w:cs="Times New Roman"/>
          <w:sz w:val="24"/>
        </w:rPr>
        <w:lastRenderedPageBreak/>
        <w:t>Leiksvæðið er opið og hægt að komast að því frá þremur stöðum sem allir eru á malbikuðum stígum en þeir eru með töluverðum misfellum og tröppur og kantur  á einum stað.</w:t>
      </w:r>
    </w:p>
    <w:p w:rsidR="0087299F" w:rsidRPr="0087299F" w:rsidRDefault="0087299F" w:rsidP="0087299F">
      <w:pPr>
        <w:pStyle w:val="Mlsgreinlista"/>
        <w:numPr>
          <w:ilvl w:val="1"/>
          <w:numId w:val="2"/>
        </w:numPr>
        <w:rPr>
          <w:rFonts w:ascii="Times New Roman" w:hAnsi="Times New Roman" w:cs="Times New Roman"/>
          <w:sz w:val="24"/>
        </w:rPr>
      </w:pPr>
      <w:r w:rsidRPr="0087299F">
        <w:rPr>
          <w:rFonts w:ascii="Times New Roman" w:hAnsi="Times New Roman" w:cs="Times New Roman"/>
          <w:sz w:val="24"/>
        </w:rPr>
        <w:t>Ágætlega breiður hellulagður stígur eru í gegnum svæðið og hellulögð hringstétt stétt í miðjunni en í kringum leiktækin er gervigras. Þar um kring er gras en á skilunum á milli gervigrass og stéttar eða grass myndast kantur.</w:t>
      </w:r>
    </w:p>
    <w:p w:rsidR="0087299F" w:rsidRPr="0087299F" w:rsidRDefault="0087299F" w:rsidP="0087299F">
      <w:pPr>
        <w:pStyle w:val="Mlsgreinlista"/>
        <w:numPr>
          <w:ilvl w:val="1"/>
          <w:numId w:val="2"/>
        </w:numPr>
        <w:rPr>
          <w:rFonts w:ascii="Times New Roman" w:hAnsi="Times New Roman" w:cs="Times New Roman"/>
          <w:sz w:val="24"/>
        </w:rPr>
      </w:pPr>
      <w:r w:rsidRPr="0087299F">
        <w:rPr>
          <w:rFonts w:ascii="Times New Roman" w:hAnsi="Times New Roman" w:cs="Times New Roman"/>
          <w:sz w:val="24"/>
        </w:rPr>
        <w:t xml:space="preserve">Engar skábrautir </w:t>
      </w:r>
      <w:r>
        <w:rPr>
          <w:rFonts w:ascii="Times New Roman" w:hAnsi="Times New Roman" w:cs="Times New Roman"/>
          <w:sz w:val="24"/>
        </w:rPr>
        <w:t xml:space="preserve">eru </w:t>
      </w:r>
      <w:r w:rsidRPr="0087299F">
        <w:rPr>
          <w:rFonts w:ascii="Times New Roman" w:hAnsi="Times New Roman" w:cs="Times New Roman"/>
          <w:sz w:val="24"/>
        </w:rPr>
        <w:t>á svæðinu</w:t>
      </w:r>
    </w:p>
    <w:p w:rsidR="0087299F" w:rsidRPr="0087299F" w:rsidRDefault="0087299F" w:rsidP="0087299F">
      <w:pPr>
        <w:pStyle w:val="Mlsgreinlista"/>
        <w:numPr>
          <w:ilvl w:val="1"/>
          <w:numId w:val="2"/>
        </w:numPr>
        <w:rPr>
          <w:rFonts w:ascii="Times New Roman" w:hAnsi="Times New Roman" w:cs="Times New Roman"/>
          <w:sz w:val="24"/>
        </w:rPr>
      </w:pPr>
      <w:r w:rsidRPr="0087299F">
        <w:rPr>
          <w:rFonts w:ascii="Times New Roman" w:hAnsi="Times New Roman" w:cs="Times New Roman"/>
          <w:sz w:val="24"/>
        </w:rPr>
        <w:t>Einn hefðbundinn bekkur og þrír borðbekkir eru til staðar með útsýni yfir leiksvæði og góðu plássi í kring.</w:t>
      </w:r>
    </w:p>
    <w:p w:rsidR="0087299F" w:rsidRPr="0087299F" w:rsidRDefault="0087299F" w:rsidP="0087299F">
      <w:pPr>
        <w:pStyle w:val="Mlsgreinlista"/>
        <w:numPr>
          <w:ilvl w:val="1"/>
          <w:numId w:val="2"/>
        </w:numPr>
        <w:rPr>
          <w:rFonts w:ascii="Times New Roman" w:hAnsi="Times New Roman" w:cs="Times New Roman"/>
          <w:sz w:val="24"/>
        </w:rPr>
      </w:pPr>
      <w:r w:rsidRPr="0087299F">
        <w:rPr>
          <w:rFonts w:ascii="Times New Roman" w:hAnsi="Times New Roman" w:cs="Times New Roman"/>
          <w:sz w:val="24"/>
        </w:rPr>
        <w:t>Ekki eru sérstakar leiðarlínur á svæðinu en á miðju svæðinu er ljósastaur og því er lýsingin fremur góð.</w:t>
      </w:r>
    </w:p>
    <w:p w:rsidR="0087299F" w:rsidRPr="0087299F" w:rsidRDefault="0087299F" w:rsidP="0087299F">
      <w:pPr>
        <w:pStyle w:val="Mlsgreinlista"/>
        <w:numPr>
          <w:ilvl w:val="1"/>
          <w:numId w:val="2"/>
        </w:numPr>
        <w:rPr>
          <w:rFonts w:ascii="Times New Roman" w:hAnsi="Times New Roman" w:cs="Times New Roman"/>
          <w:sz w:val="24"/>
        </w:rPr>
      </w:pPr>
      <w:r>
        <w:rPr>
          <w:rFonts w:ascii="Times New Roman" w:hAnsi="Times New Roman" w:cs="Times New Roman"/>
          <w:sz w:val="24"/>
        </w:rPr>
        <w:t>Engar hjólagrindur á svæðinu en</w:t>
      </w:r>
      <w:r w:rsidRPr="0087299F">
        <w:rPr>
          <w:rFonts w:ascii="Times New Roman" w:hAnsi="Times New Roman" w:cs="Times New Roman"/>
          <w:sz w:val="24"/>
        </w:rPr>
        <w:t xml:space="preserve"> gott pláss</w:t>
      </w:r>
      <w:r>
        <w:rPr>
          <w:rFonts w:ascii="Times New Roman" w:hAnsi="Times New Roman" w:cs="Times New Roman"/>
          <w:sz w:val="24"/>
        </w:rPr>
        <w:t xml:space="preserve"> fyrir hjólastól.</w:t>
      </w:r>
    </w:p>
    <w:p w:rsidR="00815E1E" w:rsidRPr="00D77C81" w:rsidRDefault="005B04C7" w:rsidP="00D77C81">
      <w:pPr>
        <w:pStyle w:val="Mlsgreinlista"/>
        <w:numPr>
          <w:ilvl w:val="1"/>
          <w:numId w:val="2"/>
        </w:numPr>
        <w:rPr>
          <w:rFonts w:ascii="Times New Roman" w:hAnsi="Times New Roman" w:cs="Times New Roman"/>
          <w:sz w:val="24"/>
        </w:rPr>
      </w:pPr>
      <w:r>
        <w:rPr>
          <w:noProof/>
          <w:lang w:eastAsia="is-IS"/>
        </w:rPr>
        <w:drawing>
          <wp:anchor distT="0" distB="0" distL="114300" distR="114300" simplePos="0" relativeHeight="251607040" behindDoc="1" locked="0" layoutInCell="1" allowOverlap="1">
            <wp:simplePos x="0" y="0"/>
            <wp:positionH relativeFrom="column">
              <wp:posOffset>441960</wp:posOffset>
            </wp:positionH>
            <wp:positionV relativeFrom="paragraph">
              <wp:posOffset>314325</wp:posOffset>
            </wp:positionV>
            <wp:extent cx="2124710" cy="3014980"/>
            <wp:effectExtent l="0" t="6985" r="1905" b="1905"/>
            <wp:wrapTight wrapText="bothSides">
              <wp:wrapPolygon edited="0">
                <wp:start x="-71" y="21550"/>
                <wp:lineTo x="21426" y="21550"/>
                <wp:lineTo x="21426" y="123"/>
                <wp:lineTo x="-71" y="123"/>
                <wp:lineTo x="-71" y="21550"/>
              </wp:wrapPolygon>
            </wp:wrapTight>
            <wp:docPr id="122" name="Mynd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4" cstate="print">
                      <a:extLst>
                        <a:ext uri="{28A0092B-C50C-407E-A947-70E740481C1C}">
                          <a14:useLocalDpi xmlns:a14="http://schemas.microsoft.com/office/drawing/2010/main" val="0"/>
                        </a:ext>
                      </a:extLst>
                    </a:blip>
                    <a:srcRect l="17037" t="16034" r="38547"/>
                    <a:stretch/>
                  </pic:blipFill>
                  <pic:spPr bwMode="auto">
                    <a:xfrm rot="5400000">
                      <a:off x="0" y="0"/>
                      <a:ext cx="2124710" cy="30149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7299F" w:rsidRPr="00D77C81">
        <w:rPr>
          <w:rFonts w:ascii="Times New Roman" w:hAnsi="Times New Roman" w:cs="Times New Roman"/>
          <w:sz w:val="24"/>
        </w:rPr>
        <w:t>Leiktæki</w:t>
      </w:r>
      <w:r w:rsidR="00D77C81" w:rsidRPr="00D77C81">
        <w:rPr>
          <w:rFonts w:ascii="Times New Roman" w:hAnsi="Times New Roman" w:cs="Times New Roman"/>
          <w:sz w:val="24"/>
        </w:rPr>
        <w:t xml:space="preserve"> svæðisins</w:t>
      </w:r>
      <w:r w:rsidR="0087299F" w:rsidRPr="00D77C81">
        <w:rPr>
          <w:rFonts w:ascii="Times New Roman" w:hAnsi="Times New Roman" w:cs="Times New Roman"/>
          <w:sz w:val="24"/>
        </w:rPr>
        <w:t xml:space="preserve"> eru</w:t>
      </w:r>
      <w:r w:rsidR="00D77C81">
        <w:rPr>
          <w:rFonts w:ascii="Times New Roman" w:hAnsi="Times New Roman" w:cs="Times New Roman"/>
          <w:sz w:val="24"/>
        </w:rPr>
        <w:t xml:space="preserve"> tvær hefðbundnar rólur og kastali með rennibraut, en það eru tröppur og klifurnet</w:t>
      </w:r>
      <w:r w:rsidR="000C03E5">
        <w:rPr>
          <w:rFonts w:ascii="Times New Roman" w:hAnsi="Times New Roman" w:cs="Times New Roman"/>
          <w:sz w:val="24"/>
        </w:rPr>
        <w:t xml:space="preserve"> </w:t>
      </w:r>
      <w:r w:rsidR="00D77C81">
        <w:rPr>
          <w:rFonts w:ascii="Times New Roman" w:hAnsi="Times New Roman" w:cs="Times New Roman"/>
          <w:sz w:val="24"/>
        </w:rPr>
        <w:t xml:space="preserve">til þess að komast upp í hann. </w:t>
      </w:r>
      <w:r w:rsidR="00D77C81" w:rsidRPr="00D77C81">
        <w:rPr>
          <w:rFonts w:ascii="Times New Roman" w:hAnsi="Times New Roman" w:cs="Times New Roman"/>
          <w:sz w:val="24"/>
        </w:rPr>
        <w:t xml:space="preserve">Þau eru </w:t>
      </w:r>
      <w:r w:rsidR="0087299F" w:rsidRPr="00D77C81">
        <w:rPr>
          <w:rFonts w:ascii="Times New Roman" w:hAnsi="Times New Roman" w:cs="Times New Roman"/>
          <w:sz w:val="24"/>
        </w:rPr>
        <w:t xml:space="preserve">ekki sérstaklega fyrir breiðan notendahóp en eru í nokkuð afgerandi litum. </w:t>
      </w:r>
    </w:p>
    <w:p w:rsidR="00815E1E" w:rsidRDefault="005B04C7" w:rsidP="00815E1E">
      <w:pPr>
        <w:rPr>
          <w:rFonts w:ascii="Times New Roman" w:hAnsi="Times New Roman" w:cs="Times New Roman"/>
          <w:sz w:val="24"/>
        </w:rPr>
      </w:pPr>
      <w:r>
        <w:rPr>
          <w:noProof/>
          <w:lang w:eastAsia="is-IS"/>
        </w:rPr>
        <w:drawing>
          <wp:anchor distT="0" distB="0" distL="114300" distR="114300" simplePos="0" relativeHeight="251699200" behindDoc="1" locked="0" layoutInCell="1" allowOverlap="1">
            <wp:simplePos x="0" y="0"/>
            <wp:positionH relativeFrom="column">
              <wp:posOffset>-84455</wp:posOffset>
            </wp:positionH>
            <wp:positionV relativeFrom="paragraph">
              <wp:posOffset>165100</wp:posOffset>
            </wp:positionV>
            <wp:extent cx="1807845" cy="1671320"/>
            <wp:effectExtent l="0" t="7937" r="0" b="0"/>
            <wp:wrapTight wrapText="bothSides">
              <wp:wrapPolygon edited="0">
                <wp:start x="-95" y="21497"/>
                <wp:lineTo x="21300" y="21497"/>
                <wp:lineTo x="21300" y="324"/>
                <wp:lineTo x="-95" y="324"/>
                <wp:lineTo x="-95" y="21497"/>
              </wp:wrapPolygon>
            </wp:wrapTight>
            <wp:docPr id="134" name="Mynd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85" cstate="print">
                      <a:extLst>
                        <a:ext uri="{28A0092B-C50C-407E-A947-70E740481C1C}">
                          <a14:useLocalDpi xmlns:a14="http://schemas.microsoft.com/office/drawing/2010/main" val="0"/>
                        </a:ext>
                      </a:extLst>
                    </a:blip>
                    <a:srcRect t="33497" r="50398" b="5342"/>
                    <a:stretch/>
                  </pic:blipFill>
                  <pic:spPr bwMode="auto">
                    <a:xfrm rot="5400000">
                      <a:off x="0" y="0"/>
                      <a:ext cx="1807845" cy="16713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15E1E" w:rsidRDefault="005B04C7" w:rsidP="00815E1E">
      <w:pPr>
        <w:rPr>
          <w:rFonts w:ascii="Times New Roman" w:hAnsi="Times New Roman" w:cs="Times New Roman"/>
          <w:sz w:val="24"/>
        </w:rPr>
      </w:pPr>
      <w:r>
        <w:rPr>
          <w:noProof/>
          <w:lang w:eastAsia="is-IS"/>
        </w:rPr>
        <w:drawing>
          <wp:anchor distT="0" distB="0" distL="114300" distR="114300" simplePos="0" relativeHeight="251701248" behindDoc="1" locked="0" layoutInCell="1" allowOverlap="1" wp14:anchorId="04CE4CA8">
            <wp:simplePos x="0" y="0"/>
            <wp:positionH relativeFrom="column">
              <wp:posOffset>-152400</wp:posOffset>
            </wp:positionH>
            <wp:positionV relativeFrom="paragraph">
              <wp:posOffset>601345</wp:posOffset>
            </wp:positionV>
            <wp:extent cx="1162685" cy="872490"/>
            <wp:effectExtent l="0" t="7302" r="0" b="0"/>
            <wp:wrapTight wrapText="bothSides">
              <wp:wrapPolygon edited="0">
                <wp:start x="-136" y="21419"/>
                <wp:lineTo x="21099" y="21419"/>
                <wp:lineTo x="21099" y="668"/>
                <wp:lineTo x="-136" y="668"/>
                <wp:lineTo x="-136" y="21419"/>
              </wp:wrapPolygon>
            </wp:wrapTight>
            <wp:docPr id="135" name="Mynd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rot="5400000">
                      <a:off x="0" y="0"/>
                      <a:ext cx="1162685" cy="8724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15E1E" w:rsidRDefault="005B04C7" w:rsidP="00815E1E">
      <w:pPr>
        <w:rPr>
          <w:rFonts w:ascii="Times New Roman" w:hAnsi="Times New Roman" w:cs="Times New Roman"/>
          <w:sz w:val="24"/>
        </w:rPr>
      </w:pPr>
      <w:r>
        <w:rPr>
          <w:noProof/>
          <w:lang w:eastAsia="is-IS"/>
        </w:rPr>
        <w:drawing>
          <wp:anchor distT="0" distB="0" distL="114300" distR="114300" simplePos="0" relativeHeight="251700224" behindDoc="1" locked="0" layoutInCell="1" allowOverlap="1">
            <wp:simplePos x="0" y="0"/>
            <wp:positionH relativeFrom="column">
              <wp:posOffset>339725</wp:posOffset>
            </wp:positionH>
            <wp:positionV relativeFrom="paragraph">
              <wp:posOffset>356870</wp:posOffset>
            </wp:positionV>
            <wp:extent cx="2628900" cy="1972310"/>
            <wp:effectExtent l="4445" t="0" r="4445" b="4445"/>
            <wp:wrapTight wrapText="bothSides">
              <wp:wrapPolygon edited="0">
                <wp:start x="37" y="21649"/>
                <wp:lineTo x="21480" y="21649"/>
                <wp:lineTo x="21480" y="160"/>
                <wp:lineTo x="37" y="160"/>
                <wp:lineTo x="37" y="21649"/>
              </wp:wrapPolygon>
            </wp:wrapTight>
            <wp:docPr id="136" name="Mynd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rot="5400000">
                      <a:off x="0" y="0"/>
                      <a:ext cx="2628900" cy="19723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15E1E" w:rsidRDefault="00286590" w:rsidP="00815E1E">
      <w:pPr>
        <w:rPr>
          <w:rFonts w:ascii="Times New Roman" w:hAnsi="Times New Roman" w:cs="Times New Roman"/>
          <w:sz w:val="24"/>
        </w:rPr>
      </w:pPr>
      <w:r>
        <w:rPr>
          <w:noProof/>
          <w:lang w:eastAsia="is-IS"/>
        </w:rPr>
        <w:drawing>
          <wp:anchor distT="0" distB="0" distL="114300" distR="114300" simplePos="0" relativeHeight="251698176" behindDoc="1" locked="0" layoutInCell="1" allowOverlap="1" wp14:anchorId="0E9FB612" wp14:editId="2018854A">
            <wp:simplePos x="0" y="0"/>
            <wp:positionH relativeFrom="column">
              <wp:posOffset>-47625</wp:posOffset>
            </wp:positionH>
            <wp:positionV relativeFrom="paragraph">
              <wp:posOffset>103505</wp:posOffset>
            </wp:positionV>
            <wp:extent cx="2291715" cy="1719580"/>
            <wp:effectExtent l="318" t="0" r="0" b="0"/>
            <wp:wrapTight wrapText="bothSides">
              <wp:wrapPolygon edited="0">
                <wp:start x="3" y="21604"/>
                <wp:lineTo x="21370" y="21604"/>
                <wp:lineTo x="21370" y="307"/>
                <wp:lineTo x="3" y="307"/>
                <wp:lineTo x="3" y="21604"/>
              </wp:wrapPolygon>
            </wp:wrapTight>
            <wp:docPr id="133" name="Mynd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rot="5400000">
                      <a:off x="0" y="0"/>
                      <a:ext cx="2291715" cy="17195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is-IS"/>
        </w:rPr>
        <w:drawing>
          <wp:anchor distT="0" distB="0" distL="114300" distR="114300" simplePos="0" relativeHeight="251637760" behindDoc="1" locked="0" layoutInCell="1" allowOverlap="1" wp14:anchorId="4ADCAF99" wp14:editId="0F496B22">
            <wp:simplePos x="0" y="0"/>
            <wp:positionH relativeFrom="column">
              <wp:posOffset>1699260</wp:posOffset>
            </wp:positionH>
            <wp:positionV relativeFrom="paragraph">
              <wp:posOffset>110490</wp:posOffset>
            </wp:positionV>
            <wp:extent cx="2293620" cy="1715135"/>
            <wp:effectExtent l="3492" t="0" r="0" b="0"/>
            <wp:wrapTight wrapText="bothSides">
              <wp:wrapPolygon edited="0">
                <wp:start x="33" y="21644"/>
                <wp:lineTo x="21382" y="21644"/>
                <wp:lineTo x="21382" y="292"/>
                <wp:lineTo x="33" y="292"/>
                <wp:lineTo x="33" y="21644"/>
              </wp:wrapPolygon>
            </wp:wrapTight>
            <wp:docPr id="126" name="Mynd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9" cstate="print">
                      <a:extLst>
                        <a:ext uri="{28A0092B-C50C-407E-A947-70E740481C1C}">
                          <a14:useLocalDpi xmlns:a14="http://schemas.microsoft.com/office/drawing/2010/main" val="0"/>
                        </a:ext>
                      </a:extLst>
                    </a:blip>
                    <a:srcRect b="259"/>
                    <a:stretch/>
                  </pic:blipFill>
                  <pic:spPr bwMode="auto">
                    <a:xfrm rot="5400000">
                      <a:off x="0" y="0"/>
                      <a:ext cx="2293620" cy="17151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15E1E" w:rsidRDefault="00815E1E" w:rsidP="00815E1E">
      <w:pPr>
        <w:rPr>
          <w:rFonts w:ascii="Times New Roman" w:hAnsi="Times New Roman" w:cs="Times New Roman"/>
          <w:sz w:val="24"/>
        </w:rPr>
      </w:pPr>
    </w:p>
    <w:p w:rsidR="00815E1E" w:rsidRDefault="00815E1E" w:rsidP="00815E1E">
      <w:pPr>
        <w:rPr>
          <w:rFonts w:ascii="Times New Roman" w:hAnsi="Times New Roman" w:cs="Times New Roman"/>
          <w:sz w:val="24"/>
        </w:rPr>
      </w:pPr>
    </w:p>
    <w:p w:rsidR="00815E1E" w:rsidRDefault="00815E1E" w:rsidP="00815E1E">
      <w:pPr>
        <w:rPr>
          <w:rFonts w:ascii="Times New Roman" w:hAnsi="Times New Roman" w:cs="Times New Roman"/>
          <w:sz w:val="24"/>
        </w:rPr>
      </w:pPr>
    </w:p>
    <w:p w:rsidR="00815E1E" w:rsidRDefault="00815E1E" w:rsidP="00815E1E">
      <w:pPr>
        <w:rPr>
          <w:rFonts w:ascii="Times New Roman" w:hAnsi="Times New Roman" w:cs="Times New Roman"/>
          <w:sz w:val="24"/>
        </w:rPr>
      </w:pPr>
    </w:p>
    <w:p w:rsidR="00815E1E" w:rsidRDefault="00815E1E" w:rsidP="00815E1E">
      <w:pPr>
        <w:rPr>
          <w:rFonts w:ascii="Times New Roman" w:hAnsi="Times New Roman" w:cs="Times New Roman"/>
          <w:sz w:val="24"/>
        </w:rPr>
      </w:pPr>
    </w:p>
    <w:p w:rsidR="005B04C7" w:rsidRDefault="005B04C7" w:rsidP="00815E1E">
      <w:pPr>
        <w:rPr>
          <w:rFonts w:ascii="Times New Roman" w:hAnsi="Times New Roman" w:cs="Times New Roman"/>
          <w:sz w:val="24"/>
        </w:rPr>
      </w:pPr>
    </w:p>
    <w:p w:rsidR="005B04C7" w:rsidRPr="00815E1E" w:rsidRDefault="005B04C7" w:rsidP="00815E1E">
      <w:pPr>
        <w:rPr>
          <w:rFonts w:ascii="Times New Roman" w:hAnsi="Times New Roman" w:cs="Times New Roman"/>
          <w:sz w:val="24"/>
        </w:rPr>
      </w:pPr>
    </w:p>
    <w:p w:rsidR="00864B48" w:rsidRDefault="00864B48" w:rsidP="00864B48">
      <w:pPr>
        <w:pStyle w:val="Mlsgreinlista"/>
        <w:numPr>
          <w:ilvl w:val="0"/>
          <w:numId w:val="2"/>
        </w:numPr>
        <w:rPr>
          <w:rFonts w:ascii="Times New Roman" w:hAnsi="Times New Roman" w:cs="Times New Roman"/>
          <w:b/>
          <w:sz w:val="24"/>
          <w:highlight w:val="yellow"/>
        </w:rPr>
      </w:pPr>
      <w:r w:rsidRPr="00604138">
        <w:rPr>
          <w:rFonts w:ascii="Times New Roman" w:hAnsi="Times New Roman" w:cs="Times New Roman"/>
          <w:b/>
          <w:sz w:val="24"/>
          <w:highlight w:val="yellow"/>
        </w:rPr>
        <w:t>Kjalarland</w:t>
      </w:r>
      <w:r w:rsidR="00EC1DCD" w:rsidRPr="00604138">
        <w:rPr>
          <w:rFonts w:ascii="Times New Roman" w:hAnsi="Times New Roman" w:cs="Times New Roman"/>
          <w:b/>
          <w:sz w:val="24"/>
          <w:highlight w:val="yellow"/>
        </w:rPr>
        <w:t xml:space="preserve"> – nr. 336</w:t>
      </w:r>
    </w:p>
    <w:p w:rsidR="00286590" w:rsidRPr="00175331" w:rsidRDefault="00286590" w:rsidP="00286590">
      <w:pPr>
        <w:pStyle w:val="Mlsgreinlista"/>
        <w:numPr>
          <w:ilvl w:val="1"/>
          <w:numId w:val="2"/>
        </w:numPr>
        <w:rPr>
          <w:rFonts w:ascii="Times New Roman" w:hAnsi="Times New Roman" w:cs="Times New Roman"/>
          <w:sz w:val="24"/>
        </w:rPr>
      </w:pPr>
      <w:r w:rsidRPr="00175331">
        <w:rPr>
          <w:rFonts w:ascii="Times New Roman" w:hAnsi="Times New Roman" w:cs="Times New Roman"/>
          <w:sz w:val="24"/>
        </w:rPr>
        <w:t>Enginn leiðarvísir er að svæðinu fyrir notendur.</w:t>
      </w:r>
    </w:p>
    <w:p w:rsidR="00286590" w:rsidRPr="00175331" w:rsidRDefault="00286590" w:rsidP="00286590">
      <w:pPr>
        <w:pStyle w:val="Mlsgreinlista"/>
        <w:numPr>
          <w:ilvl w:val="1"/>
          <w:numId w:val="2"/>
        </w:numPr>
        <w:rPr>
          <w:rFonts w:ascii="Times New Roman" w:hAnsi="Times New Roman" w:cs="Times New Roman"/>
          <w:sz w:val="24"/>
        </w:rPr>
      </w:pPr>
      <w:r w:rsidRPr="00175331">
        <w:rPr>
          <w:rFonts w:ascii="Times New Roman" w:hAnsi="Times New Roman" w:cs="Times New Roman"/>
          <w:sz w:val="24"/>
        </w:rPr>
        <w:t xml:space="preserve">Rétt ofan við svæðið eru bílastæði en ekki sérstaklega æluð því og ekki er stæði fyrir fatlaða. Það er strætóskýli nálægt eða rétt fyrir ofan, á Bústaðavegi, og greið leið þaðan. </w:t>
      </w:r>
    </w:p>
    <w:p w:rsidR="00286590" w:rsidRPr="00175331" w:rsidRDefault="00286590" w:rsidP="00286590">
      <w:pPr>
        <w:pStyle w:val="Mlsgreinlista"/>
        <w:numPr>
          <w:ilvl w:val="1"/>
          <w:numId w:val="2"/>
        </w:numPr>
        <w:rPr>
          <w:rFonts w:ascii="Times New Roman" w:hAnsi="Times New Roman" w:cs="Times New Roman"/>
          <w:sz w:val="24"/>
        </w:rPr>
      </w:pPr>
      <w:r w:rsidRPr="00175331">
        <w:rPr>
          <w:rFonts w:ascii="Times New Roman" w:hAnsi="Times New Roman" w:cs="Times New Roman"/>
          <w:sz w:val="24"/>
        </w:rPr>
        <w:t>Leiksvæðið er opið og að því liggja annars</w:t>
      </w:r>
      <w:r w:rsidR="009E7A48">
        <w:rPr>
          <w:rFonts w:ascii="Times New Roman" w:hAnsi="Times New Roman" w:cs="Times New Roman"/>
          <w:sz w:val="24"/>
        </w:rPr>
        <w:t xml:space="preserve"> </w:t>
      </w:r>
      <w:r w:rsidRPr="00175331">
        <w:rPr>
          <w:rFonts w:ascii="Times New Roman" w:hAnsi="Times New Roman" w:cs="Times New Roman"/>
          <w:sz w:val="24"/>
        </w:rPr>
        <w:t>vegar breiðir malbikaðir stígar og hins vegar mjóir hellulagðir stígar. Fjórir inngangar að svæð</w:t>
      </w:r>
      <w:r>
        <w:rPr>
          <w:rFonts w:ascii="Times New Roman" w:hAnsi="Times New Roman" w:cs="Times New Roman"/>
          <w:sz w:val="24"/>
        </w:rPr>
        <w:t>inu, tveir breiðir og malbikaðir</w:t>
      </w:r>
      <w:r w:rsidRPr="00175331">
        <w:rPr>
          <w:rFonts w:ascii="Times New Roman" w:hAnsi="Times New Roman" w:cs="Times New Roman"/>
          <w:sz w:val="24"/>
        </w:rPr>
        <w:t>, einn mjór hellulagður og annar malbikaður en með tröppum.</w:t>
      </w:r>
    </w:p>
    <w:p w:rsidR="00286590" w:rsidRPr="00175331" w:rsidRDefault="00286590" w:rsidP="00286590">
      <w:pPr>
        <w:pStyle w:val="Mlsgreinlista"/>
        <w:numPr>
          <w:ilvl w:val="1"/>
          <w:numId w:val="2"/>
        </w:numPr>
        <w:rPr>
          <w:rFonts w:ascii="Times New Roman" w:hAnsi="Times New Roman" w:cs="Times New Roman"/>
          <w:sz w:val="24"/>
        </w:rPr>
      </w:pPr>
      <w:r w:rsidRPr="00175331">
        <w:rPr>
          <w:rFonts w:ascii="Times New Roman" w:hAnsi="Times New Roman" w:cs="Times New Roman"/>
          <w:sz w:val="24"/>
        </w:rPr>
        <w:t>Inn</w:t>
      </w:r>
      <w:r w:rsidR="009E7A48">
        <w:rPr>
          <w:rFonts w:ascii="Times New Roman" w:hAnsi="Times New Roman" w:cs="Times New Roman"/>
          <w:sz w:val="24"/>
        </w:rPr>
        <w:t xml:space="preserve"> á svæðinu er malbikuð og hellul</w:t>
      </w:r>
      <w:r w:rsidRPr="00175331">
        <w:rPr>
          <w:rFonts w:ascii="Times New Roman" w:hAnsi="Times New Roman" w:cs="Times New Roman"/>
          <w:sz w:val="24"/>
        </w:rPr>
        <w:t>ögð stétt og malbikaður körfuboltavöllur. Í kringum leiktækin eru grasivaxnar gúmmímottur.</w:t>
      </w:r>
      <w:r>
        <w:rPr>
          <w:rFonts w:ascii="Times New Roman" w:hAnsi="Times New Roman" w:cs="Times New Roman"/>
          <w:sz w:val="24"/>
        </w:rPr>
        <w:t xml:space="preserve"> Á milli stéttar og grass myndast kantur sökum hæða</w:t>
      </w:r>
      <w:r w:rsidR="009E7A48">
        <w:rPr>
          <w:rFonts w:ascii="Times New Roman" w:hAnsi="Times New Roman" w:cs="Times New Roman"/>
          <w:sz w:val="24"/>
        </w:rPr>
        <w:t>r</w:t>
      </w:r>
      <w:r>
        <w:rPr>
          <w:rFonts w:ascii="Times New Roman" w:hAnsi="Times New Roman" w:cs="Times New Roman"/>
          <w:sz w:val="24"/>
        </w:rPr>
        <w:t>mismunar.</w:t>
      </w:r>
    </w:p>
    <w:p w:rsidR="00286590" w:rsidRPr="00175331" w:rsidRDefault="00286590" w:rsidP="00286590">
      <w:pPr>
        <w:pStyle w:val="Mlsgreinlista"/>
        <w:numPr>
          <w:ilvl w:val="1"/>
          <w:numId w:val="2"/>
        </w:numPr>
        <w:rPr>
          <w:rFonts w:ascii="Times New Roman" w:hAnsi="Times New Roman" w:cs="Times New Roman"/>
          <w:sz w:val="24"/>
        </w:rPr>
      </w:pPr>
      <w:r w:rsidRPr="00175331">
        <w:rPr>
          <w:rFonts w:ascii="Times New Roman" w:hAnsi="Times New Roman" w:cs="Times New Roman"/>
          <w:sz w:val="24"/>
        </w:rPr>
        <w:t>Engar skábrautir eru á svæðinu.</w:t>
      </w:r>
    </w:p>
    <w:p w:rsidR="00286590" w:rsidRPr="00175331" w:rsidRDefault="00286590" w:rsidP="00286590">
      <w:pPr>
        <w:pStyle w:val="Mlsgreinlista"/>
        <w:numPr>
          <w:ilvl w:val="1"/>
          <w:numId w:val="2"/>
        </w:numPr>
        <w:rPr>
          <w:rFonts w:ascii="Times New Roman" w:hAnsi="Times New Roman" w:cs="Times New Roman"/>
          <w:sz w:val="24"/>
        </w:rPr>
      </w:pPr>
      <w:r w:rsidRPr="00175331">
        <w:rPr>
          <w:rFonts w:ascii="Times New Roman" w:hAnsi="Times New Roman" w:cs="Times New Roman"/>
          <w:sz w:val="24"/>
        </w:rPr>
        <w:t xml:space="preserve">Einn borðbekkur er til staðar með góðu plássi til </w:t>
      </w:r>
      <w:r>
        <w:rPr>
          <w:rFonts w:ascii="Times New Roman" w:hAnsi="Times New Roman" w:cs="Times New Roman"/>
          <w:sz w:val="24"/>
        </w:rPr>
        <w:t>hliðar en erfitt fyrir einstakling í hjólastól að komast undir það. Einnig eru engar hjólagrindur.</w:t>
      </w:r>
    </w:p>
    <w:p w:rsidR="00286590" w:rsidRDefault="00286590" w:rsidP="00286590">
      <w:pPr>
        <w:pStyle w:val="Mlsgreinlista"/>
        <w:numPr>
          <w:ilvl w:val="1"/>
          <w:numId w:val="2"/>
        </w:numPr>
        <w:rPr>
          <w:rFonts w:ascii="Times New Roman" w:hAnsi="Times New Roman" w:cs="Times New Roman"/>
          <w:sz w:val="24"/>
        </w:rPr>
      </w:pPr>
      <w:r w:rsidRPr="0034024D">
        <w:rPr>
          <w:rFonts w:ascii="Times New Roman" w:hAnsi="Times New Roman" w:cs="Times New Roman"/>
          <w:sz w:val="24"/>
        </w:rPr>
        <w:lastRenderedPageBreak/>
        <w:t>Ekki</w:t>
      </w:r>
      <w:r>
        <w:rPr>
          <w:rFonts w:ascii="Times New Roman" w:hAnsi="Times New Roman" w:cs="Times New Roman"/>
          <w:sz w:val="24"/>
        </w:rPr>
        <w:t xml:space="preserve"> eru sérstakar leiðarlínur á svæðinu fyrir utan þann hluta stéttarinnar í kringum borðbekkin</w:t>
      </w:r>
      <w:r w:rsidR="009E7A48">
        <w:rPr>
          <w:rFonts w:ascii="Times New Roman" w:hAnsi="Times New Roman" w:cs="Times New Roman"/>
          <w:sz w:val="24"/>
        </w:rPr>
        <w:t>n</w:t>
      </w:r>
      <w:r>
        <w:rPr>
          <w:rFonts w:ascii="Times New Roman" w:hAnsi="Times New Roman" w:cs="Times New Roman"/>
          <w:sz w:val="24"/>
        </w:rPr>
        <w:t xml:space="preserve"> sem er í ljósum lit til aðgreiningar. Körfuboltakörfu staurarnir falla alveg inn í umhverfið sem getur verið varasamt.</w:t>
      </w:r>
      <w:r w:rsidR="009E7A48">
        <w:rPr>
          <w:rFonts w:ascii="Times New Roman" w:hAnsi="Times New Roman" w:cs="Times New Roman"/>
          <w:sz w:val="24"/>
        </w:rPr>
        <w:t xml:space="preserve"> </w:t>
      </w:r>
      <w:r>
        <w:rPr>
          <w:rFonts w:ascii="Times New Roman" w:hAnsi="Times New Roman" w:cs="Times New Roman"/>
          <w:sz w:val="24"/>
        </w:rPr>
        <w:t>Tveir ljósastaurar eru til staðar sem gerir lýsinguna nokkuð góða.</w:t>
      </w:r>
    </w:p>
    <w:p w:rsidR="00286590" w:rsidRDefault="00286590" w:rsidP="00286590">
      <w:pPr>
        <w:pStyle w:val="Mlsgreinlista"/>
        <w:numPr>
          <w:ilvl w:val="1"/>
          <w:numId w:val="2"/>
        </w:numPr>
        <w:rPr>
          <w:rFonts w:ascii="Times New Roman" w:hAnsi="Times New Roman" w:cs="Times New Roman"/>
          <w:sz w:val="24"/>
        </w:rPr>
      </w:pPr>
      <w:r>
        <w:rPr>
          <w:rFonts w:ascii="Times New Roman" w:hAnsi="Times New Roman" w:cs="Times New Roman"/>
          <w:sz w:val="24"/>
        </w:rPr>
        <w:t>Hætta er á hálkumyndun  í hallanum að svæðinu og tröppunum.</w:t>
      </w:r>
    </w:p>
    <w:p w:rsidR="00286590" w:rsidRPr="0034024D" w:rsidRDefault="00DF3D80" w:rsidP="00286590">
      <w:pPr>
        <w:pStyle w:val="Mlsgreinlista"/>
        <w:numPr>
          <w:ilvl w:val="1"/>
          <w:numId w:val="2"/>
        </w:numPr>
        <w:rPr>
          <w:rFonts w:ascii="Times New Roman" w:hAnsi="Times New Roman" w:cs="Times New Roman"/>
          <w:sz w:val="24"/>
        </w:rPr>
      </w:pPr>
      <w:r>
        <w:rPr>
          <w:rFonts w:ascii="Times New Roman" w:hAnsi="Times New Roman" w:cs="Times New Roman"/>
          <w:b/>
          <w:noProof/>
          <w:sz w:val="24"/>
          <w:lang w:eastAsia="is-IS"/>
        </w:rPr>
        <w:drawing>
          <wp:anchor distT="0" distB="0" distL="114300" distR="114300" simplePos="0" relativeHeight="251713536" behindDoc="1" locked="0" layoutInCell="1" allowOverlap="1" wp14:anchorId="33548450" wp14:editId="4C64C342">
            <wp:simplePos x="0" y="0"/>
            <wp:positionH relativeFrom="column">
              <wp:posOffset>1750060</wp:posOffset>
            </wp:positionH>
            <wp:positionV relativeFrom="paragraph">
              <wp:posOffset>603250</wp:posOffset>
            </wp:positionV>
            <wp:extent cx="1968500" cy="1670050"/>
            <wp:effectExtent l="0" t="3175" r="0" b="9525"/>
            <wp:wrapTight wrapText="bothSides">
              <wp:wrapPolygon edited="0">
                <wp:start x="-35" y="21559"/>
                <wp:lineTo x="21495" y="21559"/>
                <wp:lineTo x="21495" y="370"/>
                <wp:lineTo x="-35" y="370"/>
                <wp:lineTo x="-35" y="21559"/>
              </wp:wrapPolygon>
            </wp:wrapTight>
            <wp:docPr id="159" name="Picture 159" descr="C:\Users\Notandi\Downloads\Vinnumyndir\IMG_06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otandi\Downloads\Vinnumyndir\IMG_0677.jpeg"/>
                    <pic:cNvPicPr>
                      <a:picLocks noChangeAspect="1" noChangeArrowheads="1"/>
                    </pic:cNvPicPr>
                  </pic:nvPicPr>
                  <pic:blipFill rotWithShape="1">
                    <a:blip r:embed="rId190" cstate="print">
                      <a:extLst>
                        <a:ext uri="{28A0092B-C50C-407E-A947-70E740481C1C}">
                          <a14:useLocalDpi xmlns:a14="http://schemas.microsoft.com/office/drawing/2010/main" val="0"/>
                        </a:ext>
                      </a:extLst>
                    </a:blip>
                    <a:srcRect l="-143" t="-2994" r="23376" b="16169"/>
                    <a:stretch/>
                  </pic:blipFill>
                  <pic:spPr bwMode="auto">
                    <a:xfrm rot="5400000">
                      <a:off x="0" y="0"/>
                      <a:ext cx="1968500" cy="16700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noProof/>
          <w:sz w:val="24"/>
          <w:lang w:eastAsia="is-IS"/>
        </w:rPr>
        <w:drawing>
          <wp:anchor distT="0" distB="0" distL="114300" distR="114300" simplePos="0" relativeHeight="251709440" behindDoc="1" locked="0" layoutInCell="1" allowOverlap="1" wp14:anchorId="3301780E" wp14:editId="5A677CE9">
            <wp:simplePos x="0" y="0"/>
            <wp:positionH relativeFrom="column">
              <wp:posOffset>-41910</wp:posOffset>
            </wp:positionH>
            <wp:positionV relativeFrom="paragraph">
              <wp:posOffset>603885</wp:posOffset>
            </wp:positionV>
            <wp:extent cx="1943735" cy="1663065"/>
            <wp:effectExtent l="6985" t="0" r="6350" b="6350"/>
            <wp:wrapTight wrapText="bothSides">
              <wp:wrapPolygon edited="0">
                <wp:start x="78" y="21691"/>
                <wp:lineTo x="21459" y="21691"/>
                <wp:lineTo x="21459" y="165"/>
                <wp:lineTo x="78" y="165"/>
                <wp:lineTo x="78" y="21691"/>
              </wp:wrapPolygon>
            </wp:wrapTight>
            <wp:docPr id="154" name="Picture 154" descr="C:\Users\Notandi\Downloads\Vinnumyndir\IMG_06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otandi\Downloads\Vinnumyndir\IMG_0672.jpeg"/>
                    <pic:cNvPicPr>
                      <a:picLocks noChangeAspect="1" noChangeArrowheads="1"/>
                    </pic:cNvPicPr>
                  </pic:nvPicPr>
                  <pic:blipFill rotWithShape="1">
                    <a:blip r:embed="rId191" cstate="print">
                      <a:extLst>
                        <a:ext uri="{28A0092B-C50C-407E-A947-70E740481C1C}">
                          <a14:useLocalDpi xmlns:a14="http://schemas.microsoft.com/office/drawing/2010/main" val="0"/>
                        </a:ext>
                      </a:extLst>
                    </a:blip>
                    <a:srcRect l="18492" t="7069" r="17180" b="19583"/>
                    <a:stretch/>
                  </pic:blipFill>
                  <pic:spPr bwMode="auto">
                    <a:xfrm rot="5400000">
                      <a:off x="0" y="0"/>
                      <a:ext cx="1943735" cy="16630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noProof/>
          <w:sz w:val="24"/>
          <w:lang w:eastAsia="is-IS"/>
        </w:rPr>
        <w:drawing>
          <wp:anchor distT="0" distB="0" distL="114300" distR="114300" simplePos="0" relativeHeight="251710464" behindDoc="1" locked="0" layoutInCell="1" allowOverlap="1" wp14:anchorId="4F2FEFF4" wp14:editId="7D154066">
            <wp:simplePos x="0" y="0"/>
            <wp:positionH relativeFrom="column">
              <wp:posOffset>3691890</wp:posOffset>
            </wp:positionH>
            <wp:positionV relativeFrom="paragraph">
              <wp:posOffset>459740</wp:posOffset>
            </wp:positionV>
            <wp:extent cx="1934845" cy="2020570"/>
            <wp:effectExtent l="0" t="4762" r="3492" b="3493"/>
            <wp:wrapTight wrapText="bothSides">
              <wp:wrapPolygon edited="0">
                <wp:start x="-53" y="21549"/>
                <wp:lineTo x="21426" y="21549"/>
                <wp:lineTo x="21426" y="166"/>
                <wp:lineTo x="-53" y="166"/>
                <wp:lineTo x="-53" y="21549"/>
              </wp:wrapPolygon>
            </wp:wrapTight>
            <wp:docPr id="156" name="Picture 156" descr="C:\Users\Notandi\Downloads\Vinnumyndir\IMG_06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otandi\Downloads\Vinnumyndir\IMG_0673.jpeg"/>
                    <pic:cNvPicPr>
                      <a:picLocks noChangeAspect="1" noChangeArrowheads="1"/>
                    </pic:cNvPicPr>
                  </pic:nvPicPr>
                  <pic:blipFill rotWithShape="1">
                    <a:blip r:embed="rId192" cstate="print">
                      <a:extLst>
                        <a:ext uri="{28A0092B-C50C-407E-A947-70E740481C1C}">
                          <a14:useLocalDpi xmlns:a14="http://schemas.microsoft.com/office/drawing/2010/main" val="0"/>
                        </a:ext>
                      </a:extLst>
                    </a:blip>
                    <a:srcRect l="23422" t="3757" r="10266" b="3922"/>
                    <a:stretch/>
                  </pic:blipFill>
                  <pic:spPr bwMode="auto">
                    <a:xfrm rot="5400000">
                      <a:off x="0" y="0"/>
                      <a:ext cx="1934845" cy="20205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86590">
        <w:rPr>
          <w:rFonts w:ascii="Times New Roman" w:hAnsi="Times New Roman" w:cs="Times New Roman"/>
          <w:sz w:val="24"/>
        </w:rPr>
        <w:t>Leiktæki svæðisins eru ein dekkjaróla, ein hefðbundin róla og rugguhestur. Þau henta ekki breiðum notendahóp og eru ekki í afgerandi litum.</w:t>
      </w:r>
    </w:p>
    <w:p w:rsidR="0087299F" w:rsidRDefault="0087299F" w:rsidP="00286590">
      <w:pPr>
        <w:pStyle w:val="Mlsgreinlista"/>
        <w:ind w:left="1440"/>
        <w:rPr>
          <w:rFonts w:ascii="Times New Roman" w:hAnsi="Times New Roman" w:cs="Times New Roman"/>
          <w:b/>
          <w:sz w:val="24"/>
        </w:rPr>
      </w:pPr>
    </w:p>
    <w:p w:rsidR="00286590" w:rsidRDefault="00DF3D80" w:rsidP="00286590">
      <w:pPr>
        <w:pStyle w:val="Mlsgreinlista"/>
        <w:ind w:left="1440"/>
        <w:rPr>
          <w:rFonts w:ascii="Times New Roman" w:hAnsi="Times New Roman" w:cs="Times New Roman"/>
          <w:b/>
          <w:sz w:val="24"/>
        </w:rPr>
      </w:pPr>
      <w:r>
        <w:rPr>
          <w:rFonts w:ascii="Times New Roman" w:hAnsi="Times New Roman" w:cs="Times New Roman"/>
          <w:b/>
          <w:noProof/>
          <w:sz w:val="24"/>
          <w:lang w:eastAsia="is-IS"/>
        </w:rPr>
        <w:drawing>
          <wp:anchor distT="0" distB="0" distL="114300" distR="114300" simplePos="0" relativeHeight="251712512" behindDoc="1" locked="0" layoutInCell="1" allowOverlap="1" wp14:anchorId="6A461EAF" wp14:editId="1F140FF8">
            <wp:simplePos x="0" y="0"/>
            <wp:positionH relativeFrom="column">
              <wp:posOffset>791845</wp:posOffset>
            </wp:positionH>
            <wp:positionV relativeFrom="paragraph">
              <wp:posOffset>112395</wp:posOffset>
            </wp:positionV>
            <wp:extent cx="2396490" cy="1797685"/>
            <wp:effectExtent l="0" t="5398" r="0" b="0"/>
            <wp:wrapTight wrapText="bothSides">
              <wp:wrapPolygon edited="0">
                <wp:start x="-49" y="21535"/>
                <wp:lineTo x="21414" y="21535"/>
                <wp:lineTo x="21414" y="248"/>
                <wp:lineTo x="-49" y="248"/>
                <wp:lineTo x="-49" y="21535"/>
              </wp:wrapPolygon>
            </wp:wrapTight>
            <wp:docPr id="158" name="Picture 158" descr="C:\Users\Notandi\Downloads\Vinnumyndir\IMG_06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otandi\Downloads\Vinnumyndir\IMG_0674.jpe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rot="5400000">
                      <a:off x="0" y="0"/>
                      <a:ext cx="2396490" cy="17976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86590" w:rsidRDefault="00DF3D80" w:rsidP="00286590">
      <w:pPr>
        <w:pStyle w:val="Mlsgreinlista"/>
        <w:ind w:left="1440"/>
        <w:rPr>
          <w:rFonts w:ascii="Times New Roman" w:hAnsi="Times New Roman" w:cs="Times New Roman"/>
          <w:b/>
          <w:sz w:val="24"/>
        </w:rPr>
      </w:pPr>
      <w:r>
        <w:rPr>
          <w:rFonts w:ascii="Times New Roman" w:hAnsi="Times New Roman" w:cs="Times New Roman"/>
          <w:b/>
          <w:noProof/>
          <w:sz w:val="24"/>
          <w:lang w:eastAsia="is-IS"/>
        </w:rPr>
        <w:drawing>
          <wp:anchor distT="0" distB="0" distL="114300" distR="114300" simplePos="0" relativeHeight="251711488" behindDoc="1" locked="0" layoutInCell="1" allowOverlap="1" wp14:anchorId="65FBBC46" wp14:editId="0572B974">
            <wp:simplePos x="0" y="0"/>
            <wp:positionH relativeFrom="column">
              <wp:posOffset>2682875</wp:posOffset>
            </wp:positionH>
            <wp:positionV relativeFrom="paragraph">
              <wp:posOffset>24130</wp:posOffset>
            </wp:positionV>
            <wp:extent cx="2359660" cy="1671955"/>
            <wp:effectExtent l="952" t="0" r="3493" b="3492"/>
            <wp:wrapTight wrapText="bothSides">
              <wp:wrapPolygon edited="0">
                <wp:start x="9" y="21612"/>
                <wp:lineTo x="21458" y="21612"/>
                <wp:lineTo x="21458" y="201"/>
                <wp:lineTo x="9" y="201"/>
                <wp:lineTo x="9" y="21612"/>
              </wp:wrapPolygon>
            </wp:wrapTight>
            <wp:docPr id="157" name="Picture 157" descr="C:\Users\Notandi\Downloads\Vinnumyndir\IMG_06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otandi\Downloads\Vinnumyndir\IMG_0680.jpeg"/>
                    <pic:cNvPicPr>
                      <a:picLocks noChangeAspect="1" noChangeArrowheads="1"/>
                    </pic:cNvPicPr>
                  </pic:nvPicPr>
                  <pic:blipFill rotWithShape="1">
                    <a:blip r:embed="rId194" cstate="print">
                      <a:extLst>
                        <a:ext uri="{28A0092B-C50C-407E-A947-70E740481C1C}">
                          <a14:useLocalDpi xmlns:a14="http://schemas.microsoft.com/office/drawing/2010/main" val="0"/>
                        </a:ext>
                      </a:extLst>
                    </a:blip>
                    <a:srcRect l="3257" t="9307" r="27242" b="25042"/>
                    <a:stretch/>
                  </pic:blipFill>
                  <pic:spPr bwMode="auto">
                    <a:xfrm rot="5400000">
                      <a:off x="0" y="0"/>
                      <a:ext cx="2359660" cy="16719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86590" w:rsidRDefault="00286590" w:rsidP="00286590">
      <w:pPr>
        <w:pStyle w:val="Mlsgreinlista"/>
        <w:ind w:left="1440"/>
        <w:rPr>
          <w:rFonts w:ascii="Times New Roman" w:hAnsi="Times New Roman" w:cs="Times New Roman"/>
          <w:b/>
          <w:sz w:val="24"/>
        </w:rPr>
      </w:pPr>
    </w:p>
    <w:p w:rsidR="00286590" w:rsidRDefault="00286590" w:rsidP="00286590">
      <w:pPr>
        <w:pStyle w:val="Mlsgreinlista"/>
        <w:ind w:left="1440"/>
        <w:rPr>
          <w:rFonts w:ascii="Times New Roman" w:hAnsi="Times New Roman" w:cs="Times New Roman"/>
          <w:b/>
          <w:sz w:val="24"/>
        </w:rPr>
      </w:pPr>
    </w:p>
    <w:p w:rsidR="00286590" w:rsidRDefault="00286590" w:rsidP="00286590">
      <w:pPr>
        <w:pStyle w:val="Mlsgreinlista"/>
        <w:ind w:left="1440"/>
        <w:rPr>
          <w:rFonts w:ascii="Times New Roman" w:hAnsi="Times New Roman" w:cs="Times New Roman"/>
          <w:b/>
          <w:sz w:val="24"/>
        </w:rPr>
      </w:pPr>
    </w:p>
    <w:p w:rsidR="00286590" w:rsidRDefault="00286590" w:rsidP="00286590">
      <w:pPr>
        <w:pStyle w:val="Mlsgreinlista"/>
        <w:ind w:left="1440"/>
        <w:rPr>
          <w:rFonts w:ascii="Times New Roman" w:hAnsi="Times New Roman" w:cs="Times New Roman"/>
          <w:b/>
          <w:sz w:val="24"/>
        </w:rPr>
      </w:pPr>
    </w:p>
    <w:p w:rsidR="00286590" w:rsidRDefault="00286590" w:rsidP="00286590">
      <w:pPr>
        <w:pStyle w:val="Mlsgreinlista"/>
        <w:ind w:left="1440"/>
        <w:rPr>
          <w:rFonts w:ascii="Times New Roman" w:hAnsi="Times New Roman" w:cs="Times New Roman"/>
          <w:b/>
          <w:sz w:val="24"/>
        </w:rPr>
      </w:pPr>
    </w:p>
    <w:p w:rsidR="00286590" w:rsidRDefault="00286590" w:rsidP="00286590">
      <w:pPr>
        <w:pStyle w:val="Mlsgreinlista"/>
        <w:ind w:left="1440"/>
        <w:rPr>
          <w:rFonts w:ascii="Times New Roman" w:hAnsi="Times New Roman" w:cs="Times New Roman"/>
          <w:b/>
          <w:sz w:val="24"/>
        </w:rPr>
      </w:pPr>
    </w:p>
    <w:p w:rsidR="00286590" w:rsidRDefault="00286590" w:rsidP="00286590">
      <w:pPr>
        <w:pStyle w:val="Mlsgreinlista"/>
        <w:ind w:left="1440"/>
        <w:rPr>
          <w:rFonts w:ascii="Times New Roman" w:hAnsi="Times New Roman" w:cs="Times New Roman"/>
          <w:b/>
          <w:sz w:val="24"/>
        </w:rPr>
      </w:pPr>
    </w:p>
    <w:p w:rsidR="00286590" w:rsidRDefault="00286590" w:rsidP="00286590">
      <w:pPr>
        <w:pStyle w:val="Mlsgreinlista"/>
        <w:ind w:left="1440"/>
        <w:rPr>
          <w:rFonts w:ascii="Times New Roman" w:hAnsi="Times New Roman" w:cs="Times New Roman"/>
          <w:b/>
          <w:sz w:val="24"/>
        </w:rPr>
      </w:pPr>
    </w:p>
    <w:p w:rsidR="00286590" w:rsidRDefault="00286590" w:rsidP="00286590">
      <w:pPr>
        <w:pStyle w:val="Mlsgreinlista"/>
        <w:ind w:left="1440"/>
        <w:rPr>
          <w:rFonts w:ascii="Times New Roman" w:hAnsi="Times New Roman" w:cs="Times New Roman"/>
          <w:b/>
          <w:sz w:val="24"/>
        </w:rPr>
      </w:pPr>
    </w:p>
    <w:p w:rsidR="00286590" w:rsidRDefault="00286590" w:rsidP="00286590">
      <w:pPr>
        <w:pStyle w:val="Mlsgreinlista"/>
        <w:ind w:left="1440"/>
        <w:rPr>
          <w:rFonts w:ascii="Times New Roman" w:hAnsi="Times New Roman" w:cs="Times New Roman"/>
          <w:b/>
          <w:sz w:val="24"/>
        </w:rPr>
      </w:pPr>
    </w:p>
    <w:p w:rsidR="00286590" w:rsidRPr="00DF3D80" w:rsidRDefault="00286590" w:rsidP="00DF3D80">
      <w:pPr>
        <w:rPr>
          <w:rFonts w:ascii="Times New Roman" w:hAnsi="Times New Roman" w:cs="Times New Roman"/>
          <w:b/>
          <w:sz w:val="24"/>
        </w:rPr>
      </w:pPr>
    </w:p>
    <w:p w:rsidR="00FE36B4" w:rsidRDefault="00FE36B4" w:rsidP="00FE36B4">
      <w:pPr>
        <w:pStyle w:val="Mlsgreinlista"/>
        <w:numPr>
          <w:ilvl w:val="0"/>
          <w:numId w:val="2"/>
        </w:numPr>
        <w:rPr>
          <w:rFonts w:ascii="Times New Roman" w:hAnsi="Times New Roman" w:cs="Times New Roman"/>
          <w:b/>
          <w:sz w:val="24"/>
          <w:highlight w:val="yellow"/>
        </w:rPr>
      </w:pPr>
      <w:r w:rsidRPr="00604138">
        <w:rPr>
          <w:rFonts w:ascii="Times New Roman" w:hAnsi="Times New Roman" w:cs="Times New Roman"/>
          <w:b/>
          <w:sz w:val="24"/>
          <w:highlight w:val="yellow"/>
        </w:rPr>
        <w:t>Snæland – nr. 332</w:t>
      </w:r>
    </w:p>
    <w:p w:rsidR="00FE36B4" w:rsidRPr="008425D0" w:rsidRDefault="00FE36B4" w:rsidP="00FE36B4">
      <w:pPr>
        <w:pStyle w:val="Mlsgreinlista"/>
        <w:numPr>
          <w:ilvl w:val="1"/>
          <w:numId w:val="2"/>
        </w:numPr>
        <w:rPr>
          <w:rFonts w:ascii="Times New Roman" w:hAnsi="Times New Roman" w:cs="Times New Roman"/>
          <w:sz w:val="24"/>
        </w:rPr>
      </w:pPr>
      <w:r w:rsidRPr="008425D0">
        <w:rPr>
          <w:rFonts w:ascii="Times New Roman" w:hAnsi="Times New Roman" w:cs="Times New Roman"/>
          <w:sz w:val="24"/>
        </w:rPr>
        <w:t>Enginn leiðarvísir er að svæðinu fyrir notendur.</w:t>
      </w:r>
    </w:p>
    <w:p w:rsidR="00FE36B4" w:rsidRPr="008425D0" w:rsidRDefault="00FE36B4" w:rsidP="00FE36B4">
      <w:pPr>
        <w:pStyle w:val="Mlsgreinlista"/>
        <w:numPr>
          <w:ilvl w:val="1"/>
          <w:numId w:val="2"/>
        </w:numPr>
        <w:rPr>
          <w:rFonts w:ascii="Times New Roman" w:hAnsi="Times New Roman" w:cs="Times New Roman"/>
          <w:sz w:val="24"/>
        </w:rPr>
      </w:pPr>
      <w:r w:rsidRPr="008425D0">
        <w:rPr>
          <w:rFonts w:ascii="Times New Roman" w:hAnsi="Times New Roman" w:cs="Times New Roman"/>
          <w:sz w:val="24"/>
        </w:rPr>
        <w:t>Rétt fyrir ofan svæðið, á Bústaðaveg, eru bílastæði við verslun en ekki sérstaklega fyrir leiksvæðið og svo einnig við blokkirnar rétt hjá. Ekki eru stæði þar fyrir fatlaða. Skammt frá á Bústaðavegi er strætóskýli og greiðir göngustígar þaðan.</w:t>
      </w:r>
    </w:p>
    <w:p w:rsidR="00FE36B4" w:rsidRPr="008425D0" w:rsidRDefault="00FE36B4" w:rsidP="00FE36B4">
      <w:pPr>
        <w:pStyle w:val="Mlsgreinlista"/>
        <w:numPr>
          <w:ilvl w:val="1"/>
          <w:numId w:val="2"/>
        </w:numPr>
        <w:rPr>
          <w:rFonts w:ascii="Times New Roman" w:hAnsi="Times New Roman" w:cs="Times New Roman"/>
          <w:sz w:val="24"/>
        </w:rPr>
      </w:pPr>
      <w:r w:rsidRPr="008425D0">
        <w:rPr>
          <w:rFonts w:ascii="Times New Roman" w:hAnsi="Times New Roman" w:cs="Times New Roman"/>
          <w:sz w:val="24"/>
        </w:rPr>
        <w:t>Svæðið er opið en afgirt að hluta til með grjóthleðslu og beðum. Breiðir malbikaðir göngustígar liggja að svæðinu og hægt að komast inn á það á tveimur stöðum.</w:t>
      </w:r>
    </w:p>
    <w:p w:rsidR="00FE36B4" w:rsidRPr="008425D0" w:rsidRDefault="00FE36B4" w:rsidP="00FE36B4">
      <w:pPr>
        <w:pStyle w:val="Mlsgreinlista"/>
        <w:numPr>
          <w:ilvl w:val="1"/>
          <w:numId w:val="2"/>
        </w:numPr>
        <w:rPr>
          <w:rFonts w:ascii="Times New Roman" w:hAnsi="Times New Roman" w:cs="Times New Roman"/>
          <w:sz w:val="24"/>
        </w:rPr>
      </w:pPr>
      <w:r w:rsidRPr="008425D0">
        <w:rPr>
          <w:rFonts w:ascii="Times New Roman" w:hAnsi="Times New Roman" w:cs="Times New Roman"/>
          <w:sz w:val="24"/>
        </w:rPr>
        <w:t>Breiður malbikaður stígur er í gegnum svæðið þar sem öðru megin eru leiktæk</w:t>
      </w:r>
      <w:r w:rsidR="009E7A48">
        <w:rPr>
          <w:rFonts w:ascii="Times New Roman" w:hAnsi="Times New Roman" w:cs="Times New Roman"/>
          <w:sz w:val="24"/>
        </w:rPr>
        <w:t>i</w:t>
      </w:r>
      <w:r w:rsidRPr="008425D0">
        <w:rPr>
          <w:rFonts w:ascii="Times New Roman" w:hAnsi="Times New Roman" w:cs="Times New Roman"/>
          <w:sz w:val="24"/>
        </w:rPr>
        <w:t xml:space="preserve"> á gervigrasi og hinum megin fótboltavöllur úr gervigrasi og malbikaður körfuboltavöllur. Frá göngustíg yfir á leiktækjasvæði myndast kantur vegna </w:t>
      </w:r>
      <w:r w:rsidRPr="008425D0">
        <w:rPr>
          <w:rFonts w:ascii="Times New Roman" w:hAnsi="Times New Roman" w:cs="Times New Roman"/>
          <w:sz w:val="24"/>
        </w:rPr>
        <w:lastRenderedPageBreak/>
        <w:t>hæðarmismunar og frá göngustíg yfir á fótboltavöll er grasbrekka og smá hellulagður kantur sem afmarkar völlinn.</w:t>
      </w:r>
    </w:p>
    <w:p w:rsidR="00FE36B4" w:rsidRPr="008425D0" w:rsidRDefault="00FE36B4" w:rsidP="00FE36B4">
      <w:pPr>
        <w:pStyle w:val="Mlsgreinlista"/>
        <w:numPr>
          <w:ilvl w:val="1"/>
          <w:numId w:val="2"/>
        </w:numPr>
        <w:rPr>
          <w:rFonts w:ascii="Times New Roman" w:hAnsi="Times New Roman" w:cs="Times New Roman"/>
          <w:sz w:val="24"/>
        </w:rPr>
      </w:pPr>
      <w:r w:rsidRPr="008425D0">
        <w:rPr>
          <w:rFonts w:ascii="Times New Roman" w:hAnsi="Times New Roman" w:cs="Times New Roman"/>
          <w:sz w:val="24"/>
        </w:rPr>
        <w:t>Engar skábrautir eru á svæðinu.</w:t>
      </w:r>
    </w:p>
    <w:p w:rsidR="00FE36B4" w:rsidRPr="008425D0" w:rsidRDefault="00FE36B4" w:rsidP="00FE36B4">
      <w:pPr>
        <w:pStyle w:val="Mlsgreinlista"/>
        <w:numPr>
          <w:ilvl w:val="1"/>
          <w:numId w:val="2"/>
        </w:numPr>
        <w:rPr>
          <w:rFonts w:ascii="Times New Roman" w:hAnsi="Times New Roman" w:cs="Times New Roman"/>
          <w:sz w:val="24"/>
        </w:rPr>
      </w:pPr>
      <w:r w:rsidRPr="008425D0">
        <w:rPr>
          <w:rFonts w:ascii="Times New Roman" w:hAnsi="Times New Roman" w:cs="Times New Roman"/>
          <w:sz w:val="24"/>
        </w:rPr>
        <w:t>Á svæðið vantar bekki og hjólagrindur.</w:t>
      </w:r>
    </w:p>
    <w:p w:rsidR="00FE36B4" w:rsidRPr="008425D0" w:rsidRDefault="00FE36B4" w:rsidP="00FE36B4">
      <w:pPr>
        <w:pStyle w:val="Mlsgreinlista"/>
        <w:numPr>
          <w:ilvl w:val="1"/>
          <w:numId w:val="2"/>
        </w:numPr>
        <w:rPr>
          <w:rFonts w:ascii="Times New Roman" w:hAnsi="Times New Roman" w:cs="Times New Roman"/>
          <w:sz w:val="24"/>
        </w:rPr>
      </w:pPr>
      <w:r w:rsidRPr="008425D0">
        <w:rPr>
          <w:rFonts w:ascii="Times New Roman" w:hAnsi="Times New Roman" w:cs="Times New Roman"/>
          <w:sz w:val="24"/>
        </w:rPr>
        <w:t>Ekki eru sérstakar leiðarlínur til staðar og lýsingin á svæðinu er lítil þar sem er aðeins ein ljósastaur.</w:t>
      </w:r>
    </w:p>
    <w:p w:rsidR="00FE36B4" w:rsidRPr="008425D0" w:rsidRDefault="008425D0" w:rsidP="00FE36B4">
      <w:pPr>
        <w:pStyle w:val="Mlsgreinlista"/>
        <w:numPr>
          <w:ilvl w:val="1"/>
          <w:numId w:val="2"/>
        </w:numPr>
        <w:rPr>
          <w:rFonts w:ascii="Times New Roman" w:hAnsi="Times New Roman" w:cs="Times New Roman"/>
          <w:sz w:val="24"/>
        </w:rPr>
      </w:pPr>
      <w:r>
        <w:rPr>
          <w:noProof/>
          <w:lang w:eastAsia="is-IS"/>
        </w:rPr>
        <w:drawing>
          <wp:anchor distT="0" distB="0" distL="114300" distR="114300" simplePos="0" relativeHeight="251617280" behindDoc="1" locked="0" layoutInCell="1" allowOverlap="1">
            <wp:simplePos x="0" y="0"/>
            <wp:positionH relativeFrom="column">
              <wp:posOffset>3633470</wp:posOffset>
            </wp:positionH>
            <wp:positionV relativeFrom="paragraph">
              <wp:posOffset>2675890</wp:posOffset>
            </wp:positionV>
            <wp:extent cx="1816100" cy="2112645"/>
            <wp:effectExtent l="4127" t="0" r="0" b="0"/>
            <wp:wrapTight wrapText="bothSides">
              <wp:wrapPolygon edited="0">
                <wp:start x="49" y="21642"/>
                <wp:lineTo x="21347" y="21642"/>
                <wp:lineTo x="21347" y="217"/>
                <wp:lineTo x="49" y="217"/>
                <wp:lineTo x="49" y="21642"/>
              </wp:wrapPolygon>
            </wp:wrapTight>
            <wp:docPr id="139" name="Mynd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95" cstate="print">
                      <a:extLst>
                        <a:ext uri="{28A0092B-C50C-407E-A947-70E740481C1C}">
                          <a14:useLocalDpi xmlns:a14="http://schemas.microsoft.com/office/drawing/2010/main" val="0"/>
                        </a:ext>
                      </a:extLst>
                    </a:blip>
                    <a:srcRect l="16985" r="18543"/>
                    <a:stretch/>
                  </pic:blipFill>
                  <pic:spPr bwMode="auto">
                    <a:xfrm rot="5400000">
                      <a:off x="0" y="0"/>
                      <a:ext cx="1816100" cy="21126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is-IS"/>
        </w:rPr>
        <w:drawing>
          <wp:anchor distT="0" distB="0" distL="114300" distR="114300" simplePos="0" relativeHeight="251702272" behindDoc="1" locked="0" layoutInCell="1" allowOverlap="1" wp14:anchorId="0B3CF770">
            <wp:simplePos x="0" y="0"/>
            <wp:positionH relativeFrom="column">
              <wp:posOffset>4204335</wp:posOffset>
            </wp:positionH>
            <wp:positionV relativeFrom="paragraph">
              <wp:posOffset>1162050</wp:posOffset>
            </wp:positionV>
            <wp:extent cx="1743075" cy="1358900"/>
            <wp:effectExtent l="1588" t="0" r="0" b="0"/>
            <wp:wrapTight wrapText="bothSides">
              <wp:wrapPolygon edited="0">
                <wp:start x="20" y="21625"/>
                <wp:lineTo x="21266" y="21625"/>
                <wp:lineTo x="21266" y="429"/>
                <wp:lineTo x="20" y="429"/>
                <wp:lineTo x="20" y="21625"/>
              </wp:wrapPolygon>
            </wp:wrapTight>
            <wp:docPr id="141" name="Mynd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96" cstate="print">
                      <a:extLst>
                        <a:ext uri="{28A0092B-C50C-407E-A947-70E740481C1C}">
                          <a14:useLocalDpi xmlns:a14="http://schemas.microsoft.com/office/drawing/2010/main" val="0"/>
                        </a:ext>
                      </a:extLst>
                    </a:blip>
                    <a:srcRect l="52010" t="16538" b="33574"/>
                    <a:stretch/>
                  </pic:blipFill>
                  <pic:spPr bwMode="auto">
                    <a:xfrm rot="5400000">
                      <a:off x="0" y="0"/>
                      <a:ext cx="1743075" cy="1358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is-IS"/>
        </w:rPr>
        <w:drawing>
          <wp:anchor distT="0" distB="0" distL="114300" distR="114300" simplePos="0" relativeHeight="251606016" behindDoc="1" locked="0" layoutInCell="1" allowOverlap="1" wp14:anchorId="5EE9E23C">
            <wp:simplePos x="0" y="0"/>
            <wp:positionH relativeFrom="column">
              <wp:posOffset>2388235</wp:posOffset>
            </wp:positionH>
            <wp:positionV relativeFrom="paragraph">
              <wp:posOffset>759460</wp:posOffset>
            </wp:positionV>
            <wp:extent cx="1770380" cy="2112645"/>
            <wp:effectExtent l="317" t="0" r="1588" b="1587"/>
            <wp:wrapTight wrapText="bothSides">
              <wp:wrapPolygon edited="0">
                <wp:start x="4" y="21603"/>
                <wp:lineTo x="21387" y="21603"/>
                <wp:lineTo x="21387" y="179"/>
                <wp:lineTo x="4" y="179"/>
                <wp:lineTo x="4" y="21603"/>
              </wp:wrapPolygon>
            </wp:wrapTight>
            <wp:docPr id="138" name="Mynd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97" cstate="print">
                      <a:extLst>
                        <a:ext uri="{28A0092B-C50C-407E-A947-70E740481C1C}">
                          <a14:useLocalDpi xmlns:a14="http://schemas.microsoft.com/office/drawing/2010/main" val="0"/>
                        </a:ext>
                      </a:extLst>
                    </a:blip>
                    <a:srcRect l="14340" t="15847" r="39497" b="10703"/>
                    <a:stretch/>
                  </pic:blipFill>
                  <pic:spPr bwMode="auto">
                    <a:xfrm rot="5400000">
                      <a:off x="0" y="0"/>
                      <a:ext cx="1770380" cy="21126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is-IS"/>
        </w:rPr>
        <w:drawing>
          <wp:anchor distT="0" distB="0" distL="114300" distR="114300" simplePos="0" relativeHeight="251604992" behindDoc="1" locked="0" layoutInCell="1" allowOverlap="1">
            <wp:simplePos x="0" y="0"/>
            <wp:positionH relativeFrom="column">
              <wp:posOffset>157480</wp:posOffset>
            </wp:positionH>
            <wp:positionV relativeFrom="paragraph">
              <wp:posOffset>817245</wp:posOffset>
            </wp:positionV>
            <wp:extent cx="1793240" cy="2012315"/>
            <wp:effectExtent l="4762" t="0" r="2223" b="2222"/>
            <wp:wrapTight wrapText="bothSides">
              <wp:wrapPolygon edited="0">
                <wp:start x="57" y="21651"/>
                <wp:lineTo x="21397" y="21651"/>
                <wp:lineTo x="21397" y="181"/>
                <wp:lineTo x="57" y="181"/>
                <wp:lineTo x="57" y="21651"/>
              </wp:wrapPolygon>
            </wp:wrapTight>
            <wp:docPr id="137" name="Mynd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8" cstate="print">
                      <a:extLst>
                        <a:ext uri="{28A0092B-C50C-407E-A947-70E740481C1C}">
                          <a14:useLocalDpi xmlns:a14="http://schemas.microsoft.com/office/drawing/2010/main" val="0"/>
                        </a:ext>
                      </a:extLst>
                    </a:blip>
                    <a:srcRect l="-1" t="13110" r="41936"/>
                    <a:stretch/>
                  </pic:blipFill>
                  <pic:spPr bwMode="auto">
                    <a:xfrm rot="5400000">
                      <a:off x="0" y="0"/>
                      <a:ext cx="1793240" cy="20123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E36B4" w:rsidRPr="008425D0">
        <w:rPr>
          <w:rFonts w:ascii="Times New Roman" w:hAnsi="Times New Roman" w:cs="Times New Roman"/>
          <w:sz w:val="24"/>
        </w:rPr>
        <w:t xml:space="preserve">Leiktæki svæðisins henta nokkuð breiðum notendahóp og er í afgerandi litum sem aðgreinir þau frá umhverfinu. Þau eru: ein hefðbundin róla, ein ungbarnaróla og kastali með tveimur rennibrautum, einni lítilli og einni stærri, með ekki of bröttum tröppum og handriðum. </w:t>
      </w:r>
    </w:p>
    <w:p w:rsidR="0035448B" w:rsidRPr="008425D0" w:rsidRDefault="008425D0" w:rsidP="008425D0">
      <w:pPr>
        <w:ind w:left="1080"/>
        <w:rPr>
          <w:rFonts w:ascii="Times New Roman" w:hAnsi="Times New Roman" w:cs="Times New Roman"/>
          <w:b/>
          <w:sz w:val="24"/>
          <w:highlight w:val="yellow"/>
        </w:rPr>
      </w:pPr>
      <w:bookmarkStart w:id="7" w:name="_Hlk80617217"/>
      <w:r>
        <w:rPr>
          <w:noProof/>
          <w:lang w:eastAsia="is-IS"/>
        </w:rPr>
        <w:drawing>
          <wp:anchor distT="0" distB="0" distL="114300" distR="114300" simplePos="0" relativeHeight="251673600" behindDoc="1" locked="0" layoutInCell="1" allowOverlap="1">
            <wp:simplePos x="0" y="0"/>
            <wp:positionH relativeFrom="column">
              <wp:posOffset>1785620</wp:posOffset>
            </wp:positionH>
            <wp:positionV relativeFrom="paragraph">
              <wp:posOffset>225425</wp:posOffset>
            </wp:positionV>
            <wp:extent cx="1818640" cy="1436370"/>
            <wp:effectExtent l="635" t="0" r="0" b="0"/>
            <wp:wrapTight wrapText="bothSides">
              <wp:wrapPolygon edited="0">
                <wp:start x="8" y="21610"/>
                <wp:lineTo x="21276" y="21610"/>
                <wp:lineTo x="21276" y="411"/>
                <wp:lineTo x="8" y="411"/>
                <wp:lineTo x="8" y="21610"/>
              </wp:wrapPolygon>
            </wp:wrapTight>
            <wp:docPr id="140" name="Mynd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99" cstate="print">
                      <a:extLst>
                        <a:ext uri="{28A0092B-C50C-407E-A947-70E740481C1C}">
                          <a14:useLocalDpi xmlns:a14="http://schemas.microsoft.com/office/drawing/2010/main" val="0"/>
                        </a:ext>
                      </a:extLst>
                    </a:blip>
                    <a:srcRect t="13731" r="18120"/>
                    <a:stretch/>
                  </pic:blipFill>
                  <pic:spPr bwMode="auto">
                    <a:xfrm rot="5400000">
                      <a:off x="0" y="0"/>
                      <a:ext cx="1818640" cy="14363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is-IS"/>
        </w:rPr>
        <w:drawing>
          <wp:anchor distT="0" distB="0" distL="114300" distR="114300" simplePos="0" relativeHeight="251703296" behindDoc="1" locked="0" layoutInCell="1" allowOverlap="1" wp14:anchorId="4B381297">
            <wp:simplePos x="0" y="0"/>
            <wp:positionH relativeFrom="column">
              <wp:posOffset>182245</wp:posOffset>
            </wp:positionH>
            <wp:positionV relativeFrom="paragraph">
              <wp:posOffset>135890</wp:posOffset>
            </wp:positionV>
            <wp:extent cx="1841500" cy="1578610"/>
            <wp:effectExtent l="0" t="1905" r="4445" b="4445"/>
            <wp:wrapTight wrapText="bothSides">
              <wp:wrapPolygon edited="0">
                <wp:start x="-22" y="21574"/>
                <wp:lineTo x="21429" y="21574"/>
                <wp:lineTo x="21429" y="200"/>
                <wp:lineTo x="-22" y="200"/>
                <wp:lineTo x="-22" y="21574"/>
              </wp:wrapPolygon>
            </wp:wrapTight>
            <wp:docPr id="142" name="Mynd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00" cstate="print">
                      <a:extLst>
                        <a:ext uri="{28A0092B-C50C-407E-A947-70E740481C1C}">
                          <a14:useLocalDpi xmlns:a14="http://schemas.microsoft.com/office/drawing/2010/main" val="0"/>
                        </a:ext>
                      </a:extLst>
                    </a:blip>
                    <a:srcRect r="12504"/>
                    <a:stretch/>
                  </pic:blipFill>
                  <pic:spPr bwMode="auto">
                    <a:xfrm rot="5400000">
                      <a:off x="0" y="0"/>
                      <a:ext cx="1841500" cy="15786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5448B" w:rsidRPr="008425D0">
        <w:rPr>
          <w:rFonts w:ascii="Times New Roman" w:hAnsi="Times New Roman" w:cs="Times New Roman"/>
          <w:sz w:val="24"/>
        </w:rPr>
        <w:t xml:space="preserve"> </w:t>
      </w:r>
    </w:p>
    <w:bookmarkEnd w:id="7"/>
    <w:p w:rsidR="0035448B" w:rsidRPr="0035448B" w:rsidRDefault="0035448B" w:rsidP="0035448B">
      <w:pPr>
        <w:pStyle w:val="Mlsgreinlista"/>
        <w:ind w:left="1440"/>
        <w:rPr>
          <w:rFonts w:ascii="Times New Roman" w:hAnsi="Times New Roman" w:cs="Times New Roman"/>
          <w:b/>
          <w:sz w:val="24"/>
        </w:rPr>
      </w:pPr>
    </w:p>
    <w:p w:rsidR="0035448B" w:rsidRDefault="0035448B" w:rsidP="0035448B">
      <w:pPr>
        <w:rPr>
          <w:rFonts w:ascii="Times New Roman" w:hAnsi="Times New Roman" w:cs="Times New Roman"/>
          <w:b/>
          <w:sz w:val="24"/>
          <w:highlight w:val="yellow"/>
        </w:rPr>
      </w:pPr>
    </w:p>
    <w:p w:rsidR="0035448B" w:rsidRDefault="0035448B" w:rsidP="0035448B">
      <w:pPr>
        <w:rPr>
          <w:rFonts w:ascii="Times New Roman" w:hAnsi="Times New Roman" w:cs="Times New Roman"/>
          <w:b/>
          <w:sz w:val="24"/>
          <w:highlight w:val="yellow"/>
        </w:rPr>
      </w:pPr>
    </w:p>
    <w:p w:rsidR="0035448B" w:rsidRDefault="0035448B" w:rsidP="0035448B">
      <w:pPr>
        <w:rPr>
          <w:rFonts w:ascii="Times New Roman" w:hAnsi="Times New Roman" w:cs="Times New Roman"/>
          <w:b/>
          <w:sz w:val="24"/>
          <w:highlight w:val="yellow"/>
        </w:rPr>
      </w:pPr>
    </w:p>
    <w:p w:rsidR="0035448B" w:rsidRDefault="0035448B" w:rsidP="0035448B">
      <w:pPr>
        <w:rPr>
          <w:rFonts w:ascii="Times New Roman" w:hAnsi="Times New Roman" w:cs="Times New Roman"/>
          <w:b/>
          <w:sz w:val="24"/>
          <w:highlight w:val="yellow"/>
        </w:rPr>
      </w:pPr>
    </w:p>
    <w:p w:rsidR="0073313B" w:rsidRDefault="0073313B" w:rsidP="0035448B">
      <w:pPr>
        <w:rPr>
          <w:rFonts w:ascii="Times New Roman" w:hAnsi="Times New Roman" w:cs="Times New Roman"/>
          <w:b/>
          <w:sz w:val="24"/>
          <w:highlight w:val="yellow"/>
        </w:rPr>
      </w:pPr>
    </w:p>
    <w:p w:rsidR="0073313B" w:rsidRDefault="0073313B" w:rsidP="0035448B">
      <w:pPr>
        <w:rPr>
          <w:rFonts w:ascii="Times New Roman" w:hAnsi="Times New Roman" w:cs="Times New Roman"/>
          <w:b/>
          <w:sz w:val="24"/>
          <w:highlight w:val="yellow"/>
        </w:rPr>
      </w:pPr>
    </w:p>
    <w:p w:rsidR="00DF3D80" w:rsidRDefault="00DF3D80" w:rsidP="0035448B">
      <w:pPr>
        <w:rPr>
          <w:rFonts w:ascii="Times New Roman" w:hAnsi="Times New Roman" w:cs="Times New Roman"/>
          <w:b/>
          <w:sz w:val="24"/>
          <w:highlight w:val="yellow"/>
        </w:rPr>
      </w:pPr>
    </w:p>
    <w:p w:rsidR="0073313B" w:rsidRPr="00FE36B4" w:rsidRDefault="00FE36B4" w:rsidP="00FE36B4">
      <w:pPr>
        <w:pStyle w:val="Mlsgreinlista"/>
        <w:numPr>
          <w:ilvl w:val="0"/>
          <w:numId w:val="7"/>
        </w:numPr>
        <w:rPr>
          <w:rFonts w:ascii="Times New Roman" w:hAnsi="Times New Roman" w:cs="Times New Roman"/>
          <w:b/>
          <w:sz w:val="24"/>
          <w:highlight w:val="yellow"/>
        </w:rPr>
      </w:pPr>
      <w:r>
        <w:rPr>
          <w:rFonts w:ascii="Times New Roman" w:hAnsi="Times New Roman" w:cs="Times New Roman"/>
          <w:b/>
          <w:sz w:val="24"/>
          <w:highlight w:val="yellow"/>
        </w:rPr>
        <w:t>Traðarland – nr. 330</w:t>
      </w:r>
    </w:p>
    <w:p w:rsidR="008425D0" w:rsidRPr="0035448B" w:rsidRDefault="008425D0" w:rsidP="008425D0">
      <w:pPr>
        <w:pStyle w:val="Mlsgreinlista"/>
        <w:numPr>
          <w:ilvl w:val="1"/>
          <w:numId w:val="2"/>
        </w:numPr>
        <w:rPr>
          <w:rFonts w:ascii="Times New Roman" w:hAnsi="Times New Roman" w:cs="Times New Roman"/>
          <w:sz w:val="24"/>
        </w:rPr>
      </w:pPr>
      <w:r w:rsidRPr="0035448B">
        <w:rPr>
          <w:rFonts w:ascii="Times New Roman" w:hAnsi="Times New Roman" w:cs="Times New Roman"/>
          <w:sz w:val="24"/>
        </w:rPr>
        <w:t>Það er ekki leiðarvísir sem hjálpar notendum að finna leiksvæðið.</w:t>
      </w:r>
    </w:p>
    <w:p w:rsidR="008425D0" w:rsidRPr="0035448B" w:rsidRDefault="008425D0" w:rsidP="008425D0">
      <w:pPr>
        <w:pStyle w:val="Mlsgreinlista"/>
        <w:numPr>
          <w:ilvl w:val="1"/>
          <w:numId w:val="2"/>
        </w:numPr>
        <w:rPr>
          <w:rFonts w:ascii="Times New Roman" w:hAnsi="Times New Roman" w:cs="Times New Roman"/>
          <w:sz w:val="24"/>
        </w:rPr>
      </w:pPr>
      <w:r w:rsidRPr="0035448B">
        <w:rPr>
          <w:rFonts w:ascii="Times New Roman" w:hAnsi="Times New Roman" w:cs="Times New Roman"/>
          <w:sz w:val="24"/>
        </w:rPr>
        <w:t>Ekki eru sérstök bílastæði fyrir leiksvæðið en í stuttri fjarlægð eru næg stæði við Víkingsheimilið en ekkert stæði fyrir fatlaða. Frá þessum bílastæðum eru breiðir malbikaðir göngustígar að leiksvæðinu, en kantar upp á stígana á nokkrum stöðum. Ekkert strætóskýli er nálægt svæðinu.</w:t>
      </w:r>
    </w:p>
    <w:p w:rsidR="008425D0" w:rsidRPr="0035448B" w:rsidRDefault="008425D0" w:rsidP="008425D0">
      <w:pPr>
        <w:pStyle w:val="Mlsgreinlista"/>
        <w:numPr>
          <w:ilvl w:val="1"/>
          <w:numId w:val="2"/>
        </w:numPr>
        <w:rPr>
          <w:rFonts w:ascii="Times New Roman" w:hAnsi="Times New Roman" w:cs="Times New Roman"/>
          <w:sz w:val="24"/>
        </w:rPr>
      </w:pPr>
      <w:r w:rsidRPr="0035448B">
        <w:rPr>
          <w:rFonts w:ascii="Times New Roman" w:hAnsi="Times New Roman" w:cs="Times New Roman"/>
          <w:sz w:val="24"/>
        </w:rPr>
        <w:t>Leiksvæðið er opið og inn á það eru fimm inngangar sem allir er</w:t>
      </w:r>
      <w:r w:rsidR="00BC0A33">
        <w:rPr>
          <w:rFonts w:ascii="Times New Roman" w:hAnsi="Times New Roman" w:cs="Times New Roman"/>
          <w:sz w:val="24"/>
        </w:rPr>
        <w:t>u á breiðum hellulögðum göngustí</w:t>
      </w:r>
      <w:r w:rsidRPr="0035448B">
        <w:rPr>
          <w:rFonts w:ascii="Times New Roman" w:hAnsi="Times New Roman" w:cs="Times New Roman"/>
          <w:sz w:val="24"/>
        </w:rPr>
        <w:t xml:space="preserve">gum. </w:t>
      </w:r>
    </w:p>
    <w:p w:rsidR="008425D0" w:rsidRPr="0035448B" w:rsidRDefault="008425D0" w:rsidP="008425D0">
      <w:pPr>
        <w:pStyle w:val="Mlsgreinlista"/>
        <w:numPr>
          <w:ilvl w:val="1"/>
          <w:numId w:val="2"/>
        </w:numPr>
        <w:rPr>
          <w:rFonts w:ascii="Times New Roman" w:hAnsi="Times New Roman" w:cs="Times New Roman"/>
          <w:sz w:val="24"/>
        </w:rPr>
      </w:pPr>
      <w:r w:rsidRPr="0035448B">
        <w:rPr>
          <w:rFonts w:ascii="Times New Roman" w:hAnsi="Times New Roman" w:cs="Times New Roman"/>
          <w:sz w:val="24"/>
        </w:rPr>
        <w:t>Breiðir hellulagðir stígar liggja um svæðið og í miðju þess er stór hellulögð stétt. Leiktækjasvæðið er á gervigrasi sem er umkringt svörtum hellum sem afmarka það en kantur myndast á skilunum milli gervigrass og stéttar. Einnig eru nokkur tæki á grasi sem er ójafnt.</w:t>
      </w:r>
    </w:p>
    <w:p w:rsidR="008425D0" w:rsidRPr="0035448B" w:rsidRDefault="008425D0" w:rsidP="008425D0">
      <w:pPr>
        <w:pStyle w:val="Mlsgreinlista"/>
        <w:numPr>
          <w:ilvl w:val="1"/>
          <w:numId w:val="2"/>
        </w:numPr>
        <w:rPr>
          <w:rFonts w:ascii="Times New Roman" w:hAnsi="Times New Roman" w:cs="Times New Roman"/>
          <w:sz w:val="24"/>
        </w:rPr>
      </w:pPr>
      <w:r w:rsidRPr="0035448B">
        <w:rPr>
          <w:rFonts w:ascii="Times New Roman" w:hAnsi="Times New Roman" w:cs="Times New Roman"/>
          <w:sz w:val="24"/>
        </w:rPr>
        <w:lastRenderedPageBreak/>
        <w:t>Tveir bekkir eru á svæðinu, einn borðbekkur og einn hefðbundinn, með góðu plássi til hliðar en erfitt er fyrir einstakling í hj</w:t>
      </w:r>
      <w:r>
        <w:rPr>
          <w:rFonts w:ascii="Times New Roman" w:hAnsi="Times New Roman" w:cs="Times New Roman"/>
          <w:sz w:val="24"/>
        </w:rPr>
        <w:t>ó</w:t>
      </w:r>
      <w:r w:rsidRPr="0035448B">
        <w:rPr>
          <w:rFonts w:ascii="Times New Roman" w:hAnsi="Times New Roman" w:cs="Times New Roman"/>
          <w:sz w:val="24"/>
        </w:rPr>
        <w:t>last</w:t>
      </w:r>
      <w:r>
        <w:rPr>
          <w:rFonts w:ascii="Times New Roman" w:hAnsi="Times New Roman" w:cs="Times New Roman"/>
          <w:sz w:val="24"/>
        </w:rPr>
        <w:t>ó</w:t>
      </w:r>
      <w:r w:rsidRPr="0035448B">
        <w:rPr>
          <w:rFonts w:ascii="Times New Roman" w:hAnsi="Times New Roman" w:cs="Times New Roman"/>
          <w:sz w:val="24"/>
        </w:rPr>
        <w:t>l að komast undir borðbekk. Engar hjólagrindur eru til staðar.</w:t>
      </w:r>
    </w:p>
    <w:p w:rsidR="008425D0" w:rsidRPr="0035448B" w:rsidRDefault="008425D0" w:rsidP="008425D0">
      <w:pPr>
        <w:pStyle w:val="Mlsgreinlista"/>
        <w:numPr>
          <w:ilvl w:val="1"/>
          <w:numId w:val="2"/>
        </w:numPr>
        <w:rPr>
          <w:rFonts w:ascii="Times New Roman" w:hAnsi="Times New Roman" w:cs="Times New Roman"/>
          <w:sz w:val="24"/>
        </w:rPr>
      </w:pPr>
      <w:r w:rsidRPr="0035448B">
        <w:rPr>
          <w:rFonts w:ascii="Times New Roman" w:hAnsi="Times New Roman" w:cs="Times New Roman"/>
          <w:sz w:val="24"/>
        </w:rPr>
        <w:t>Ekki eru sérstakar leiðarlínur til staðar fyrir utan hellurnar sem afmarka gervigrasið á leiktækjasvæði. Lýsing svæðisins er lítil þar sem það er aðeins einn ljósastaur.</w:t>
      </w:r>
    </w:p>
    <w:p w:rsidR="0035448B" w:rsidRPr="008425D0" w:rsidRDefault="004703A6" w:rsidP="008425D0">
      <w:pPr>
        <w:pStyle w:val="Mlsgreinlista"/>
        <w:numPr>
          <w:ilvl w:val="1"/>
          <w:numId w:val="2"/>
        </w:numPr>
        <w:rPr>
          <w:rFonts w:ascii="Times New Roman" w:hAnsi="Times New Roman" w:cs="Times New Roman"/>
          <w:b/>
          <w:sz w:val="24"/>
        </w:rPr>
      </w:pPr>
      <w:r>
        <w:rPr>
          <w:noProof/>
          <w:lang w:eastAsia="is-IS"/>
        </w:rPr>
        <w:drawing>
          <wp:anchor distT="0" distB="0" distL="114300" distR="114300" simplePos="0" relativeHeight="251705344" behindDoc="1" locked="0" layoutInCell="1" allowOverlap="1" wp14:anchorId="3AEF70D0">
            <wp:simplePos x="0" y="0"/>
            <wp:positionH relativeFrom="column">
              <wp:posOffset>3263900</wp:posOffset>
            </wp:positionH>
            <wp:positionV relativeFrom="paragraph">
              <wp:posOffset>381635</wp:posOffset>
            </wp:positionV>
            <wp:extent cx="1878330" cy="2398395"/>
            <wp:effectExtent l="6667" t="0" r="0" b="0"/>
            <wp:wrapTight wrapText="bothSides">
              <wp:wrapPolygon edited="0">
                <wp:start x="77" y="21660"/>
                <wp:lineTo x="21326" y="21660"/>
                <wp:lineTo x="21326" y="214"/>
                <wp:lineTo x="77" y="214"/>
                <wp:lineTo x="77" y="21660"/>
              </wp:wrapPolygon>
            </wp:wrapTight>
            <wp:docPr id="144" name="Mynd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01" cstate="print">
                      <a:extLst>
                        <a:ext uri="{28A0092B-C50C-407E-A947-70E740481C1C}">
                          <a14:useLocalDpi xmlns:a14="http://schemas.microsoft.com/office/drawing/2010/main" val="0"/>
                        </a:ext>
                      </a:extLst>
                    </a:blip>
                    <a:srcRect l="16578" r="24683"/>
                    <a:stretch/>
                  </pic:blipFill>
                  <pic:spPr bwMode="auto">
                    <a:xfrm rot="5400000">
                      <a:off x="0" y="0"/>
                      <a:ext cx="1878330" cy="23983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is-IS"/>
        </w:rPr>
        <w:drawing>
          <wp:anchor distT="0" distB="0" distL="114300" distR="114300" simplePos="0" relativeHeight="251704320" behindDoc="1" locked="0" layoutInCell="1" allowOverlap="1">
            <wp:simplePos x="0" y="0"/>
            <wp:positionH relativeFrom="column">
              <wp:posOffset>685800</wp:posOffset>
            </wp:positionH>
            <wp:positionV relativeFrom="paragraph">
              <wp:posOffset>323850</wp:posOffset>
            </wp:positionV>
            <wp:extent cx="1878965" cy="2487930"/>
            <wp:effectExtent l="318" t="0" r="7302" b="7303"/>
            <wp:wrapTight wrapText="bothSides">
              <wp:wrapPolygon edited="0">
                <wp:start x="4" y="21603"/>
                <wp:lineTo x="21465" y="21603"/>
                <wp:lineTo x="21465" y="102"/>
                <wp:lineTo x="4" y="102"/>
                <wp:lineTo x="4" y="21603"/>
              </wp:wrapPolygon>
            </wp:wrapTight>
            <wp:docPr id="143" name="Mynd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02" cstate="print">
                      <a:extLst>
                        <a:ext uri="{28A0092B-C50C-407E-A947-70E740481C1C}">
                          <a14:useLocalDpi xmlns:a14="http://schemas.microsoft.com/office/drawing/2010/main" val="0"/>
                        </a:ext>
                      </a:extLst>
                    </a:blip>
                    <a:srcRect l="13417" r="29912"/>
                    <a:stretch/>
                  </pic:blipFill>
                  <pic:spPr bwMode="auto">
                    <a:xfrm rot="5400000">
                      <a:off x="0" y="0"/>
                      <a:ext cx="1878965" cy="24879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425D0" w:rsidRPr="008425D0">
        <w:rPr>
          <w:rFonts w:ascii="Times New Roman" w:hAnsi="Times New Roman" w:cs="Times New Roman"/>
          <w:sz w:val="24"/>
        </w:rPr>
        <w:t>Leiktæki svæðisins henta ekki breiðum notendahóp og eru ekki í afgerandi litum. Þau eru: tvær dekkjarólur, ein stór klifurgrind og ýmis æfingartæki.</w:t>
      </w:r>
    </w:p>
    <w:p w:rsidR="008425D0" w:rsidRDefault="008425D0" w:rsidP="0035448B">
      <w:pPr>
        <w:rPr>
          <w:rFonts w:ascii="Times New Roman" w:hAnsi="Times New Roman" w:cs="Times New Roman"/>
          <w:b/>
          <w:sz w:val="24"/>
          <w:highlight w:val="yellow"/>
        </w:rPr>
      </w:pPr>
    </w:p>
    <w:p w:rsidR="00FE36B4" w:rsidRDefault="00FE36B4" w:rsidP="0035448B">
      <w:pPr>
        <w:rPr>
          <w:rFonts w:ascii="Times New Roman" w:hAnsi="Times New Roman" w:cs="Times New Roman"/>
          <w:b/>
          <w:sz w:val="24"/>
          <w:highlight w:val="yellow"/>
        </w:rPr>
      </w:pPr>
    </w:p>
    <w:p w:rsidR="00FE36B4" w:rsidRDefault="00FE36B4" w:rsidP="0035448B">
      <w:pPr>
        <w:rPr>
          <w:rFonts w:ascii="Times New Roman" w:hAnsi="Times New Roman" w:cs="Times New Roman"/>
          <w:b/>
          <w:sz w:val="24"/>
          <w:highlight w:val="yellow"/>
        </w:rPr>
      </w:pPr>
    </w:p>
    <w:p w:rsidR="00FE36B4" w:rsidRDefault="00FE36B4" w:rsidP="0035448B">
      <w:pPr>
        <w:rPr>
          <w:rFonts w:ascii="Times New Roman" w:hAnsi="Times New Roman" w:cs="Times New Roman"/>
          <w:b/>
          <w:sz w:val="24"/>
          <w:highlight w:val="yellow"/>
        </w:rPr>
      </w:pPr>
    </w:p>
    <w:p w:rsidR="00FE36B4" w:rsidRDefault="00FE36B4" w:rsidP="0035448B">
      <w:pPr>
        <w:rPr>
          <w:rFonts w:ascii="Times New Roman" w:hAnsi="Times New Roman" w:cs="Times New Roman"/>
          <w:b/>
          <w:sz w:val="24"/>
          <w:highlight w:val="yellow"/>
        </w:rPr>
      </w:pPr>
    </w:p>
    <w:p w:rsidR="00FE36B4" w:rsidRDefault="00FE36B4" w:rsidP="0035448B">
      <w:pPr>
        <w:rPr>
          <w:rFonts w:ascii="Times New Roman" w:hAnsi="Times New Roman" w:cs="Times New Roman"/>
          <w:b/>
          <w:sz w:val="24"/>
          <w:highlight w:val="yellow"/>
        </w:rPr>
      </w:pPr>
    </w:p>
    <w:p w:rsidR="00FE36B4" w:rsidRDefault="006A6CC7" w:rsidP="0035448B">
      <w:pPr>
        <w:rPr>
          <w:rFonts w:ascii="Times New Roman" w:hAnsi="Times New Roman" w:cs="Times New Roman"/>
          <w:b/>
          <w:sz w:val="24"/>
          <w:highlight w:val="yellow"/>
        </w:rPr>
      </w:pPr>
      <w:r>
        <w:rPr>
          <w:noProof/>
          <w:lang w:eastAsia="is-IS"/>
        </w:rPr>
        <w:drawing>
          <wp:anchor distT="0" distB="0" distL="114300" distR="114300" simplePos="0" relativeHeight="251601920" behindDoc="1" locked="0" layoutInCell="1" allowOverlap="1">
            <wp:simplePos x="0" y="0"/>
            <wp:positionH relativeFrom="column">
              <wp:posOffset>2197735</wp:posOffset>
            </wp:positionH>
            <wp:positionV relativeFrom="paragraph">
              <wp:posOffset>612775</wp:posOffset>
            </wp:positionV>
            <wp:extent cx="2064385" cy="1581150"/>
            <wp:effectExtent l="0" t="6032" r="6032" b="6033"/>
            <wp:wrapTight wrapText="bothSides">
              <wp:wrapPolygon edited="0">
                <wp:start x="-63" y="21518"/>
                <wp:lineTo x="21464" y="21518"/>
                <wp:lineTo x="21464" y="178"/>
                <wp:lineTo x="-63" y="178"/>
                <wp:lineTo x="-63" y="21518"/>
              </wp:wrapPolygon>
            </wp:wrapTight>
            <wp:docPr id="146" name="Mynd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03" cstate="print">
                      <a:extLst>
                        <a:ext uri="{28A0092B-C50C-407E-A947-70E740481C1C}">
                          <a14:useLocalDpi xmlns:a14="http://schemas.microsoft.com/office/drawing/2010/main" val="0"/>
                        </a:ext>
                      </a:extLst>
                    </a:blip>
                    <a:srcRect l="3396" t="15924" r="21077" b="6948"/>
                    <a:stretch/>
                  </pic:blipFill>
                  <pic:spPr bwMode="auto">
                    <a:xfrm rot="5400000">
                      <a:off x="0" y="0"/>
                      <a:ext cx="2064385" cy="1581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703A6">
        <w:rPr>
          <w:noProof/>
          <w:lang w:eastAsia="is-IS"/>
        </w:rPr>
        <w:drawing>
          <wp:anchor distT="0" distB="0" distL="114300" distR="114300" simplePos="0" relativeHeight="251602944" behindDoc="1" locked="0" layoutInCell="1" allowOverlap="1">
            <wp:simplePos x="0" y="0"/>
            <wp:positionH relativeFrom="column">
              <wp:posOffset>4095115</wp:posOffset>
            </wp:positionH>
            <wp:positionV relativeFrom="paragraph">
              <wp:posOffset>409575</wp:posOffset>
            </wp:positionV>
            <wp:extent cx="1668780" cy="1615440"/>
            <wp:effectExtent l="7620" t="0" r="0" b="0"/>
            <wp:wrapTight wrapText="bothSides">
              <wp:wrapPolygon edited="0">
                <wp:start x="99" y="21702"/>
                <wp:lineTo x="21304" y="21702"/>
                <wp:lineTo x="21304" y="306"/>
                <wp:lineTo x="99" y="306"/>
                <wp:lineTo x="99" y="21702"/>
              </wp:wrapPolygon>
            </wp:wrapTight>
            <wp:docPr id="147" name="Mynd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204" cstate="print">
                      <a:extLst>
                        <a:ext uri="{28A0092B-C50C-407E-A947-70E740481C1C}">
                          <a14:useLocalDpi xmlns:a14="http://schemas.microsoft.com/office/drawing/2010/main" val="0"/>
                        </a:ext>
                      </a:extLst>
                    </a:blip>
                    <a:srcRect l="11404" r="11128"/>
                    <a:stretch/>
                  </pic:blipFill>
                  <pic:spPr bwMode="auto">
                    <a:xfrm rot="5400000">
                      <a:off x="0" y="0"/>
                      <a:ext cx="1668780" cy="16154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703A6">
        <w:rPr>
          <w:noProof/>
          <w:lang w:eastAsia="is-IS"/>
        </w:rPr>
        <w:drawing>
          <wp:anchor distT="0" distB="0" distL="114300" distR="114300" simplePos="0" relativeHeight="251600896" behindDoc="1" locked="0" layoutInCell="1" allowOverlap="1">
            <wp:simplePos x="0" y="0"/>
            <wp:positionH relativeFrom="column">
              <wp:posOffset>290830</wp:posOffset>
            </wp:positionH>
            <wp:positionV relativeFrom="paragraph">
              <wp:posOffset>70485</wp:posOffset>
            </wp:positionV>
            <wp:extent cx="1734820" cy="2322830"/>
            <wp:effectExtent l="0" t="8255" r="9525" b="9525"/>
            <wp:wrapTight wrapText="bothSides">
              <wp:wrapPolygon edited="0">
                <wp:start x="-103" y="21523"/>
                <wp:lineTo x="21481" y="21523"/>
                <wp:lineTo x="21481" y="89"/>
                <wp:lineTo x="-103" y="89"/>
                <wp:lineTo x="-103" y="21523"/>
              </wp:wrapPolygon>
            </wp:wrapTight>
            <wp:docPr id="145" name="Mynd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05" cstate="print">
                      <a:extLst>
                        <a:ext uri="{28A0092B-C50C-407E-A947-70E740481C1C}">
                          <a14:useLocalDpi xmlns:a14="http://schemas.microsoft.com/office/drawing/2010/main" val="0"/>
                        </a:ext>
                      </a:extLst>
                    </a:blip>
                    <a:srcRect r="43983"/>
                    <a:stretch/>
                  </pic:blipFill>
                  <pic:spPr bwMode="auto">
                    <a:xfrm rot="5400000">
                      <a:off x="0" y="0"/>
                      <a:ext cx="1734820" cy="23228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E36B4" w:rsidRDefault="00FE36B4" w:rsidP="0035448B">
      <w:pPr>
        <w:rPr>
          <w:rFonts w:ascii="Times New Roman" w:hAnsi="Times New Roman" w:cs="Times New Roman"/>
          <w:b/>
          <w:sz w:val="24"/>
          <w:highlight w:val="yellow"/>
        </w:rPr>
      </w:pPr>
    </w:p>
    <w:p w:rsidR="006A6CC7" w:rsidRDefault="006A6CC7" w:rsidP="0035448B">
      <w:pPr>
        <w:rPr>
          <w:rFonts w:ascii="Times New Roman" w:hAnsi="Times New Roman" w:cs="Times New Roman"/>
          <w:b/>
          <w:sz w:val="24"/>
          <w:highlight w:val="yellow"/>
        </w:rPr>
      </w:pPr>
    </w:p>
    <w:p w:rsidR="006A6CC7" w:rsidRDefault="006A6CC7" w:rsidP="0035448B">
      <w:pPr>
        <w:rPr>
          <w:rFonts w:ascii="Times New Roman" w:hAnsi="Times New Roman" w:cs="Times New Roman"/>
          <w:b/>
          <w:sz w:val="24"/>
          <w:highlight w:val="yellow"/>
        </w:rPr>
      </w:pPr>
    </w:p>
    <w:p w:rsidR="00FE36B4" w:rsidRPr="0035448B" w:rsidRDefault="00FE36B4" w:rsidP="0035448B">
      <w:pPr>
        <w:rPr>
          <w:rFonts w:ascii="Times New Roman" w:hAnsi="Times New Roman" w:cs="Times New Roman"/>
          <w:b/>
          <w:sz w:val="24"/>
          <w:highlight w:val="yellow"/>
        </w:rPr>
      </w:pPr>
    </w:p>
    <w:p w:rsidR="00864B48" w:rsidRDefault="00864B48" w:rsidP="00864B48">
      <w:pPr>
        <w:pStyle w:val="Mlsgreinlista"/>
        <w:numPr>
          <w:ilvl w:val="0"/>
          <w:numId w:val="2"/>
        </w:numPr>
        <w:rPr>
          <w:rFonts w:ascii="Times New Roman" w:hAnsi="Times New Roman" w:cs="Times New Roman"/>
          <w:b/>
          <w:sz w:val="24"/>
          <w:highlight w:val="yellow"/>
        </w:rPr>
      </w:pPr>
      <w:r w:rsidRPr="00604138">
        <w:rPr>
          <w:rFonts w:ascii="Times New Roman" w:hAnsi="Times New Roman" w:cs="Times New Roman"/>
          <w:b/>
          <w:sz w:val="24"/>
          <w:highlight w:val="yellow"/>
        </w:rPr>
        <w:t>Blesugróf 10</w:t>
      </w:r>
      <w:r w:rsidR="00EC1DCD" w:rsidRPr="00604138">
        <w:rPr>
          <w:rFonts w:ascii="Times New Roman" w:hAnsi="Times New Roman" w:cs="Times New Roman"/>
          <w:b/>
          <w:sz w:val="24"/>
          <w:highlight w:val="yellow"/>
        </w:rPr>
        <w:t xml:space="preserve"> – nr. 331</w:t>
      </w:r>
    </w:p>
    <w:p w:rsidR="0035448B" w:rsidRPr="0035448B" w:rsidRDefault="0035448B" w:rsidP="0035448B">
      <w:pPr>
        <w:pStyle w:val="Mlsgreinlista"/>
        <w:numPr>
          <w:ilvl w:val="1"/>
          <w:numId w:val="2"/>
        </w:numPr>
        <w:rPr>
          <w:rFonts w:ascii="Times New Roman" w:hAnsi="Times New Roman" w:cs="Times New Roman"/>
          <w:sz w:val="24"/>
        </w:rPr>
      </w:pPr>
      <w:r w:rsidRPr="0035448B">
        <w:rPr>
          <w:rFonts w:ascii="Times New Roman" w:hAnsi="Times New Roman" w:cs="Times New Roman"/>
          <w:sz w:val="24"/>
        </w:rPr>
        <w:t>Enginn leiðarvísir er sem leiðbeinir notendum hvar leiksvæðið er að finna.</w:t>
      </w:r>
    </w:p>
    <w:p w:rsidR="0035448B" w:rsidRPr="0035448B" w:rsidRDefault="0035448B" w:rsidP="0035448B">
      <w:pPr>
        <w:pStyle w:val="Mlsgreinlista"/>
        <w:numPr>
          <w:ilvl w:val="1"/>
          <w:numId w:val="2"/>
        </w:numPr>
        <w:rPr>
          <w:rFonts w:ascii="Times New Roman" w:hAnsi="Times New Roman" w:cs="Times New Roman"/>
          <w:sz w:val="24"/>
        </w:rPr>
      </w:pPr>
      <w:r w:rsidRPr="0035448B">
        <w:rPr>
          <w:rFonts w:ascii="Times New Roman" w:hAnsi="Times New Roman" w:cs="Times New Roman"/>
          <w:sz w:val="24"/>
        </w:rPr>
        <w:t xml:space="preserve">Ekki eru sérstök bílastæði ætluð leiksvæðinu og því ekkert stæði fyrir fatlaða. Í enda botnlangans er þó svæði sem hægt er að leggja bíl rétt við leiksvæðið. </w:t>
      </w:r>
    </w:p>
    <w:p w:rsidR="0035448B" w:rsidRPr="0035448B" w:rsidRDefault="0035448B" w:rsidP="0035448B">
      <w:pPr>
        <w:pStyle w:val="Mlsgreinlista"/>
        <w:numPr>
          <w:ilvl w:val="1"/>
          <w:numId w:val="2"/>
        </w:numPr>
        <w:rPr>
          <w:rFonts w:ascii="Times New Roman" w:hAnsi="Times New Roman" w:cs="Times New Roman"/>
          <w:sz w:val="24"/>
        </w:rPr>
      </w:pPr>
      <w:r w:rsidRPr="0035448B">
        <w:rPr>
          <w:rFonts w:ascii="Times New Roman" w:hAnsi="Times New Roman" w:cs="Times New Roman"/>
          <w:sz w:val="24"/>
        </w:rPr>
        <w:t>Svæðið er opið en að hluta til afmarkað með gróðri og grindverkum. Hægt er að komast á svæðið inn um þrjá innganga sem allir eru á nokkuð breiðum malbikuðum göngustígum, við einn þeirra eru margar tröppur, við annan er þrengri stígur og á þeim þriðja er gróf möl og gras sem er erfið yfirferðar f</w:t>
      </w:r>
      <w:r w:rsidR="00E72188">
        <w:rPr>
          <w:rFonts w:ascii="Times New Roman" w:hAnsi="Times New Roman" w:cs="Times New Roman"/>
          <w:sz w:val="24"/>
        </w:rPr>
        <w:t>rá</w:t>
      </w:r>
      <w:r w:rsidRPr="0035448B">
        <w:rPr>
          <w:rFonts w:ascii="Times New Roman" w:hAnsi="Times New Roman" w:cs="Times New Roman"/>
          <w:sz w:val="24"/>
        </w:rPr>
        <w:t xml:space="preserve"> götu að göngustígnum. </w:t>
      </w:r>
      <w:r w:rsidR="00D04A35">
        <w:rPr>
          <w:rFonts w:ascii="Times New Roman" w:hAnsi="Times New Roman" w:cs="Times New Roman"/>
          <w:sz w:val="24"/>
        </w:rPr>
        <w:t>Einnig er afgirt framkvæmdasvæði sem getur verið varasamt fyrir börn.</w:t>
      </w:r>
    </w:p>
    <w:p w:rsidR="0035448B" w:rsidRPr="001F7830" w:rsidRDefault="00D04A35" w:rsidP="0035448B">
      <w:pPr>
        <w:pStyle w:val="Mlsgreinlista"/>
        <w:numPr>
          <w:ilvl w:val="1"/>
          <w:numId w:val="2"/>
        </w:numPr>
        <w:rPr>
          <w:rFonts w:ascii="Times New Roman" w:hAnsi="Times New Roman" w:cs="Times New Roman"/>
          <w:b/>
          <w:sz w:val="24"/>
        </w:rPr>
      </w:pPr>
      <w:r>
        <w:rPr>
          <w:rFonts w:ascii="Times New Roman" w:hAnsi="Times New Roman" w:cs="Times New Roman"/>
          <w:sz w:val="24"/>
        </w:rPr>
        <w:t xml:space="preserve">Breiður malbikaður stígur liggur í gegnum svæðið þar sem öðru megin er malar fótboltavöllur </w:t>
      </w:r>
      <w:r w:rsidR="001F7830">
        <w:rPr>
          <w:rFonts w:ascii="Times New Roman" w:hAnsi="Times New Roman" w:cs="Times New Roman"/>
          <w:sz w:val="24"/>
        </w:rPr>
        <w:t xml:space="preserve">og hinum megin er að hluta til hellulagt svæði og svo </w:t>
      </w:r>
      <w:r w:rsidR="001F7830">
        <w:rPr>
          <w:rFonts w:ascii="Times New Roman" w:hAnsi="Times New Roman" w:cs="Times New Roman"/>
          <w:sz w:val="24"/>
        </w:rPr>
        <w:lastRenderedPageBreak/>
        <w:t>leiktækjasvæði á gervigrasi. Frá hellum niður á gervigras eru tröppur og kantur niður frá göngustíg. Einnig er smávegis kantur á milli göngustíg og fótboltavallar.</w:t>
      </w:r>
    </w:p>
    <w:p w:rsidR="001F7830" w:rsidRPr="001F7830" w:rsidRDefault="001F7830" w:rsidP="0035448B">
      <w:pPr>
        <w:pStyle w:val="Mlsgreinlista"/>
        <w:numPr>
          <w:ilvl w:val="1"/>
          <w:numId w:val="2"/>
        </w:numPr>
        <w:rPr>
          <w:rFonts w:ascii="Times New Roman" w:hAnsi="Times New Roman" w:cs="Times New Roman"/>
          <w:b/>
          <w:sz w:val="24"/>
        </w:rPr>
      </w:pPr>
      <w:r>
        <w:rPr>
          <w:rFonts w:ascii="Times New Roman" w:hAnsi="Times New Roman" w:cs="Times New Roman"/>
          <w:sz w:val="24"/>
        </w:rPr>
        <w:t>Ekki eru skábrautir á svæðinu.</w:t>
      </w:r>
    </w:p>
    <w:p w:rsidR="001F7830" w:rsidRPr="00F83784" w:rsidRDefault="001F7830" w:rsidP="0035448B">
      <w:pPr>
        <w:pStyle w:val="Mlsgreinlista"/>
        <w:numPr>
          <w:ilvl w:val="1"/>
          <w:numId w:val="2"/>
        </w:numPr>
        <w:rPr>
          <w:rFonts w:ascii="Times New Roman" w:hAnsi="Times New Roman" w:cs="Times New Roman"/>
          <w:b/>
          <w:sz w:val="24"/>
        </w:rPr>
      </w:pPr>
      <w:r>
        <w:rPr>
          <w:rFonts w:ascii="Times New Roman" w:hAnsi="Times New Roman" w:cs="Times New Roman"/>
          <w:sz w:val="24"/>
        </w:rPr>
        <w:t xml:space="preserve">Einn hefðbundinn bekkur er til staðar með góða yfirsýn </w:t>
      </w:r>
      <w:r w:rsidR="00F83784">
        <w:rPr>
          <w:rFonts w:ascii="Times New Roman" w:hAnsi="Times New Roman" w:cs="Times New Roman"/>
          <w:sz w:val="24"/>
        </w:rPr>
        <w:t>yfir leiksvæði og plássi við hliðina á honum. Engar hjólagrindur eru til staðar.</w:t>
      </w:r>
    </w:p>
    <w:p w:rsidR="00F83784" w:rsidRPr="00F83784" w:rsidRDefault="00F83784" w:rsidP="0035448B">
      <w:pPr>
        <w:pStyle w:val="Mlsgreinlista"/>
        <w:numPr>
          <w:ilvl w:val="1"/>
          <w:numId w:val="2"/>
        </w:numPr>
        <w:rPr>
          <w:rFonts w:ascii="Times New Roman" w:hAnsi="Times New Roman" w:cs="Times New Roman"/>
          <w:b/>
          <w:sz w:val="24"/>
        </w:rPr>
      </w:pPr>
      <w:r>
        <w:rPr>
          <w:rFonts w:ascii="Times New Roman" w:hAnsi="Times New Roman" w:cs="Times New Roman"/>
          <w:sz w:val="24"/>
        </w:rPr>
        <w:t>Ekki er mikið að leiðarlínum á svæðinu fyrir utan að kanturinn og fremsti hlutinn á tröppunum niður á gervigrasið er í ljósum lit. Lítil lýsing á svæðinu þar sem það er aðeins einn ljósastaur.</w:t>
      </w:r>
    </w:p>
    <w:p w:rsidR="00F83784" w:rsidRPr="00250BDE" w:rsidRDefault="00250BDE" w:rsidP="0035448B">
      <w:pPr>
        <w:pStyle w:val="Mlsgreinlista"/>
        <w:numPr>
          <w:ilvl w:val="1"/>
          <w:numId w:val="2"/>
        </w:numPr>
        <w:rPr>
          <w:rFonts w:ascii="Times New Roman" w:hAnsi="Times New Roman" w:cs="Times New Roman"/>
          <w:b/>
          <w:sz w:val="24"/>
        </w:rPr>
      </w:pPr>
      <w:r>
        <w:rPr>
          <w:rFonts w:ascii="Times New Roman" w:hAnsi="Times New Roman" w:cs="Times New Roman"/>
          <w:sz w:val="24"/>
        </w:rPr>
        <w:t>Hætta er á hálkumyndun.</w:t>
      </w:r>
    </w:p>
    <w:p w:rsidR="00250BDE" w:rsidRPr="0035448B" w:rsidRDefault="00950DF7" w:rsidP="0035448B">
      <w:pPr>
        <w:pStyle w:val="Mlsgreinlista"/>
        <w:numPr>
          <w:ilvl w:val="1"/>
          <w:numId w:val="2"/>
        </w:numPr>
        <w:rPr>
          <w:rFonts w:ascii="Times New Roman" w:hAnsi="Times New Roman" w:cs="Times New Roman"/>
          <w:b/>
          <w:sz w:val="24"/>
        </w:rPr>
      </w:pPr>
      <w:r>
        <w:rPr>
          <w:noProof/>
          <w:lang w:eastAsia="is-IS"/>
        </w:rPr>
        <w:drawing>
          <wp:anchor distT="0" distB="0" distL="114300" distR="114300" simplePos="0" relativeHeight="251708416" behindDoc="1" locked="0" layoutInCell="1" allowOverlap="1" wp14:anchorId="79C00B33">
            <wp:simplePos x="0" y="0"/>
            <wp:positionH relativeFrom="column">
              <wp:posOffset>1523365</wp:posOffset>
            </wp:positionH>
            <wp:positionV relativeFrom="paragraph">
              <wp:posOffset>2576830</wp:posOffset>
            </wp:positionV>
            <wp:extent cx="1597025" cy="1374140"/>
            <wp:effectExtent l="0" t="2857" r="317" b="318"/>
            <wp:wrapTight wrapText="bothSides">
              <wp:wrapPolygon edited="0">
                <wp:start x="-39" y="21555"/>
                <wp:lineTo x="21347" y="21555"/>
                <wp:lineTo x="21347" y="294"/>
                <wp:lineTo x="-39" y="294"/>
                <wp:lineTo x="-39" y="21555"/>
              </wp:wrapPolygon>
            </wp:wrapTight>
            <wp:docPr id="155" name="Mynd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06" cstate="print">
                      <a:extLst>
                        <a:ext uri="{28A0092B-C50C-407E-A947-70E740481C1C}">
                          <a14:useLocalDpi xmlns:a14="http://schemas.microsoft.com/office/drawing/2010/main" val="0"/>
                        </a:ext>
                      </a:extLst>
                    </a:blip>
                    <a:srcRect l="11307" r="17590" b="18475"/>
                    <a:stretch/>
                  </pic:blipFill>
                  <pic:spPr bwMode="auto">
                    <a:xfrm rot="5400000">
                      <a:off x="0" y="0"/>
                      <a:ext cx="1597025" cy="13741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is-IS"/>
        </w:rPr>
        <w:drawing>
          <wp:anchor distT="0" distB="0" distL="114300" distR="114300" simplePos="0" relativeHeight="251707392" behindDoc="1" locked="0" layoutInCell="1" allowOverlap="1">
            <wp:simplePos x="0" y="0"/>
            <wp:positionH relativeFrom="column">
              <wp:posOffset>2915285</wp:posOffset>
            </wp:positionH>
            <wp:positionV relativeFrom="paragraph">
              <wp:posOffset>2661920</wp:posOffset>
            </wp:positionV>
            <wp:extent cx="1581150" cy="1216025"/>
            <wp:effectExtent l="0" t="7938" r="0" b="0"/>
            <wp:wrapTight wrapText="bothSides">
              <wp:wrapPolygon edited="0">
                <wp:start x="-108" y="21459"/>
                <wp:lineTo x="21231" y="21459"/>
                <wp:lineTo x="21231" y="479"/>
                <wp:lineTo x="-108" y="479"/>
                <wp:lineTo x="-108" y="21459"/>
              </wp:wrapPolygon>
            </wp:wrapTight>
            <wp:docPr id="153" name="Mynd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07" cstate="print">
                      <a:extLst>
                        <a:ext uri="{28A0092B-C50C-407E-A947-70E740481C1C}">
                          <a14:useLocalDpi xmlns:a14="http://schemas.microsoft.com/office/drawing/2010/main" val="0"/>
                        </a:ext>
                      </a:extLst>
                    </a:blip>
                    <a:srcRect l="22234" t="24365" r="24770" b="21286"/>
                    <a:stretch/>
                  </pic:blipFill>
                  <pic:spPr bwMode="auto">
                    <a:xfrm rot="5400000">
                      <a:off x="0" y="0"/>
                      <a:ext cx="1581150" cy="12160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is-IS"/>
        </w:rPr>
        <w:drawing>
          <wp:anchor distT="0" distB="0" distL="114300" distR="114300" simplePos="0" relativeHeight="251683840" behindDoc="1" locked="0" layoutInCell="1" allowOverlap="1" wp14:anchorId="7E6236F3">
            <wp:simplePos x="0" y="0"/>
            <wp:positionH relativeFrom="column">
              <wp:posOffset>4370671</wp:posOffset>
            </wp:positionH>
            <wp:positionV relativeFrom="paragraph">
              <wp:posOffset>2486076</wp:posOffset>
            </wp:positionV>
            <wp:extent cx="1391920" cy="1313815"/>
            <wp:effectExtent l="0" t="0" r="0" b="635"/>
            <wp:wrapTight wrapText="bothSides">
              <wp:wrapPolygon edited="0">
                <wp:start x="0" y="0"/>
                <wp:lineTo x="0" y="21297"/>
                <wp:lineTo x="21285" y="21297"/>
                <wp:lineTo x="21285" y="0"/>
                <wp:lineTo x="0" y="0"/>
              </wp:wrapPolygon>
            </wp:wrapTight>
            <wp:docPr id="151" name="Mynd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08" cstate="print">
                      <a:extLst>
                        <a:ext uri="{28A0092B-C50C-407E-A947-70E740481C1C}">
                          <a14:useLocalDpi xmlns:a14="http://schemas.microsoft.com/office/drawing/2010/main" val="0"/>
                        </a:ext>
                      </a:extLst>
                    </a:blip>
                    <a:srcRect l="15815" t="5202" r="19496" b="13411"/>
                    <a:stretch/>
                  </pic:blipFill>
                  <pic:spPr bwMode="auto">
                    <a:xfrm>
                      <a:off x="0" y="0"/>
                      <a:ext cx="1391920" cy="13138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is-IS"/>
        </w:rPr>
        <w:drawing>
          <wp:anchor distT="0" distB="0" distL="114300" distR="114300" simplePos="0" relativeHeight="251603968" behindDoc="1" locked="0" layoutInCell="1" allowOverlap="1">
            <wp:simplePos x="0" y="0"/>
            <wp:positionH relativeFrom="column">
              <wp:posOffset>278130</wp:posOffset>
            </wp:positionH>
            <wp:positionV relativeFrom="paragraph">
              <wp:posOffset>587375</wp:posOffset>
            </wp:positionV>
            <wp:extent cx="1548130" cy="2099945"/>
            <wp:effectExtent l="0" t="9208" r="4763" b="4762"/>
            <wp:wrapTight wrapText="bothSides">
              <wp:wrapPolygon edited="0">
                <wp:start x="-128" y="21505"/>
                <wp:lineTo x="21401" y="21505"/>
                <wp:lineTo x="21401" y="147"/>
                <wp:lineTo x="-128" y="147"/>
                <wp:lineTo x="-128" y="21505"/>
              </wp:wrapPolygon>
            </wp:wrapTight>
            <wp:docPr id="148" name="Mynd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9" cstate="print">
                      <a:extLst>
                        <a:ext uri="{28A0092B-C50C-407E-A947-70E740481C1C}">
                          <a14:useLocalDpi xmlns:a14="http://schemas.microsoft.com/office/drawing/2010/main" val="0"/>
                        </a:ext>
                      </a:extLst>
                    </a:blip>
                    <a:srcRect l="16792" r="27885"/>
                    <a:stretch/>
                  </pic:blipFill>
                  <pic:spPr bwMode="auto">
                    <a:xfrm rot="5400000">
                      <a:off x="0" y="0"/>
                      <a:ext cx="1548130" cy="20999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is-IS"/>
        </w:rPr>
        <w:drawing>
          <wp:anchor distT="0" distB="0" distL="114300" distR="114300" simplePos="0" relativeHeight="251609088" behindDoc="1" locked="0" layoutInCell="1" allowOverlap="1" wp14:anchorId="621DE5CD">
            <wp:simplePos x="0" y="0"/>
            <wp:positionH relativeFrom="column">
              <wp:posOffset>2156443</wp:posOffset>
            </wp:positionH>
            <wp:positionV relativeFrom="paragraph">
              <wp:posOffset>866175</wp:posOffset>
            </wp:positionV>
            <wp:extent cx="2619375" cy="1524000"/>
            <wp:effectExtent l="0" t="0" r="9525" b="0"/>
            <wp:wrapTight wrapText="bothSides">
              <wp:wrapPolygon edited="0">
                <wp:start x="0" y="0"/>
                <wp:lineTo x="0" y="21330"/>
                <wp:lineTo x="21521" y="21330"/>
                <wp:lineTo x="21521" y="0"/>
                <wp:lineTo x="0" y="0"/>
              </wp:wrapPolygon>
            </wp:wrapTight>
            <wp:docPr id="149" name="Mynd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10" cstate="print">
                      <a:extLst>
                        <a:ext uri="{28A0092B-C50C-407E-A947-70E740481C1C}">
                          <a14:useLocalDpi xmlns:a14="http://schemas.microsoft.com/office/drawing/2010/main" val="0"/>
                        </a:ext>
                      </a:extLst>
                    </a:blip>
                    <a:srcRect t="12695" b="9730"/>
                    <a:stretch/>
                  </pic:blipFill>
                  <pic:spPr bwMode="auto">
                    <a:xfrm>
                      <a:off x="0" y="0"/>
                      <a:ext cx="2619375" cy="1524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is-IS"/>
        </w:rPr>
        <w:drawing>
          <wp:anchor distT="0" distB="0" distL="114300" distR="114300" simplePos="0" relativeHeight="251706368" behindDoc="1" locked="0" layoutInCell="1" allowOverlap="1">
            <wp:simplePos x="0" y="0"/>
            <wp:positionH relativeFrom="column">
              <wp:posOffset>4533265</wp:posOffset>
            </wp:positionH>
            <wp:positionV relativeFrom="paragraph">
              <wp:posOffset>1160145</wp:posOffset>
            </wp:positionV>
            <wp:extent cx="1547495" cy="916305"/>
            <wp:effectExtent l="0" t="8255" r="6350" b="6350"/>
            <wp:wrapTight wrapText="bothSides">
              <wp:wrapPolygon edited="0">
                <wp:start x="-115" y="21405"/>
                <wp:lineTo x="21423" y="21405"/>
                <wp:lineTo x="21423" y="299"/>
                <wp:lineTo x="-115" y="299"/>
                <wp:lineTo x="-115" y="21405"/>
              </wp:wrapPolygon>
            </wp:wrapTight>
            <wp:docPr id="152" name="Mynd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11" cstate="print">
                      <a:extLst>
                        <a:ext uri="{28A0092B-C50C-407E-A947-70E740481C1C}">
                          <a14:useLocalDpi xmlns:a14="http://schemas.microsoft.com/office/drawing/2010/main" val="0"/>
                        </a:ext>
                      </a:extLst>
                    </a:blip>
                    <a:srcRect l="-1" t="20858" r="42941" b="34118"/>
                    <a:stretch/>
                  </pic:blipFill>
                  <pic:spPr bwMode="auto">
                    <a:xfrm rot="5400000">
                      <a:off x="0" y="0"/>
                      <a:ext cx="1547495" cy="9163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A6CC7">
        <w:rPr>
          <w:noProof/>
          <w:lang w:eastAsia="is-IS"/>
        </w:rPr>
        <w:drawing>
          <wp:anchor distT="0" distB="0" distL="114300" distR="114300" simplePos="0" relativeHeight="251644928" behindDoc="1" locked="0" layoutInCell="1" allowOverlap="1" wp14:anchorId="177602C5">
            <wp:simplePos x="0" y="0"/>
            <wp:positionH relativeFrom="column">
              <wp:posOffset>-2437</wp:posOffset>
            </wp:positionH>
            <wp:positionV relativeFrom="paragraph">
              <wp:posOffset>2474664</wp:posOffset>
            </wp:positionV>
            <wp:extent cx="1581150" cy="1326112"/>
            <wp:effectExtent l="0" t="0" r="0" b="7620"/>
            <wp:wrapTight wrapText="bothSides">
              <wp:wrapPolygon edited="0">
                <wp:start x="0" y="0"/>
                <wp:lineTo x="0" y="21414"/>
                <wp:lineTo x="21340" y="21414"/>
                <wp:lineTo x="21340" y="0"/>
                <wp:lineTo x="0" y="0"/>
              </wp:wrapPolygon>
            </wp:wrapTight>
            <wp:docPr id="150" name="Mynd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12" cstate="print">
                      <a:extLst>
                        <a:ext uri="{28A0092B-C50C-407E-A947-70E740481C1C}">
                          <a14:useLocalDpi xmlns:a14="http://schemas.microsoft.com/office/drawing/2010/main" val="0"/>
                        </a:ext>
                      </a:extLst>
                    </a:blip>
                    <a:srcRect l="15697" t="1004" r="12013" b="18188"/>
                    <a:stretch/>
                  </pic:blipFill>
                  <pic:spPr bwMode="auto">
                    <a:xfrm>
                      <a:off x="0" y="0"/>
                      <a:ext cx="1581150" cy="132611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50BDE">
        <w:rPr>
          <w:rFonts w:ascii="Times New Roman" w:hAnsi="Times New Roman" w:cs="Times New Roman"/>
          <w:sz w:val="24"/>
        </w:rPr>
        <w:t>Leiktæki svæðisins eru: klifurgrind, vegasalt og kastali með rennibraut og upp í hann eru háar pallatröppur og klifurnet. Tækin henta ekki breiðum notendahóp, og í kringum þau eru dreifðir múrsteinar og beittar spýtur, en eru þó í afgerandi litum.</w:t>
      </w:r>
    </w:p>
    <w:p w:rsidR="0035448B" w:rsidRDefault="0035448B" w:rsidP="0035448B">
      <w:pPr>
        <w:rPr>
          <w:rFonts w:ascii="Times New Roman" w:hAnsi="Times New Roman" w:cs="Times New Roman"/>
          <w:b/>
          <w:sz w:val="24"/>
          <w:highlight w:val="yellow"/>
        </w:rPr>
      </w:pPr>
    </w:p>
    <w:p w:rsidR="0035448B" w:rsidRDefault="0035448B" w:rsidP="0035448B">
      <w:pPr>
        <w:rPr>
          <w:rFonts w:ascii="Times New Roman" w:hAnsi="Times New Roman" w:cs="Times New Roman"/>
          <w:b/>
          <w:sz w:val="24"/>
          <w:highlight w:val="yellow"/>
        </w:rPr>
      </w:pPr>
    </w:p>
    <w:p w:rsidR="0035448B" w:rsidRDefault="0035448B" w:rsidP="0035448B">
      <w:pPr>
        <w:rPr>
          <w:rFonts w:ascii="Times New Roman" w:hAnsi="Times New Roman" w:cs="Times New Roman"/>
          <w:b/>
          <w:sz w:val="24"/>
          <w:highlight w:val="yellow"/>
        </w:rPr>
      </w:pPr>
    </w:p>
    <w:p w:rsidR="006A6CC7" w:rsidRDefault="006A6CC7" w:rsidP="0035448B">
      <w:pPr>
        <w:rPr>
          <w:rFonts w:ascii="Times New Roman" w:hAnsi="Times New Roman" w:cs="Times New Roman"/>
          <w:b/>
          <w:sz w:val="24"/>
          <w:highlight w:val="yellow"/>
        </w:rPr>
      </w:pPr>
    </w:p>
    <w:p w:rsidR="006A6CC7" w:rsidRDefault="006A6CC7" w:rsidP="0035448B">
      <w:pPr>
        <w:rPr>
          <w:rFonts w:ascii="Times New Roman" w:hAnsi="Times New Roman" w:cs="Times New Roman"/>
          <w:b/>
          <w:sz w:val="24"/>
          <w:highlight w:val="yellow"/>
        </w:rPr>
      </w:pPr>
    </w:p>
    <w:p w:rsidR="006A6CC7" w:rsidRDefault="006A6CC7" w:rsidP="0035448B">
      <w:pPr>
        <w:rPr>
          <w:rFonts w:ascii="Times New Roman" w:hAnsi="Times New Roman" w:cs="Times New Roman"/>
          <w:b/>
          <w:sz w:val="24"/>
          <w:highlight w:val="yellow"/>
        </w:rPr>
      </w:pPr>
    </w:p>
    <w:p w:rsidR="006A6CC7" w:rsidRDefault="006A6CC7" w:rsidP="0035448B">
      <w:pPr>
        <w:rPr>
          <w:rFonts w:ascii="Times New Roman" w:hAnsi="Times New Roman" w:cs="Times New Roman"/>
          <w:b/>
          <w:sz w:val="24"/>
          <w:highlight w:val="yellow"/>
        </w:rPr>
      </w:pPr>
    </w:p>
    <w:p w:rsidR="006A6CC7" w:rsidRDefault="006A6CC7" w:rsidP="0035448B">
      <w:pPr>
        <w:rPr>
          <w:rFonts w:ascii="Times New Roman" w:hAnsi="Times New Roman" w:cs="Times New Roman"/>
          <w:b/>
          <w:sz w:val="24"/>
          <w:highlight w:val="yellow"/>
        </w:rPr>
      </w:pPr>
    </w:p>
    <w:p w:rsidR="006A6CC7" w:rsidRDefault="006A6CC7" w:rsidP="0035448B">
      <w:pPr>
        <w:rPr>
          <w:rFonts w:ascii="Times New Roman" w:hAnsi="Times New Roman" w:cs="Times New Roman"/>
          <w:b/>
          <w:sz w:val="24"/>
          <w:highlight w:val="yellow"/>
        </w:rPr>
      </w:pPr>
    </w:p>
    <w:p w:rsidR="006A6CC7" w:rsidRDefault="006A6CC7" w:rsidP="0035448B">
      <w:pPr>
        <w:rPr>
          <w:rFonts w:ascii="Times New Roman" w:hAnsi="Times New Roman" w:cs="Times New Roman"/>
          <w:b/>
          <w:sz w:val="24"/>
          <w:highlight w:val="yellow"/>
        </w:rPr>
      </w:pPr>
    </w:p>
    <w:p w:rsidR="006A6CC7" w:rsidRDefault="006A6CC7" w:rsidP="0035448B">
      <w:pPr>
        <w:rPr>
          <w:rFonts w:ascii="Times New Roman" w:hAnsi="Times New Roman" w:cs="Times New Roman"/>
          <w:b/>
          <w:sz w:val="24"/>
          <w:highlight w:val="yellow"/>
        </w:rPr>
      </w:pPr>
    </w:p>
    <w:p w:rsidR="006A6CC7" w:rsidRDefault="006A6CC7" w:rsidP="0035448B">
      <w:pPr>
        <w:rPr>
          <w:rFonts w:ascii="Times New Roman" w:hAnsi="Times New Roman" w:cs="Times New Roman"/>
          <w:b/>
          <w:sz w:val="24"/>
          <w:highlight w:val="yellow"/>
        </w:rPr>
      </w:pPr>
    </w:p>
    <w:p w:rsidR="006A6CC7" w:rsidRPr="0035448B" w:rsidRDefault="006A6CC7" w:rsidP="0035448B">
      <w:pPr>
        <w:rPr>
          <w:rFonts w:ascii="Times New Roman" w:hAnsi="Times New Roman" w:cs="Times New Roman"/>
          <w:b/>
          <w:sz w:val="24"/>
          <w:highlight w:val="yellow"/>
        </w:rPr>
      </w:pPr>
    </w:p>
    <w:p w:rsidR="00864B48" w:rsidRPr="00864B48" w:rsidRDefault="00864B48">
      <w:pPr>
        <w:rPr>
          <w:rFonts w:ascii="Times New Roman" w:hAnsi="Times New Roman" w:cs="Times New Roman"/>
        </w:rPr>
      </w:pPr>
    </w:p>
    <w:sectPr w:rsidR="00864B48" w:rsidRPr="00864B48">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73BD4" w:rsidRDefault="00073BD4" w:rsidP="008E457E">
      <w:pPr>
        <w:spacing w:after="0" w:line="240" w:lineRule="auto"/>
      </w:pPr>
      <w:r>
        <w:separator/>
      </w:r>
    </w:p>
  </w:endnote>
  <w:endnote w:type="continuationSeparator" w:id="0">
    <w:p w:rsidR="00073BD4" w:rsidRDefault="00073BD4" w:rsidP="008E457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73BD4" w:rsidRDefault="00073BD4" w:rsidP="008E457E">
      <w:pPr>
        <w:spacing w:after="0" w:line="240" w:lineRule="auto"/>
      </w:pPr>
      <w:r>
        <w:separator/>
      </w:r>
    </w:p>
  </w:footnote>
  <w:footnote w:type="continuationSeparator" w:id="0">
    <w:p w:rsidR="00073BD4" w:rsidRDefault="00073BD4" w:rsidP="008E457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8C486D"/>
    <w:multiLevelType w:val="hybridMultilevel"/>
    <w:tmpl w:val="62BC45C4"/>
    <w:lvl w:ilvl="0" w:tplc="040F0001">
      <w:start w:val="1"/>
      <w:numFmt w:val="bullet"/>
      <w:lvlText w:val=""/>
      <w:lvlJc w:val="left"/>
      <w:pPr>
        <w:ind w:left="720" w:hanging="360"/>
      </w:pPr>
      <w:rPr>
        <w:rFonts w:ascii="Symbol" w:hAnsi="Symbol" w:hint="default"/>
      </w:rPr>
    </w:lvl>
    <w:lvl w:ilvl="1" w:tplc="040F0003">
      <w:start w:val="1"/>
      <w:numFmt w:val="bullet"/>
      <w:lvlText w:val="o"/>
      <w:lvlJc w:val="left"/>
      <w:pPr>
        <w:ind w:left="1440" w:hanging="360"/>
      </w:pPr>
      <w:rPr>
        <w:rFonts w:ascii="Courier New" w:hAnsi="Courier New" w:cs="Courier New" w:hint="default"/>
      </w:rPr>
    </w:lvl>
    <w:lvl w:ilvl="2" w:tplc="040F0005">
      <w:start w:val="1"/>
      <w:numFmt w:val="bullet"/>
      <w:lvlText w:val=""/>
      <w:lvlJc w:val="left"/>
      <w:pPr>
        <w:ind w:left="2160" w:hanging="360"/>
      </w:pPr>
      <w:rPr>
        <w:rFonts w:ascii="Wingdings" w:hAnsi="Wingdings" w:hint="default"/>
      </w:rPr>
    </w:lvl>
    <w:lvl w:ilvl="3" w:tplc="040F000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1" w15:restartNumberingAfterBreak="0">
    <w:nsid w:val="146B7C73"/>
    <w:multiLevelType w:val="hybridMultilevel"/>
    <w:tmpl w:val="4310158C"/>
    <w:lvl w:ilvl="0" w:tplc="A140A3B0">
      <w:start w:val="28"/>
      <w:numFmt w:val="bullet"/>
      <w:lvlText w:val="-"/>
      <w:lvlJc w:val="left"/>
      <w:pPr>
        <w:ind w:left="720" w:hanging="360"/>
      </w:pPr>
      <w:rPr>
        <w:rFonts w:ascii="Times New Roman" w:eastAsiaTheme="minorHAnsi" w:hAnsi="Times New Roman" w:cs="Times New Roman"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2" w15:restartNumberingAfterBreak="0">
    <w:nsid w:val="2D11208A"/>
    <w:multiLevelType w:val="hybridMultilevel"/>
    <w:tmpl w:val="72D6ED64"/>
    <w:lvl w:ilvl="0" w:tplc="040F0003">
      <w:start w:val="1"/>
      <w:numFmt w:val="bullet"/>
      <w:lvlText w:val="o"/>
      <w:lvlJc w:val="left"/>
      <w:pPr>
        <w:ind w:left="1776" w:hanging="360"/>
      </w:pPr>
      <w:rPr>
        <w:rFonts w:ascii="Courier New" w:hAnsi="Courier New" w:cs="Courier New" w:hint="default"/>
      </w:rPr>
    </w:lvl>
    <w:lvl w:ilvl="1" w:tplc="040F0005">
      <w:start w:val="1"/>
      <w:numFmt w:val="bullet"/>
      <w:lvlText w:val=""/>
      <w:lvlJc w:val="left"/>
      <w:pPr>
        <w:ind w:left="2496" w:hanging="360"/>
      </w:pPr>
      <w:rPr>
        <w:rFonts w:ascii="Wingdings" w:hAnsi="Wingdings" w:hint="default"/>
      </w:rPr>
    </w:lvl>
    <w:lvl w:ilvl="2" w:tplc="040F0005" w:tentative="1">
      <w:start w:val="1"/>
      <w:numFmt w:val="bullet"/>
      <w:lvlText w:val=""/>
      <w:lvlJc w:val="left"/>
      <w:pPr>
        <w:ind w:left="3216" w:hanging="360"/>
      </w:pPr>
      <w:rPr>
        <w:rFonts w:ascii="Wingdings" w:hAnsi="Wingdings" w:hint="default"/>
      </w:rPr>
    </w:lvl>
    <w:lvl w:ilvl="3" w:tplc="040F0001" w:tentative="1">
      <w:start w:val="1"/>
      <w:numFmt w:val="bullet"/>
      <w:lvlText w:val=""/>
      <w:lvlJc w:val="left"/>
      <w:pPr>
        <w:ind w:left="3936" w:hanging="360"/>
      </w:pPr>
      <w:rPr>
        <w:rFonts w:ascii="Symbol" w:hAnsi="Symbol" w:hint="default"/>
      </w:rPr>
    </w:lvl>
    <w:lvl w:ilvl="4" w:tplc="040F0003" w:tentative="1">
      <w:start w:val="1"/>
      <w:numFmt w:val="bullet"/>
      <w:lvlText w:val="o"/>
      <w:lvlJc w:val="left"/>
      <w:pPr>
        <w:ind w:left="4656" w:hanging="360"/>
      </w:pPr>
      <w:rPr>
        <w:rFonts w:ascii="Courier New" w:hAnsi="Courier New" w:cs="Courier New" w:hint="default"/>
      </w:rPr>
    </w:lvl>
    <w:lvl w:ilvl="5" w:tplc="040F0005" w:tentative="1">
      <w:start w:val="1"/>
      <w:numFmt w:val="bullet"/>
      <w:lvlText w:val=""/>
      <w:lvlJc w:val="left"/>
      <w:pPr>
        <w:ind w:left="5376" w:hanging="360"/>
      </w:pPr>
      <w:rPr>
        <w:rFonts w:ascii="Wingdings" w:hAnsi="Wingdings" w:hint="default"/>
      </w:rPr>
    </w:lvl>
    <w:lvl w:ilvl="6" w:tplc="040F0001" w:tentative="1">
      <w:start w:val="1"/>
      <w:numFmt w:val="bullet"/>
      <w:lvlText w:val=""/>
      <w:lvlJc w:val="left"/>
      <w:pPr>
        <w:ind w:left="6096" w:hanging="360"/>
      </w:pPr>
      <w:rPr>
        <w:rFonts w:ascii="Symbol" w:hAnsi="Symbol" w:hint="default"/>
      </w:rPr>
    </w:lvl>
    <w:lvl w:ilvl="7" w:tplc="040F0003" w:tentative="1">
      <w:start w:val="1"/>
      <w:numFmt w:val="bullet"/>
      <w:lvlText w:val="o"/>
      <w:lvlJc w:val="left"/>
      <w:pPr>
        <w:ind w:left="6816" w:hanging="360"/>
      </w:pPr>
      <w:rPr>
        <w:rFonts w:ascii="Courier New" w:hAnsi="Courier New" w:cs="Courier New" w:hint="default"/>
      </w:rPr>
    </w:lvl>
    <w:lvl w:ilvl="8" w:tplc="040F0005" w:tentative="1">
      <w:start w:val="1"/>
      <w:numFmt w:val="bullet"/>
      <w:lvlText w:val=""/>
      <w:lvlJc w:val="left"/>
      <w:pPr>
        <w:ind w:left="7536" w:hanging="360"/>
      </w:pPr>
      <w:rPr>
        <w:rFonts w:ascii="Wingdings" w:hAnsi="Wingdings" w:hint="default"/>
      </w:rPr>
    </w:lvl>
  </w:abstractNum>
  <w:abstractNum w:abstractNumId="3" w15:restartNumberingAfterBreak="0">
    <w:nsid w:val="34D92CEB"/>
    <w:multiLevelType w:val="multilevel"/>
    <w:tmpl w:val="B922C8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4A864108"/>
    <w:multiLevelType w:val="hybridMultilevel"/>
    <w:tmpl w:val="18AA9CBC"/>
    <w:lvl w:ilvl="0" w:tplc="040F0001">
      <w:start w:val="1"/>
      <w:numFmt w:val="bullet"/>
      <w:lvlText w:val=""/>
      <w:lvlJc w:val="left"/>
      <w:pPr>
        <w:ind w:left="720" w:hanging="360"/>
      </w:pPr>
      <w:rPr>
        <w:rFonts w:ascii="Symbol" w:hAnsi="Symbol" w:hint="default"/>
      </w:rPr>
    </w:lvl>
    <w:lvl w:ilvl="1" w:tplc="040F0003">
      <w:start w:val="1"/>
      <w:numFmt w:val="bullet"/>
      <w:lvlText w:val="o"/>
      <w:lvlJc w:val="left"/>
      <w:pPr>
        <w:ind w:left="1440" w:hanging="360"/>
      </w:pPr>
      <w:rPr>
        <w:rFonts w:ascii="Courier New" w:hAnsi="Courier New" w:cs="Courier New" w:hint="default"/>
      </w:rPr>
    </w:lvl>
    <w:lvl w:ilvl="2" w:tplc="040F0005">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5" w15:restartNumberingAfterBreak="0">
    <w:nsid w:val="647104D8"/>
    <w:multiLevelType w:val="hybridMultilevel"/>
    <w:tmpl w:val="0D306882"/>
    <w:lvl w:ilvl="0" w:tplc="040F0003">
      <w:start w:val="1"/>
      <w:numFmt w:val="bullet"/>
      <w:lvlText w:val="o"/>
      <w:lvlJc w:val="left"/>
      <w:pPr>
        <w:ind w:left="2136" w:hanging="360"/>
      </w:pPr>
      <w:rPr>
        <w:rFonts w:ascii="Courier New" w:hAnsi="Courier New" w:cs="Courier New" w:hint="default"/>
      </w:rPr>
    </w:lvl>
    <w:lvl w:ilvl="1" w:tplc="040F0003" w:tentative="1">
      <w:start w:val="1"/>
      <w:numFmt w:val="bullet"/>
      <w:lvlText w:val="o"/>
      <w:lvlJc w:val="left"/>
      <w:pPr>
        <w:ind w:left="2856" w:hanging="360"/>
      </w:pPr>
      <w:rPr>
        <w:rFonts w:ascii="Courier New" w:hAnsi="Courier New" w:cs="Courier New" w:hint="default"/>
      </w:rPr>
    </w:lvl>
    <w:lvl w:ilvl="2" w:tplc="040F0005" w:tentative="1">
      <w:start w:val="1"/>
      <w:numFmt w:val="bullet"/>
      <w:lvlText w:val=""/>
      <w:lvlJc w:val="left"/>
      <w:pPr>
        <w:ind w:left="3576" w:hanging="360"/>
      </w:pPr>
      <w:rPr>
        <w:rFonts w:ascii="Wingdings" w:hAnsi="Wingdings" w:hint="default"/>
      </w:rPr>
    </w:lvl>
    <w:lvl w:ilvl="3" w:tplc="040F0001" w:tentative="1">
      <w:start w:val="1"/>
      <w:numFmt w:val="bullet"/>
      <w:lvlText w:val=""/>
      <w:lvlJc w:val="left"/>
      <w:pPr>
        <w:ind w:left="4296" w:hanging="360"/>
      </w:pPr>
      <w:rPr>
        <w:rFonts w:ascii="Symbol" w:hAnsi="Symbol" w:hint="default"/>
      </w:rPr>
    </w:lvl>
    <w:lvl w:ilvl="4" w:tplc="040F0003" w:tentative="1">
      <w:start w:val="1"/>
      <w:numFmt w:val="bullet"/>
      <w:lvlText w:val="o"/>
      <w:lvlJc w:val="left"/>
      <w:pPr>
        <w:ind w:left="5016" w:hanging="360"/>
      </w:pPr>
      <w:rPr>
        <w:rFonts w:ascii="Courier New" w:hAnsi="Courier New" w:cs="Courier New" w:hint="default"/>
      </w:rPr>
    </w:lvl>
    <w:lvl w:ilvl="5" w:tplc="040F0005" w:tentative="1">
      <w:start w:val="1"/>
      <w:numFmt w:val="bullet"/>
      <w:lvlText w:val=""/>
      <w:lvlJc w:val="left"/>
      <w:pPr>
        <w:ind w:left="5736" w:hanging="360"/>
      </w:pPr>
      <w:rPr>
        <w:rFonts w:ascii="Wingdings" w:hAnsi="Wingdings" w:hint="default"/>
      </w:rPr>
    </w:lvl>
    <w:lvl w:ilvl="6" w:tplc="040F0001" w:tentative="1">
      <w:start w:val="1"/>
      <w:numFmt w:val="bullet"/>
      <w:lvlText w:val=""/>
      <w:lvlJc w:val="left"/>
      <w:pPr>
        <w:ind w:left="6456" w:hanging="360"/>
      </w:pPr>
      <w:rPr>
        <w:rFonts w:ascii="Symbol" w:hAnsi="Symbol" w:hint="default"/>
      </w:rPr>
    </w:lvl>
    <w:lvl w:ilvl="7" w:tplc="040F0003" w:tentative="1">
      <w:start w:val="1"/>
      <w:numFmt w:val="bullet"/>
      <w:lvlText w:val="o"/>
      <w:lvlJc w:val="left"/>
      <w:pPr>
        <w:ind w:left="7176" w:hanging="360"/>
      </w:pPr>
      <w:rPr>
        <w:rFonts w:ascii="Courier New" w:hAnsi="Courier New" w:cs="Courier New" w:hint="default"/>
      </w:rPr>
    </w:lvl>
    <w:lvl w:ilvl="8" w:tplc="040F0005" w:tentative="1">
      <w:start w:val="1"/>
      <w:numFmt w:val="bullet"/>
      <w:lvlText w:val=""/>
      <w:lvlJc w:val="left"/>
      <w:pPr>
        <w:ind w:left="7896" w:hanging="360"/>
      </w:pPr>
      <w:rPr>
        <w:rFonts w:ascii="Wingdings" w:hAnsi="Wingdings" w:hint="default"/>
      </w:rPr>
    </w:lvl>
  </w:abstractNum>
  <w:abstractNum w:abstractNumId="6" w15:restartNumberingAfterBreak="0">
    <w:nsid w:val="7D7D6811"/>
    <w:multiLevelType w:val="hybridMultilevel"/>
    <w:tmpl w:val="2AB60548"/>
    <w:lvl w:ilvl="0" w:tplc="040F0001">
      <w:start w:val="1"/>
      <w:numFmt w:val="bullet"/>
      <w:lvlText w:val=""/>
      <w:lvlJc w:val="left"/>
      <w:pPr>
        <w:ind w:left="720" w:hanging="360"/>
      </w:pPr>
      <w:rPr>
        <w:rFonts w:ascii="Symbol" w:hAnsi="Symbol" w:hint="default"/>
      </w:rPr>
    </w:lvl>
    <w:lvl w:ilvl="1" w:tplc="040F0003">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num w:numId="1">
    <w:abstractNumId w:val="4"/>
  </w:num>
  <w:num w:numId="2">
    <w:abstractNumId w:val="0"/>
  </w:num>
  <w:num w:numId="3">
    <w:abstractNumId w:val="1"/>
  </w:num>
  <w:num w:numId="4">
    <w:abstractNumId w:val="5"/>
  </w:num>
  <w:num w:numId="5">
    <w:abstractNumId w:val="2"/>
  </w:num>
  <w:num w:numId="6">
    <w:abstractNumId w:val="3"/>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64B48"/>
    <w:rsid w:val="00006C53"/>
    <w:rsid w:val="000671EF"/>
    <w:rsid w:val="00073BD4"/>
    <w:rsid w:val="00074F70"/>
    <w:rsid w:val="00077F44"/>
    <w:rsid w:val="00082B70"/>
    <w:rsid w:val="00095927"/>
    <w:rsid w:val="00096FE6"/>
    <w:rsid w:val="000B2635"/>
    <w:rsid w:val="000B4031"/>
    <w:rsid w:val="000B661B"/>
    <w:rsid w:val="000C03E5"/>
    <w:rsid w:val="000C2D39"/>
    <w:rsid w:val="000C703F"/>
    <w:rsid w:val="000D49B0"/>
    <w:rsid w:val="000F3332"/>
    <w:rsid w:val="00102EF8"/>
    <w:rsid w:val="00131EE3"/>
    <w:rsid w:val="00152950"/>
    <w:rsid w:val="001624AE"/>
    <w:rsid w:val="0017419B"/>
    <w:rsid w:val="001A375E"/>
    <w:rsid w:val="001A5BA7"/>
    <w:rsid w:val="001B16B4"/>
    <w:rsid w:val="001C146A"/>
    <w:rsid w:val="001F7830"/>
    <w:rsid w:val="00205865"/>
    <w:rsid w:val="00232516"/>
    <w:rsid w:val="00237720"/>
    <w:rsid w:val="002454D6"/>
    <w:rsid w:val="00250BDE"/>
    <w:rsid w:val="002520A9"/>
    <w:rsid w:val="0025298D"/>
    <w:rsid w:val="00257867"/>
    <w:rsid w:val="00286590"/>
    <w:rsid w:val="00295289"/>
    <w:rsid w:val="002A699E"/>
    <w:rsid w:val="002B3F65"/>
    <w:rsid w:val="002C0C44"/>
    <w:rsid w:val="002C2DD4"/>
    <w:rsid w:val="002C34D7"/>
    <w:rsid w:val="002C4A17"/>
    <w:rsid w:val="002E241C"/>
    <w:rsid w:val="002E4991"/>
    <w:rsid w:val="002E5F15"/>
    <w:rsid w:val="002E6EDC"/>
    <w:rsid w:val="002F372D"/>
    <w:rsid w:val="00300C5D"/>
    <w:rsid w:val="00301833"/>
    <w:rsid w:val="00314BEF"/>
    <w:rsid w:val="003172E0"/>
    <w:rsid w:val="00321E05"/>
    <w:rsid w:val="003227B1"/>
    <w:rsid w:val="00323D1B"/>
    <w:rsid w:val="00324AEF"/>
    <w:rsid w:val="00327797"/>
    <w:rsid w:val="00330346"/>
    <w:rsid w:val="00336364"/>
    <w:rsid w:val="00337017"/>
    <w:rsid w:val="00342A5D"/>
    <w:rsid w:val="0035448B"/>
    <w:rsid w:val="00361C69"/>
    <w:rsid w:val="00377E75"/>
    <w:rsid w:val="003810FA"/>
    <w:rsid w:val="00382C9B"/>
    <w:rsid w:val="003A681B"/>
    <w:rsid w:val="003B110F"/>
    <w:rsid w:val="003C42F4"/>
    <w:rsid w:val="003E0394"/>
    <w:rsid w:val="003F4221"/>
    <w:rsid w:val="003F5C41"/>
    <w:rsid w:val="003F6208"/>
    <w:rsid w:val="00424380"/>
    <w:rsid w:val="004243E4"/>
    <w:rsid w:val="004269B7"/>
    <w:rsid w:val="0043358F"/>
    <w:rsid w:val="0044087E"/>
    <w:rsid w:val="00441027"/>
    <w:rsid w:val="00452B67"/>
    <w:rsid w:val="00460B2B"/>
    <w:rsid w:val="00463D3F"/>
    <w:rsid w:val="00465B99"/>
    <w:rsid w:val="004703A6"/>
    <w:rsid w:val="0047599E"/>
    <w:rsid w:val="00477FEA"/>
    <w:rsid w:val="0048666E"/>
    <w:rsid w:val="00495633"/>
    <w:rsid w:val="004C722B"/>
    <w:rsid w:val="004D4435"/>
    <w:rsid w:val="004E6FD4"/>
    <w:rsid w:val="004F0EC5"/>
    <w:rsid w:val="004F6207"/>
    <w:rsid w:val="004F62E6"/>
    <w:rsid w:val="00504042"/>
    <w:rsid w:val="005141C1"/>
    <w:rsid w:val="00523007"/>
    <w:rsid w:val="00530A6F"/>
    <w:rsid w:val="00532408"/>
    <w:rsid w:val="00535950"/>
    <w:rsid w:val="00540911"/>
    <w:rsid w:val="0057056B"/>
    <w:rsid w:val="00570D21"/>
    <w:rsid w:val="00584896"/>
    <w:rsid w:val="00590664"/>
    <w:rsid w:val="00590B0E"/>
    <w:rsid w:val="005A3415"/>
    <w:rsid w:val="005B04C7"/>
    <w:rsid w:val="005B110B"/>
    <w:rsid w:val="005B250C"/>
    <w:rsid w:val="005C7E79"/>
    <w:rsid w:val="005D35EB"/>
    <w:rsid w:val="005D3F02"/>
    <w:rsid w:val="005D61C7"/>
    <w:rsid w:val="005D7D65"/>
    <w:rsid w:val="005E02DF"/>
    <w:rsid w:val="005E6750"/>
    <w:rsid w:val="006037F7"/>
    <w:rsid w:val="00604138"/>
    <w:rsid w:val="006207FE"/>
    <w:rsid w:val="0062436A"/>
    <w:rsid w:val="00624C42"/>
    <w:rsid w:val="00625F2D"/>
    <w:rsid w:val="006355F8"/>
    <w:rsid w:val="006523FB"/>
    <w:rsid w:val="006609B0"/>
    <w:rsid w:val="00673720"/>
    <w:rsid w:val="0068028C"/>
    <w:rsid w:val="00683930"/>
    <w:rsid w:val="00687070"/>
    <w:rsid w:val="00691B41"/>
    <w:rsid w:val="006A6CC7"/>
    <w:rsid w:val="006C5C26"/>
    <w:rsid w:val="006E0850"/>
    <w:rsid w:val="006E2EDC"/>
    <w:rsid w:val="0070398E"/>
    <w:rsid w:val="00713946"/>
    <w:rsid w:val="007164F5"/>
    <w:rsid w:val="00716BD8"/>
    <w:rsid w:val="00721BD3"/>
    <w:rsid w:val="007262E2"/>
    <w:rsid w:val="00730C84"/>
    <w:rsid w:val="0073313B"/>
    <w:rsid w:val="00736BB3"/>
    <w:rsid w:val="007406F6"/>
    <w:rsid w:val="00745D17"/>
    <w:rsid w:val="007531A5"/>
    <w:rsid w:val="00763F18"/>
    <w:rsid w:val="00767047"/>
    <w:rsid w:val="00770AAF"/>
    <w:rsid w:val="00772C95"/>
    <w:rsid w:val="00791AC4"/>
    <w:rsid w:val="00797656"/>
    <w:rsid w:val="007A4C81"/>
    <w:rsid w:val="007A4FBC"/>
    <w:rsid w:val="007B4D1D"/>
    <w:rsid w:val="007B539F"/>
    <w:rsid w:val="007B7D56"/>
    <w:rsid w:val="007C5B68"/>
    <w:rsid w:val="007C6D27"/>
    <w:rsid w:val="007E0E67"/>
    <w:rsid w:val="007E0EE3"/>
    <w:rsid w:val="007F1857"/>
    <w:rsid w:val="00802405"/>
    <w:rsid w:val="00814BF0"/>
    <w:rsid w:val="00814E3F"/>
    <w:rsid w:val="00815E1E"/>
    <w:rsid w:val="008178B2"/>
    <w:rsid w:val="00824AAB"/>
    <w:rsid w:val="00830B8B"/>
    <w:rsid w:val="008425D0"/>
    <w:rsid w:val="0084288F"/>
    <w:rsid w:val="0085149A"/>
    <w:rsid w:val="008625BD"/>
    <w:rsid w:val="00864B48"/>
    <w:rsid w:val="0087005F"/>
    <w:rsid w:val="0087299F"/>
    <w:rsid w:val="00880270"/>
    <w:rsid w:val="0089685E"/>
    <w:rsid w:val="008A3653"/>
    <w:rsid w:val="008A5417"/>
    <w:rsid w:val="008A6A68"/>
    <w:rsid w:val="008B255E"/>
    <w:rsid w:val="008C03F0"/>
    <w:rsid w:val="008C1D61"/>
    <w:rsid w:val="008C50CE"/>
    <w:rsid w:val="008E457E"/>
    <w:rsid w:val="008F2894"/>
    <w:rsid w:val="00905B56"/>
    <w:rsid w:val="00910B6D"/>
    <w:rsid w:val="0091776C"/>
    <w:rsid w:val="00923469"/>
    <w:rsid w:val="0093008D"/>
    <w:rsid w:val="0093491B"/>
    <w:rsid w:val="00942057"/>
    <w:rsid w:val="00950DF7"/>
    <w:rsid w:val="0095782C"/>
    <w:rsid w:val="00957D50"/>
    <w:rsid w:val="00986C7E"/>
    <w:rsid w:val="0099506C"/>
    <w:rsid w:val="00997A7B"/>
    <w:rsid w:val="009A61EF"/>
    <w:rsid w:val="009B015A"/>
    <w:rsid w:val="009B25E0"/>
    <w:rsid w:val="009B2F5F"/>
    <w:rsid w:val="009B368C"/>
    <w:rsid w:val="009C4F38"/>
    <w:rsid w:val="009E7A48"/>
    <w:rsid w:val="009F7E51"/>
    <w:rsid w:val="00A027A1"/>
    <w:rsid w:val="00A140A3"/>
    <w:rsid w:val="00A15D3A"/>
    <w:rsid w:val="00A319AF"/>
    <w:rsid w:val="00A64C57"/>
    <w:rsid w:val="00AA734E"/>
    <w:rsid w:val="00AD1A18"/>
    <w:rsid w:val="00AD400E"/>
    <w:rsid w:val="00AF150F"/>
    <w:rsid w:val="00AF5F83"/>
    <w:rsid w:val="00B0749B"/>
    <w:rsid w:val="00B20C47"/>
    <w:rsid w:val="00B2149C"/>
    <w:rsid w:val="00B21AB2"/>
    <w:rsid w:val="00B23D8F"/>
    <w:rsid w:val="00B2512C"/>
    <w:rsid w:val="00B266E9"/>
    <w:rsid w:val="00B3135B"/>
    <w:rsid w:val="00B36EB4"/>
    <w:rsid w:val="00B40F20"/>
    <w:rsid w:val="00B46DA3"/>
    <w:rsid w:val="00B66416"/>
    <w:rsid w:val="00B714AB"/>
    <w:rsid w:val="00B83907"/>
    <w:rsid w:val="00B84A6F"/>
    <w:rsid w:val="00BB42EB"/>
    <w:rsid w:val="00BB6FF7"/>
    <w:rsid w:val="00BC0A33"/>
    <w:rsid w:val="00BE3AF5"/>
    <w:rsid w:val="00BE3D56"/>
    <w:rsid w:val="00BE502F"/>
    <w:rsid w:val="00BF56FF"/>
    <w:rsid w:val="00C02042"/>
    <w:rsid w:val="00C040F0"/>
    <w:rsid w:val="00C13D0D"/>
    <w:rsid w:val="00C165C2"/>
    <w:rsid w:val="00C16D37"/>
    <w:rsid w:val="00C23CA1"/>
    <w:rsid w:val="00C426A8"/>
    <w:rsid w:val="00C471A3"/>
    <w:rsid w:val="00C47A09"/>
    <w:rsid w:val="00C50387"/>
    <w:rsid w:val="00C55951"/>
    <w:rsid w:val="00C6214B"/>
    <w:rsid w:val="00C63299"/>
    <w:rsid w:val="00C75D81"/>
    <w:rsid w:val="00C91013"/>
    <w:rsid w:val="00CA6C20"/>
    <w:rsid w:val="00CB2FDF"/>
    <w:rsid w:val="00CB5AAC"/>
    <w:rsid w:val="00CB600F"/>
    <w:rsid w:val="00CC1BE6"/>
    <w:rsid w:val="00CC3F4F"/>
    <w:rsid w:val="00CD0183"/>
    <w:rsid w:val="00CD4FAF"/>
    <w:rsid w:val="00D0402C"/>
    <w:rsid w:val="00D04A35"/>
    <w:rsid w:val="00D1138D"/>
    <w:rsid w:val="00D12189"/>
    <w:rsid w:val="00D14AA3"/>
    <w:rsid w:val="00D26DF6"/>
    <w:rsid w:val="00D31FA7"/>
    <w:rsid w:val="00D77C81"/>
    <w:rsid w:val="00DA6D02"/>
    <w:rsid w:val="00DB0B62"/>
    <w:rsid w:val="00DB4F2C"/>
    <w:rsid w:val="00DB5EC1"/>
    <w:rsid w:val="00DD5480"/>
    <w:rsid w:val="00DE1E70"/>
    <w:rsid w:val="00DE4DE0"/>
    <w:rsid w:val="00DF3D80"/>
    <w:rsid w:val="00DF70A6"/>
    <w:rsid w:val="00E01301"/>
    <w:rsid w:val="00E0255F"/>
    <w:rsid w:val="00E10535"/>
    <w:rsid w:val="00E141DA"/>
    <w:rsid w:val="00E233B3"/>
    <w:rsid w:val="00E30D2B"/>
    <w:rsid w:val="00E30E31"/>
    <w:rsid w:val="00E33C5B"/>
    <w:rsid w:val="00E421F1"/>
    <w:rsid w:val="00E61B07"/>
    <w:rsid w:val="00E72188"/>
    <w:rsid w:val="00E7741F"/>
    <w:rsid w:val="00E973EA"/>
    <w:rsid w:val="00EA1F7B"/>
    <w:rsid w:val="00EB2028"/>
    <w:rsid w:val="00EC1DCD"/>
    <w:rsid w:val="00EC1EE4"/>
    <w:rsid w:val="00EC1FCB"/>
    <w:rsid w:val="00EE2FAC"/>
    <w:rsid w:val="00EE567E"/>
    <w:rsid w:val="00EE7DF7"/>
    <w:rsid w:val="00EF42ED"/>
    <w:rsid w:val="00EF59EC"/>
    <w:rsid w:val="00F04C0D"/>
    <w:rsid w:val="00F07041"/>
    <w:rsid w:val="00F13C2B"/>
    <w:rsid w:val="00F14DA1"/>
    <w:rsid w:val="00F179E0"/>
    <w:rsid w:val="00F20350"/>
    <w:rsid w:val="00F235CC"/>
    <w:rsid w:val="00F236D1"/>
    <w:rsid w:val="00F2557E"/>
    <w:rsid w:val="00F324A0"/>
    <w:rsid w:val="00F4726B"/>
    <w:rsid w:val="00F50FD1"/>
    <w:rsid w:val="00F556D8"/>
    <w:rsid w:val="00F55EA3"/>
    <w:rsid w:val="00F57D34"/>
    <w:rsid w:val="00F61554"/>
    <w:rsid w:val="00F830BB"/>
    <w:rsid w:val="00F83784"/>
    <w:rsid w:val="00F8718C"/>
    <w:rsid w:val="00FA3578"/>
    <w:rsid w:val="00FC0BAF"/>
    <w:rsid w:val="00FC3A7B"/>
    <w:rsid w:val="00FD6E3B"/>
    <w:rsid w:val="00FE36B4"/>
    <w:rsid w:val="00FF0110"/>
    <w:rsid w:val="00FF417C"/>
    <w:rsid w:val="00FF6D66"/>
  </w:rsids>
  <m:mathPr>
    <m:mathFont m:val="Cambria Math"/>
    <m:brkBin m:val="before"/>
    <m:brkBinSub m:val="--"/>
    <m:smallFrac m:val="0"/>
    <m:dispDef/>
    <m:lMargin m:val="0"/>
    <m:rMargin m:val="0"/>
    <m:defJc m:val="centerGroup"/>
    <m:wrapIndent m:val="1440"/>
    <m:intLim m:val="subSup"/>
    <m:naryLim m:val="undOvr"/>
  </m:mathPr>
  <w:themeFontLang w:val="is-I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7B61711D-ACB1-49F8-95D4-2F3D58564B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is-I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Venjulegur">
    <w:name w:val="Normal"/>
    <w:qFormat/>
  </w:style>
  <w:style w:type="character" w:default="1" w:styleId="Sjlfgefinleturgermlsgreinar">
    <w:name w:val="Default Paragraph Font"/>
    <w:uiPriority w:val="1"/>
    <w:semiHidden/>
    <w:unhideWhenUsed/>
  </w:style>
  <w:style w:type="table" w:default="1" w:styleId="Tafla-venjuleg">
    <w:name w:val="Normal Table"/>
    <w:uiPriority w:val="99"/>
    <w:semiHidden/>
    <w:unhideWhenUsed/>
    <w:tblPr>
      <w:tblInd w:w="0" w:type="dxa"/>
      <w:tblCellMar>
        <w:top w:w="0" w:type="dxa"/>
        <w:left w:w="108" w:type="dxa"/>
        <w:bottom w:w="0" w:type="dxa"/>
        <w:right w:w="108" w:type="dxa"/>
      </w:tblCellMar>
    </w:tblPr>
  </w:style>
  <w:style w:type="numbering" w:default="1" w:styleId="Enginnlisti">
    <w:name w:val="No List"/>
    <w:uiPriority w:val="99"/>
    <w:semiHidden/>
    <w:unhideWhenUsed/>
  </w:style>
  <w:style w:type="paragraph" w:styleId="Mlsgreinlista">
    <w:name w:val="List Paragraph"/>
    <w:basedOn w:val="Venjulegur"/>
    <w:uiPriority w:val="34"/>
    <w:qFormat/>
    <w:rsid w:val="00864B48"/>
    <w:pPr>
      <w:ind w:left="720"/>
      <w:contextualSpacing/>
    </w:pPr>
  </w:style>
  <w:style w:type="paragraph" w:styleId="Blrutexti">
    <w:name w:val="Balloon Text"/>
    <w:basedOn w:val="Venjulegur"/>
    <w:link w:val="BlrutextiStaf"/>
    <w:uiPriority w:val="99"/>
    <w:semiHidden/>
    <w:unhideWhenUsed/>
    <w:rsid w:val="005D61C7"/>
    <w:pPr>
      <w:spacing w:after="0" w:line="240" w:lineRule="auto"/>
    </w:pPr>
    <w:rPr>
      <w:rFonts w:ascii="Tahoma" w:hAnsi="Tahoma" w:cs="Tahoma"/>
      <w:sz w:val="16"/>
      <w:szCs w:val="16"/>
    </w:rPr>
  </w:style>
  <w:style w:type="character" w:customStyle="1" w:styleId="BlrutextiStaf">
    <w:name w:val="Blöðrutexti Staf"/>
    <w:basedOn w:val="Sjlfgefinleturgermlsgreinar"/>
    <w:link w:val="Blrutexti"/>
    <w:uiPriority w:val="99"/>
    <w:semiHidden/>
    <w:rsid w:val="005D61C7"/>
    <w:rPr>
      <w:rFonts w:ascii="Tahoma" w:hAnsi="Tahoma" w:cs="Tahoma"/>
      <w:sz w:val="16"/>
      <w:szCs w:val="16"/>
    </w:rPr>
  </w:style>
  <w:style w:type="paragraph" w:styleId="Suhaus">
    <w:name w:val="header"/>
    <w:basedOn w:val="Venjulegur"/>
    <w:link w:val="SuhausStaf"/>
    <w:uiPriority w:val="99"/>
    <w:unhideWhenUsed/>
    <w:rsid w:val="008E457E"/>
    <w:pPr>
      <w:tabs>
        <w:tab w:val="center" w:pos="4536"/>
        <w:tab w:val="right" w:pos="9072"/>
      </w:tabs>
      <w:spacing w:after="0" w:line="240" w:lineRule="auto"/>
    </w:pPr>
  </w:style>
  <w:style w:type="character" w:customStyle="1" w:styleId="SuhausStaf">
    <w:name w:val="Síðuhaus Staf"/>
    <w:basedOn w:val="Sjlfgefinleturgermlsgreinar"/>
    <w:link w:val="Suhaus"/>
    <w:uiPriority w:val="99"/>
    <w:rsid w:val="008E457E"/>
  </w:style>
  <w:style w:type="paragraph" w:styleId="Suftur">
    <w:name w:val="footer"/>
    <w:basedOn w:val="Venjulegur"/>
    <w:link w:val="SufturStaf"/>
    <w:uiPriority w:val="99"/>
    <w:unhideWhenUsed/>
    <w:rsid w:val="008E457E"/>
    <w:pPr>
      <w:tabs>
        <w:tab w:val="center" w:pos="4536"/>
        <w:tab w:val="right" w:pos="9072"/>
      </w:tabs>
      <w:spacing w:after="0" w:line="240" w:lineRule="auto"/>
    </w:pPr>
  </w:style>
  <w:style w:type="character" w:customStyle="1" w:styleId="SufturStaf">
    <w:name w:val="Síðufótur Staf"/>
    <w:basedOn w:val="Sjlfgefinleturgermlsgreinar"/>
    <w:link w:val="Suftur"/>
    <w:uiPriority w:val="99"/>
    <w:rsid w:val="008E457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806064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1.jpeg"/><Relationship Id="rId21" Type="http://schemas.openxmlformats.org/officeDocument/2006/relationships/image" Target="media/image15.jpeg"/><Relationship Id="rId42" Type="http://schemas.openxmlformats.org/officeDocument/2006/relationships/image" Target="media/image36.jpeg"/><Relationship Id="rId63" Type="http://schemas.openxmlformats.org/officeDocument/2006/relationships/image" Target="media/image57.jpeg"/><Relationship Id="rId84" Type="http://schemas.openxmlformats.org/officeDocument/2006/relationships/image" Target="media/image78.jpeg"/><Relationship Id="rId138" Type="http://schemas.openxmlformats.org/officeDocument/2006/relationships/image" Target="media/image132.jpeg"/><Relationship Id="rId159" Type="http://schemas.openxmlformats.org/officeDocument/2006/relationships/image" Target="media/image153.jpeg"/><Relationship Id="rId170" Type="http://schemas.openxmlformats.org/officeDocument/2006/relationships/image" Target="media/image164.jpeg"/><Relationship Id="rId191" Type="http://schemas.openxmlformats.org/officeDocument/2006/relationships/image" Target="media/image185.jpeg"/><Relationship Id="rId205" Type="http://schemas.openxmlformats.org/officeDocument/2006/relationships/image" Target="media/image199.jpeg"/><Relationship Id="rId107" Type="http://schemas.openxmlformats.org/officeDocument/2006/relationships/image" Target="media/image101.jpeg"/><Relationship Id="rId11" Type="http://schemas.openxmlformats.org/officeDocument/2006/relationships/image" Target="media/image5.jpeg"/><Relationship Id="rId32" Type="http://schemas.openxmlformats.org/officeDocument/2006/relationships/image" Target="media/image26.jpeg"/><Relationship Id="rId37" Type="http://schemas.openxmlformats.org/officeDocument/2006/relationships/image" Target="media/image31.jpeg"/><Relationship Id="rId53" Type="http://schemas.openxmlformats.org/officeDocument/2006/relationships/image" Target="media/image47.jpeg"/><Relationship Id="rId58" Type="http://schemas.openxmlformats.org/officeDocument/2006/relationships/image" Target="media/image52.jpeg"/><Relationship Id="rId74" Type="http://schemas.openxmlformats.org/officeDocument/2006/relationships/image" Target="media/image68.jpeg"/><Relationship Id="rId79" Type="http://schemas.openxmlformats.org/officeDocument/2006/relationships/image" Target="media/image73.jpeg"/><Relationship Id="rId102" Type="http://schemas.openxmlformats.org/officeDocument/2006/relationships/image" Target="media/image96.jpeg"/><Relationship Id="rId123" Type="http://schemas.openxmlformats.org/officeDocument/2006/relationships/image" Target="media/image117.jpeg"/><Relationship Id="rId128" Type="http://schemas.openxmlformats.org/officeDocument/2006/relationships/image" Target="media/image122.jpeg"/><Relationship Id="rId144" Type="http://schemas.openxmlformats.org/officeDocument/2006/relationships/image" Target="media/image138.jpeg"/><Relationship Id="rId149" Type="http://schemas.openxmlformats.org/officeDocument/2006/relationships/image" Target="media/image143.jpeg"/><Relationship Id="rId5" Type="http://schemas.openxmlformats.org/officeDocument/2006/relationships/footnotes" Target="footnotes.xml"/><Relationship Id="rId90" Type="http://schemas.openxmlformats.org/officeDocument/2006/relationships/image" Target="media/image84.jpeg"/><Relationship Id="rId95" Type="http://schemas.openxmlformats.org/officeDocument/2006/relationships/image" Target="media/image89.jpeg"/><Relationship Id="rId160" Type="http://schemas.openxmlformats.org/officeDocument/2006/relationships/image" Target="media/image154.jpeg"/><Relationship Id="rId165" Type="http://schemas.openxmlformats.org/officeDocument/2006/relationships/image" Target="media/image159.jpeg"/><Relationship Id="rId181" Type="http://schemas.openxmlformats.org/officeDocument/2006/relationships/image" Target="media/image175.jpeg"/><Relationship Id="rId186" Type="http://schemas.openxmlformats.org/officeDocument/2006/relationships/image" Target="media/image180.jpeg"/><Relationship Id="rId211" Type="http://schemas.openxmlformats.org/officeDocument/2006/relationships/image" Target="media/image205.jpeg"/><Relationship Id="rId22" Type="http://schemas.openxmlformats.org/officeDocument/2006/relationships/image" Target="media/image16.jpeg"/><Relationship Id="rId27" Type="http://schemas.openxmlformats.org/officeDocument/2006/relationships/image" Target="media/image21.jpeg"/><Relationship Id="rId43" Type="http://schemas.openxmlformats.org/officeDocument/2006/relationships/image" Target="media/image37.jpeg"/><Relationship Id="rId48" Type="http://schemas.openxmlformats.org/officeDocument/2006/relationships/image" Target="media/image42.jpeg"/><Relationship Id="rId64" Type="http://schemas.openxmlformats.org/officeDocument/2006/relationships/image" Target="media/image58.jpeg"/><Relationship Id="rId69" Type="http://schemas.openxmlformats.org/officeDocument/2006/relationships/image" Target="media/image63.jpeg"/><Relationship Id="rId113" Type="http://schemas.openxmlformats.org/officeDocument/2006/relationships/image" Target="media/image107.jpeg"/><Relationship Id="rId118" Type="http://schemas.openxmlformats.org/officeDocument/2006/relationships/image" Target="media/image112.jpeg"/><Relationship Id="rId134" Type="http://schemas.openxmlformats.org/officeDocument/2006/relationships/image" Target="media/image128.jpeg"/><Relationship Id="rId139" Type="http://schemas.openxmlformats.org/officeDocument/2006/relationships/image" Target="media/image133.jpeg"/><Relationship Id="rId80" Type="http://schemas.openxmlformats.org/officeDocument/2006/relationships/image" Target="media/image74.jpeg"/><Relationship Id="rId85" Type="http://schemas.openxmlformats.org/officeDocument/2006/relationships/image" Target="media/image79.jpeg"/><Relationship Id="rId150" Type="http://schemas.openxmlformats.org/officeDocument/2006/relationships/image" Target="media/image144.jpeg"/><Relationship Id="rId155" Type="http://schemas.openxmlformats.org/officeDocument/2006/relationships/image" Target="media/image149.jpeg"/><Relationship Id="rId171" Type="http://schemas.openxmlformats.org/officeDocument/2006/relationships/image" Target="media/image165.jpeg"/><Relationship Id="rId176" Type="http://schemas.openxmlformats.org/officeDocument/2006/relationships/image" Target="media/image170.jpeg"/><Relationship Id="rId192" Type="http://schemas.openxmlformats.org/officeDocument/2006/relationships/image" Target="media/image186.jpeg"/><Relationship Id="rId197" Type="http://schemas.openxmlformats.org/officeDocument/2006/relationships/image" Target="media/image191.jpeg"/><Relationship Id="rId206" Type="http://schemas.openxmlformats.org/officeDocument/2006/relationships/image" Target="media/image200.jpeg"/><Relationship Id="rId201" Type="http://schemas.openxmlformats.org/officeDocument/2006/relationships/image" Target="media/image195.jpeg"/><Relationship Id="rId12" Type="http://schemas.openxmlformats.org/officeDocument/2006/relationships/image" Target="media/image6.jpeg"/><Relationship Id="rId17" Type="http://schemas.openxmlformats.org/officeDocument/2006/relationships/image" Target="media/image11.jpeg"/><Relationship Id="rId33" Type="http://schemas.openxmlformats.org/officeDocument/2006/relationships/image" Target="media/image27.jpeg"/><Relationship Id="rId38" Type="http://schemas.openxmlformats.org/officeDocument/2006/relationships/image" Target="media/image32.jpeg"/><Relationship Id="rId59" Type="http://schemas.openxmlformats.org/officeDocument/2006/relationships/image" Target="media/image53.jpeg"/><Relationship Id="rId103" Type="http://schemas.openxmlformats.org/officeDocument/2006/relationships/image" Target="media/image97.jpeg"/><Relationship Id="rId108" Type="http://schemas.openxmlformats.org/officeDocument/2006/relationships/image" Target="media/image102.jpeg"/><Relationship Id="rId124" Type="http://schemas.openxmlformats.org/officeDocument/2006/relationships/image" Target="media/image118.jpeg"/><Relationship Id="rId129" Type="http://schemas.openxmlformats.org/officeDocument/2006/relationships/image" Target="media/image123.jpeg"/><Relationship Id="rId54" Type="http://schemas.openxmlformats.org/officeDocument/2006/relationships/image" Target="media/image48.jpeg"/><Relationship Id="rId70" Type="http://schemas.openxmlformats.org/officeDocument/2006/relationships/image" Target="media/image64.jpeg"/><Relationship Id="rId75" Type="http://schemas.openxmlformats.org/officeDocument/2006/relationships/image" Target="media/image69.jpeg"/><Relationship Id="rId91" Type="http://schemas.openxmlformats.org/officeDocument/2006/relationships/image" Target="media/image85.jpeg"/><Relationship Id="rId96" Type="http://schemas.openxmlformats.org/officeDocument/2006/relationships/image" Target="media/image90.jpeg"/><Relationship Id="rId140" Type="http://schemas.openxmlformats.org/officeDocument/2006/relationships/image" Target="media/image134.jpeg"/><Relationship Id="rId145" Type="http://schemas.openxmlformats.org/officeDocument/2006/relationships/image" Target="media/image139.jpeg"/><Relationship Id="rId161" Type="http://schemas.openxmlformats.org/officeDocument/2006/relationships/image" Target="media/image155.jpeg"/><Relationship Id="rId166" Type="http://schemas.openxmlformats.org/officeDocument/2006/relationships/image" Target="media/image160.jpeg"/><Relationship Id="rId182" Type="http://schemas.openxmlformats.org/officeDocument/2006/relationships/image" Target="media/image176.jpeg"/><Relationship Id="rId187" Type="http://schemas.openxmlformats.org/officeDocument/2006/relationships/image" Target="media/image181.jpeg"/><Relationship Id="rId1" Type="http://schemas.openxmlformats.org/officeDocument/2006/relationships/numbering" Target="numbering.xml"/><Relationship Id="rId6" Type="http://schemas.openxmlformats.org/officeDocument/2006/relationships/endnotes" Target="endnotes.xml"/><Relationship Id="rId212" Type="http://schemas.openxmlformats.org/officeDocument/2006/relationships/image" Target="media/image206.jpeg"/><Relationship Id="rId23" Type="http://schemas.openxmlformats.org/officeDocument/2006/relationships/image" Target="media/image17.jpeg"/><Relationship Id="rId28" Type="http://schemas.openxmlformats.org/officeDocument/2006/relationships/image" Target="media/image22.jpeg"/><Relationship Id="rId49" Type="http://schemas.openxmlformats.org/officeDocument/2006/relationships/image" Target="media/image43.jpeg"/><Relationship Id="rId114" Type="http://schemas.openxmlformats.org/officeDocument/2006/relationships/image" Target="media/image108.jpeg"/><Relationship Id="rId119" Type="http://schemas.openxmlformats.org/officeDocument/2006/relationships/image" Target="media/image113.jpeg"/><Relationship Id="rId44" Type="http://schemas.openxmlformats.org/officeDocument/2006/relationships/image" Target="media/image38.jpeg"/><Relationship Id="rId60" Type="http://schemas.openxmlformats.org/officeDocument/2006/relationships/image" Target="media/image54.jpeg"/><Relationship Id="rId65" Type="http://schemas.openxmlformats.org/officeDocument/2006/relationships/image" Target="media/image59.jpeg"/><Relationship Id="rId81" Type="http://schemas.openxmlformats.org/officeDocument/2006/relationships/image" Target="media/image75.jpeg"/><Relationship Id="rId86" Type="http://schemas.openxmlformats.org/officeDocument/2006/relationships/image" Target="media/image80.jpeg"/><Relationship Id="rId130" Type="http://schemas.openxmlformats.org/officeDocument/2006/relationships/image" Target="media/image124.jpeg"/><Relationship Id="rId135" Type="http://schemas.openxmlformats.org/officeDocument/2006/relationships/image" Target="media/image129.jpeg"/><Relationship Id="rId151" Type="http://schemas.openxmlformats.org/officeDocument/2006/relationships/image" Target="media/image145.jpeg"/><Relationship Id="rId156" Type="http://schemas.openxmlformats.org/officeDocument/2006/relationships/image" Target="media/image150.jpeg"/><Relationship Id="rId177" Type="http://schemas.openxmlformats.org/officeDocument/2006/relationships/image" Target="media/image171.jpeg"/><Relationship Id="rId198" Type="http://schemas.openxmlformats.org/officeDocument/2006/relationships/image" Target="media/image192.jpeg"/><Relationship Id="rId172" Type="http://schemas.openxmlformats.org/officeDocument/2006/relationships/image" Target="media/image166.jpeg"/><Relationship Id="rId193" Type="http://schemas.openxmlformats.org/officeDocument/2006/relationships/image" Target="media/image187.jpeg"/><Relationship Id="rId202" Type="http://schemas.openxmlformats.org/officeDocument/2006/relationships/image" Target="media/image196.jpeg"/><Relationship Id="rId207" Type="http://schemas.openxmlformats.org/officeDocument/2006/relationships/image" Target="media/image201.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109" Type="http://schemas.openxmlformats.org/officeDocument/2006/relationships/image" Target="media/image10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jpeg"/><Relationship Id="rId104" Type="http://schemas.openxmlformats.org/officeDocument/2006/relationships/image" Target="media/image98.jpeg"/><Relationship Id="rId120" Type="http://schemas.openxmlformats.org/officeDocument/2006/relationships/image" Target="media/image114.jpeg"/><Relationship Id="rId125" Type="http://schemas.openxmlformats.org/officeDocument/2006/relationships/image" Target="media/image119.jpeg"/><Relationship Id="rId141" Type="http://schemas.openxmlformats.org/officeDocument/2006/relationships/image" Target="media/image135.jpeg"/><Relationship Id="rId146" Type="http://schemas.openxmlformats.org/officeDocument/2006/relationships/image" Target="media/image140.jpeg"/><Relationship Id="rId167" Type="http://schemas.openxmlformats.org/officeDocument/2006/relationships/image" Target="media/image161.jpeg"/><Relationship Id="rId188" Type="http://schemas.openxmlformats.org/officeDocument/2006/relationships/image" Target="media/image182.jpeg"/><Relationship Id="rId7" Type="http://schemas.openxmlformats.org/officeDocument/2006/relationships/image" Target="media/image1.jpeg"/><Relationship Id="rId71" Type="http://schemas.openxmlformats.org/officeDocument/2006/relationships/image" Target="media/image65.jpeg"/><Relationship Id="rId92" Type="http://schemas.openxmlformats.org/officeDocument/2006/relationships/image" Target="media/image86.jpeg"/><Relationship Id="rId162" Type="http://schemas.openxmlformats.org/officeDocument/2006/relationships/image" Target="media/image156.jpeg"/><Relationship Id="rId183" Type="http://schemas.openxmlformats.org/officeDocument/2006/relationships/image" Target="media/image177.jpeg"/><Relationship Id="rId213" Type="http://schemas.openxmlformats.org/officeDocument/2006/relationships/fontTable" Target="fontTable.xml"/><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image" Target="media/image81.jpeg"/><Relationship Id="rId110" Type="http://schemas.openxmlformats.org/officeDocument/2006/relationships/image" Target="media/image104.jpeg"/><Relationship Id="rId115" Type="http://schemas.openxmlformats.org/officeDocument/2006/relationships/image" Target="media/image109.jpeg"/><Relationship Id="rId131" Type="http://schemas.openxmlformats.org/officeDocument/2006/relationships/image" Target="media/image125.jpeg"/><Relationship Id="rId136" Type="http://schemas.openxmlformats.org/officeDocument/2006/relationships/image" Target="media/image130.jpeg"/><Relationship Id="rId157" Type="http://schemas.openxmlformats.org/officeDocument/2006/relationships/image" Target="media/image151.jpeg"/><Relationship Id="rId178" Type="http://schemas.openxmlformats.org/officeDocument/2006/relationships/image" Target="media/image172.jpeg"/><Relationship Id="rId61" Type="http://schemas.openxmlformats.org/officeDocument/2006/relationships/image" Target="media/image55.jpeg"/><Relationship Id="rId82" Type="http://schemas.openxmlformats.org/officeDocument/2006/relationships/image" Target="media/image76.jpeg"/><Relationship Id="rId152" Type="http://schemas.openxmlformats.org/officeDocument/2006/relationships/image" Target="media/image146.jpeg"/><Relationship Id="rId173" Type="http://schemas.openxmlformats.org/officeDocument/2006/relationships/image" Target="media/image167.jpeg"/><Relationship Id="rId194" Type="http://schemas.openxmlformats.org/officeDocument/2006/relationships/image" Target="media/image188.jpeg"/><Relationship Id="rId199" Type="http://schemas.openxmlformats.org/officeDocument/2006/relationships/image" Target="media/image193.jpeg"/><Relationship Id="rId203" Type="http://schemas.openxmlformats.org/officeDocument/2006/relationships/image" Target="media/image197.jpeg"/><Relationship Id="rId208" Type="http://schemas.openxmlformats.org/officeDocument/2006/relationships/image" Target="media/image202.jpeg"/><Relationship Id="rId19" Type="http://schemas.openxmlformats.org/officeDocument/2006/relationships/image" Target="media/image13.jpeg"/><Relationship Id="rId14" Type="http://schemas.openxmlformats.org/officeDocument/2006/relationships/image" Target="media/image8.jpeg"/><Relationship Id="rId30" Type="http://schemas.openxmlformats.org/officeDocument/2006/relationships/image" Target="media/image24.jpeg"/><Relationship Id="rId35" Type="http://schemas.openxmlformats.org/officeDocument/2006/relationships/image" Target="media/image29.jpeg"/><Relationship Id="rId56" Type="http://schemas.openxmlformats.org/officeDocument/2006/relationships/image" Target="media/image50.jpeg"/><Relationship Id="rId77" Type="http://schemas.openxmlformats.org/officeDocument/2006/relationships/image" Target="media/image71.jpeg"/><Relationship Id="rId100" Type="http://schemas.openxmlformats.org/officeDocument/2006/relationships/image" Target="media/image94.jpeg"/><Relationship Id="rId105" Type="http://schemas.openxmlformats.org/officeDocument/2006/relationships/image" Target="media/image99.jpeg"/><Relationship Id="rId126" Type="http://schemas.openxmlformats.org/officeDocument/2006/relationships/image" Target="media/image120.jpeg"/><Relationship Id="rId147" Type="http://schemas.openxmlformats.org/officeDocument/2006/relationships/image" Target="media/image141.jpeg"/><Relationship Id="rId168" Type="http://schemas.openxmlformats.org/officeDocument/2006/relationships/image" Target="media/image162.jpe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93" Type="http://schemas.openxmlformats.org/officeDocument/2006/relationships/image" Target="media/image87.jpeg"/><Relationship Id="rId98" Type="http://schemas.openxmlformats.org/officeDocument/2006/relationships/image" Target="media/image92.jpeg"/><Relationship Id="rId121" Type="http://schemas.openxmlformats.org/officeDocument/2006/relationships/image" Target="media/image115.jpeg"/><Relationship Id="rId142" Type="http://schemas.openxmlformats.org/officeDocument/2006/relationships/image" Target="media/image136.jpeg"/><Relationship Id="rId163" Type="http://schemas.openxmlformats.org/officeDocument/2006/relationships/image" Target="media/image157.jpeg"/><Relationship Id="rId184" Type="http://schemas.openxmlformats.org/officeDocument/2006/relationships/image" Target="media/image178.jpeg"/><Relationship Id="rId189" Type="http://schemas.openxmlformats.org/officeDocument/2006/relationships/image" Target="media/image183.jpeg"/><Relationship Id="rId3" Type="http://schemas.openxmlformats.org/officeDocument/2006/relationships/settings" Target="settings.xml"/><Relationship Id="rId214" Type="http://schemas.openxmlformats.org/officeDocument/2006/relationships/theme" Target="theme/theme1.xml"/><Relationship Id="rId25" Type="http://schemas.openxmlformats.org/officeDocument/2006/relationships/image" Target="media/image19.jpeg"/><Relationship Id="rId46" Type="http://schemas.openxmlformats.org/officeDocument/2006/relationships/image" Target="media/image40.jpeg"/><Relationship Id="rId67" Type="http://schemas.openxmlformats.org/officeDocument/2006/relationships/image" Target="media/image61.jpeg"/><Relationship Id="rId116" Type="http://schemas.openxmlformats.org/officeDocument/2006/relationships/image" Target="media/image110.jpeg"/><Relationship Id="rId137" Type="http://schemas.openxmlformats.org/officeDocument/2006/relationships/image" Target="media/image131.jpeg"/><Relationship Id="rId158" Type="http://schemas.openxmlformats.org/officeDocument/2006/relationships/image" Target="media/image152.jpeg"/><Relationship Id="rId20" Type="http://schemas.openxmlformats.org/officeDocument/2006/relationships/image" Target="media/image14.jpeg"/><Relationship Id="rId41" Type="http://schemas.openxmlformats.org/officeDocument/2006/relationships/image" Target="media/image35.jpeg"/><Relationship Id="rId62" Type="http://schemas.openxmlformats.org/officeDocument/2006/relationships/image" Target="media/image56.jpeg"/><Relationship Id="rId83" Type="http://schemas.openxmlformats.org/officeDocument/2006/relationships/image" Target="media/image77.jpeg"/><Relationship Id="rId88" Type="http://schemas.openxmlformats.org/officeDocument/2006/relationships/image" Target="media/image82.jpeg"/><Relationship Id="rId111" Type="http://schemas.openxmlformats.org/officeDocument/2006/relationships/image" Target="media/image105.jpeg"/><Relationship Id="rId132" Type="http://schemas.openxmlformats.org/officeDocument/2006/relationships/image" Target="media/image126.jpeg"/><Relationship Id="rId153" Type="http://schemas.openxmlformats.org/officeDocument/2006/relationships/image" Target="media/image147.jpeg"/><Relationship Id="rId174" Type="http://schemas.openxmlformats.org/officeDocument/2006/relationships/image" Target="media/image168.jpeg"/><Relationship Id="rId179" Type="http://schemas.openxmlformats.org/officeDocument/2006/relationships/image" Target="media/image173.jpeg"/><Relationship Id="rId195" Type="http://schemas.openxmlformats.org/officeDocument/2006/relationships/image" Target="media/image189.jpeg"/><Relationship Id="rId209" Type="http://schemas.openxmlformats.org/officeDocument/2006/relationships/image" Target="media/image203.jpeg"/><Relationship Id="rId190" Type="http://schemas.openxmlformats.org/officeDocument/2006/relationships/image" Target="media/image184.jpeg"/><Relationship Id="rId204" Type="http://schemas.openxmlformats.org/officeDocument/2006/relationships/image" Target="media/image198.jpeg"/><Relationship Id="rId15" Type="http://schemas.openxmlformats.org/officeDocument/2006/relationships/image" Target="media/image9.jpeg"/><Relationship Id="rId36" Type="http://schemas.openxmlformats.org/officeDocument/2006/relationships/image" Target="media/image30.jpeg"/><Relationship Id="rId57" Type="http://schemas.openxmlformats.org/officeDocument/2006/relationships/image" Target="media/image51.jpeg"/><Relationship Id="rId106" Type="http://schemas.openxmlformats.org/officeDocument/2006/relationships/image" Target="media/image100.jpeg"/><Relationship Id="rId127" Type="http://schemas.openxmlformats.org/officeDocument/2006/relationships/image" Target="media/image121.jpeg"/><Relationship Id="rId10" Type="http://schemas.openxmlformats.org/officeDocument/2006/relationships/image" Target="media/image4.jpeg"/><Relationship Id="rId31" Type="http://schemas.openxmlformats.org/officeDocument/2006/relationships/image" Target="media/image25.jpeg"/><Relationship Id="rId52" Type="http://schemas.openxmlformats.org/officeDocument/2006/relationships/image" Target="media/image46.jpeg"/><Relationship Id="rId73" Type="http://schemas.openxmlformats.org/officeDocument/2006/relationships/image" Target="media/image67.jpeg"/><Relationship Id="rId78" Type="http://schemas.openxmlformats.org/officeDocument/2006/relationships/image" Target="media/image72.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122" Type="http://schemas.openxmlformats.org/officeDocument/2006/relationships/image" Target="media/image116.jpeg"/><Relationship Id="rId143" Type="http://schemas.openxmlformats.org/officeDocument/2006/relationships/image" Target="media/image137.jpeg"/><Relationship Id="rId148" Type="http://schemas.openxmlformats.org/officeDocument/2006/relationships/image" Target="media/image142.jpeg"/><Relationship Id="rId164" Type="http://schemas.openxmlformats.org/officeDocument/2006/relationships/image" Target="media/image158.jpeg"/><Relationship Id="rId169" Type="http://schemas.openxmlformats.org/officeDocument/2006/relationships/image" Target="media/image163.jpeg"/><Relationship Id="rId185" Type="http://schemas.openxmlformats.org/officeDocument/2006/relationships/image" Target="media/image179.jpeg"/><Relationship Id="rId4" Type="http://schemas.openxmlformats.org/officeDocument/2006/relationships/webSettings" Target="webSettings.xml"/><Relationship Id="rId9" Type="http://schemas.openxmlformats.org/officeDocument/2006/relationships/image" Target="media/image3.jpeg"/><Relationship Id="rId180" Type="http://schemas.openxmlformats.org/officeDocument/2006/relationships/image" Target="media/image174.jpeg"/><Relationship Id="rId210" Type="http://schemas.openxmlformats.org/officeDocument/2006/relationships/image" Target="media/image204.jpeg"/><Relationship Id="rId26" Type="http://schemas.openxmlformats.org/officeDocument/2006/relationships/image" Target="media/image20.jpeg"/><Relationship Id="rId47" Type="http://schemas.openxmlformats.org/officeDocument/2006/relationships/image" Target="media/image41.jpeg"/><Relationship Id="rId68" Type="http://schemas.openxmlformats.org/officeDocument/2006/relationships/image" Target="media/image62.jpeg"/><Relationship Id="rId89" Type="http://schemas.openxmlformats.org/officeDocument/2006/relationships/image" Target="media/image83.jpeg"/><Relationship Id="rId112" Type="http://schemas.openxmlformats.org/officeDocument/2006/relationships/image" Target="media/image106.jpeg"/><Relationship Id="rId133" Type="http://schemas.openxmlformats.org/officeDocument/2006/relationships/image" Target="media/image127.jpeg"/><Relationship Id="rId154" Type="http://schemas.openxmlformats.org/officeDocument/2006/relationships/image" Target="media/image148.jpeg"/><Relationship Id="rId175" Type="http://schemas.openxmlformats.org/officeDocument/2006/relationships/image" Target="media/image169.jpeg"/><Relationship Id="rId196" Type="http://schemas.openxmlformats.org/officeDocument/2006/relationships/image" Target="media/image190.jpeg"/><Relationship Id="rId200" Type="http://schemas.openxmlformats.org/officeDocument/2006/relationships/image" Target="media/image194.jpeg"/><Relationship Id="rId16" Type="http://schemas.openxmlformats.org/officeDocument/2006/relationships/image" Target="media/image10.jpeg"/></Relationships>
</file>

<file path=word/theme/theme1.xml><?xml version="1.0" encoding="utf-8"?>
<a:theme xmlns:a="http://schemas.openxmlformats.org/drawingml/2006/main" name="Office-þ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42</Pages>
  <Words>6862</Words>
  <Characters>39116</Characters>
  <Application>Microsoft Office Word</Application>
  <DocSecurity>0</DocSecurity>
  <Lines>325</Lines>
  <Paragraphs>91</Paragraphs>
  <ScaleCrop>false</ScaleCrop>
  <HeadingPairs>
    <vt:vector size="4" baseType="variant">
      <vt:variant>
        <vt:lpstr>Titill</vt:lpstr>
      </vt:variant>
      <vt:variant>
        <vt:i4>1</vt:i4>
      </vt:variant>
      <vt:variant>
        <vt:lpstr>Title</vt:lpstr>
      </vt:variant>
      <vt:variant>
        <vt:i4>1</vt:i4>
      </vt:variant>
    </vt:vector>
  </HeadingPairs>
  <TitlesOfParts>
    <vt:vector size="2" baseType="lpstr">
      <vt:lpstr/>
      <vt:lpstr/>
    </vt:vector>
  </TitlesOfParts>
  <Company>Reykjavikurborg</Company>
  <LinksUpToDate>false</LinksUpToDate>
  <CharactersWithSpaces>45887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Anastasía Jónsdóttir</dc:creator>
  <cp:lastModifiedBy>Tómas Ingi Adolfsson</cp:lastModifiedBy>
  <cp:revision>2</cp:revision>
  <dcterms:created xsi:type="dcterms:W3CDTF">2021-11-09T12:12:00Z</dcterms:created>
  <dcterms:modified xsi:type="dcterms:W3CDTF">2021-11-09T12:12:00Z</dcterms:modified>
</cp:coreProperties>
</file>