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6A" w:rsidRDefault="00702733" w:rsidP="007B5DF5">
      <w:pPr>
        <w:jc w:val="center"/>
        <w:rPr>
          <w:b/>
        </w:rPr>
      </w:pPr>
      <w:r>
        <w:rPr>
          <w:b/>
        </w:rPr>
        <w:t xml:space="preserve">Tillaga </w:t>
      </w:r>
    </w:p>
    <w:p w:rsidR="004A515B" w:rsidRDefault="00702733" w:rsidP="007B5DF5">
      <w:pPr>
        <w:jc w:val="center"/>
        <w:rPr>
          <w:b/>
        </w:rPr>
      </w:pPr>
      <w:r>
        <w:rPr>
          <w:b/>
        </w:rPr>
        <w:t>um h</w:t>
      </w:r>
      <w:r w:rsidR="005E5A06" w:rsidRPr="00702733">
        <w:rPr>
          <w:b/>
        </w:rPr>
        <w:t>ússtjórn</w:t>
      </w:r>
      <w:r w:rsidR="007B5DF5">
        <w:rPr>
          <w:b/>
        </w:rPr>
        <w:t xml:space="preserve"> fyrir</w:t>
      </w:r>
      <w:r w:rsidR="005E5A06" w:rsidRPr="00702733">
        <w:rPr>
          <w:b/>
        </w:rPr>
        <w:t xml:space="preserve"> Iðnó</w:t>
      </w:r>
    </w:p>
    <w:p w:rsidR="00702733" w:rsidRPr="00702733" w:rsidRDefault="00702733" w:rsidP="00702733">
      <w:pPr>
        <w:jc w:val="right"/>
        <w:rPr>
          <w:b/>
        </w:rPr>
      </w:pPr>
      <w:r>
        <w:rPr>
          <w:b/>
        </w:rPr>
        <w:t>Reykjavík 4. janúar 2018</w:t>
      </w:r>
    </w:p>
    <w:p w:rsidR="00702733" w:rsidRDefault="00280AEA">
      <w:r>
        <w:t xml:space="preserve">Lagt er til að </w:t>
      </w:r>
      <w:r w:rsidR="00702733">
        <w:t>skipuð verði</w:t>
      </w:r>
      <w:r w:rsidR="006747F9">
        <w:t xml:space="preserve"> hússtjórn </w:t>
      </w:r>
      <w:r w:rsidR="007B5DF5">
        <w:t>um</w:t>
      </w:r>
      <w:r w:rsidR="006747F9">
        <w:t xml:space="preserve"> I</w:t>
      </w:r>
      <w:r w:rsidR="009C2F90">
        <w:t>ð</w:t>
      </w:r>
      <w:r w:rsidR="006747F9">
        <w:t>nó</w:t>
      </w:r>
      <w:r w:rsidR="00702733">
        <w:t xml:space="preserve"> sem hafi eftirlit með re</w:t>
      </w:r>
      <w:r w:rsidR="00EC6280">
        <w:t>kstri hússins og efndum samninga</w:t>
      </w:r>
      <w:r w:rsidR="00702733">
        <w:t xml:space="preserve"> milli Reykjavíkurborgar og </w:t>
      </w:r>
      <w:r w:rsidR="0012085F">
        <w:t>leigutaka Iðnó</w:t>
      </w:r>
      <w:r w:rsidR="00702733">
        <w:t xml:space="preserve"> en fjalli jafnframt um viðhald hússins og framkvæmdir. </w:t>
      </w:r>
    </w:p>
    <w:p w:rsidR="00702733" w:rsidRDefault="00702733">
      <w:r>
        <w:t>Hússtjór</w:t>
      </w:r>
      <w:r w:rsidR="0012085F">
        <w:t>n skal skipuð einum fulltrúa Menningar- og ferðamálasviðs Reykjavíkurborgar (</w:t>
      </w:r>
      <w:proofErr w:type="spellStart"/>
      <w:r w:rsidR="0012085F">
        <w:t>MOF</w:t>
      </w:r>
      <w:proofErr w:type="spellEnd"/>
      <w:r w:rsidR="0012085F">
        <w:t>), einum fulltrúa frá Gómsætt ehf., leigutaka Iðnó</w:t>
      </w:r>
      <w:r>
        <w:t xml:space="preserve"> og einum fulltrúa Skrifstofu eigna- og atvinnuþróunar</w:t>
      </w:r>
      <w:r w:rsidR="001B75D5">
        <w:t xml:space="preserve"> (SEA)</w:t>
      </w:r>
      <w:bookmarkStart w:id="0" w:name="_GoBack"/>
      <w:bookmarkEnd w:id="0"/>
      <w:r>
        <w:t xml:space="preserve">. </w:t>
      </w:r>
    </w:p>
    <w:p w:rsidR="009C2F90" w:rsidRDefault="00702733">
      <w:r>
        <w:t xml:space="preserve">Fulltrúi </w:t>
      </w:r>
      <w:proofErr w:type="spellStart"/>
      <w:r>
        <w:t>MOF</w:t>
      </w:r>
      <w:proofErr w:type="spellEnd"/>
      <w:r>
        <w:t xml:space="preserve"> </w:t>
      </w:r>
      <w:r w:rsidR="00651C6A">
        <w:t>verði formaður stjórnar og boði</w:t>
      </w:r>
      <w:r>
        <w:t xml:space="preserve"> til stjórnarfunda þegar þurfa þykir en að lágmark</w:t>
      </w:r>
      <w:r w:rsidR="00651C6A">
        <w:t>i þrisvar á ári. Hússtjórn geti</w:t>
      </w:r>
      <w:r>
        <w:t xml:space="preserve"> boðað hverja þá til fundar sem hún telur þörf á hverju sinni.</w:t>
      </w:r>
    </w:p>
    <w:p w:rsidR="00702733" w:rsidRDefault="00702733">
      <w:r>
        <w:t xml:space="preserve">Fundargerðir hússtjórnar skulu sendar </w:t>
      </w:r>
      <w:proofErr w:type="spellStart"/>
      <w:r>
        <w:t>MOF</w:t>
      </w:r>
      <w:proofErr w:type="spellEnd"/>
      <w:r>
        <w:t xml:space="preserve"> sem kynnir efni þeirra fyrir viðkomandi ráðum sé tilefni til. Seta í hússtjórn er ólaunuð.</w:t>
      </w:r>
    </w:p>
    <w:p w:rsidR="0012085F" w:rsidRPr="00651C6A" w:rsidRDefault="0012085F">
      <w:pPr>
        <w:rPr>
          <w:i/>
        </w:rPr>
      </w:pPr>
      <w:r w:rsidRPr="00651C6A">
        <w:rPr>
          <w:i/>
        </w:rPr>
        <w:t>Greinargerð</w:t>
      </w:r>
    </w:p>
    <w:p w:rsidR="00C97249" w:rsidRDefault="00C97249">
      <w:r>
        <w:t xml:space="preserve">Ekki hefur áður verið hússtjórn </w:t>
      </w:r>
      <w:r w:rsidR="007B5DF5">
        <w:t xml:space="preserve">um </w:t>
      </w:r>
      <w:r>
        <w:t xml:space="preserve">Iðnó en hússtjórn er </w:t>
      </w:r>
      <w:r w:rsidR="007B5DF5">
        <w:t>um Tjarnarbíó</w:t>
      </w:r>
      <w:r>
        <w:t xml:space="preserve"> </w:t>
      </w:r>
      <w:r w:rsidR="007B5DF5">
        <w:t>og hefur það fyrirkomulag reynst vel. Það hefur bætt samstarf milli borgar og leigutaka og eflt eftirlit með sa</w:t>
      </w:r>
      <w:r w:rsidR="00EC6280">
        <w:t>mningum</w:t>
      </w:r>
      <w:r w:rsidR="007B5DF5">
        <w:t xml:space="preserve"> og viðhaldsþörf hússins. </w:t>
      </w:r>
    </w:p>
    <w:p w:rsidR="00C97249" w:rsidRDefault="00C97249">
      <w:r>
        <w:t xml:space="preserve">Hlutverk hússtjórnar yrði, eins og fram kemur í tillögunni, að </w:t>
      </w:r>
      <w:r w:rsidR="00651C6A">
        <w:t xml:space="preserve">hafa betra </w:t>
      </w:r>
      <w:r>
        <w:t>eftirlit með útlei</w:t>
      </w:r>
      <w:r w:rsidR="00651C6A">
        <w:t>gðu húsnæði á vegum borgarinnar og</w:t>
      </w:r>
      <w:r>
        <w:t xml:space="preserve"> tryggja að leigutaki fari að ákvæðum og markmiðum </w:t>
      </w:r>
      <w:r w:rsidR="00EC6280">
        <w:t>samninga</w:t>
      </w:r>
      <w:r>
        <w:t xml:space="preserve"> s</w:t>
      </w:r>
      <w:r w:rsidR="007B5DF5">
        <w:t>em kveða</w:t>
      </w:r>
      <w:r>
        <w:t xml:space="preserve"> m.a. á um lífvænlega og menningartengda starfsemi.</w:t>
      </w:r>
    </w:p>
    <w:p w:rsidR="00C97249" w:rsidRDefault="00C97249">
      <w:r>
        <w:t xml:space="preserve">Leitað verður eftir tillögum frá </w:t>
      </w:r>
      <w:proofErr w:type="spellStart"/>
      <w:r>
        <w:t>SEA</w:t>
      </w:r>
      <w:proofErr w:type="spellEnd"/>
      <w:r>
        <w:t xml:space="preserve"> og leigutaka </w:t>
      </w:r>
      <w:proofErr w:type="spellStart"/>
      <w:r>
        <w:t>Iðnó</w:t>
      </w:r>
      <w:proofErr w:type="spellEnd"/>
      <w:r>
        <w:t xml:space="preserve"> um fulltrúa í stjórn en </w:t>
      </w:r>
      <w:proofErr w:type="spellStart"/>
      <w:r>
        <w:t>MOF</w:t>
      </w:r>
      <w:proofErr w:type="spellEnd"/>
      <w:r>
        <w:t xml:space="preserve"> leggur til að skrifstofustjóri menningarmál</w:t>
      </w:r>
      <w:r w:rsidR="00162DF0">
        <w:t xml:space="preserve">a sitji í hússtjórn enda hefur sá aðili eftirlit með öðrum þáttum </w:t>
      </w:r>
      <w:r w:rsidR="00EC6280">
        <w:t>samstarfs</w:t>
      </w:r>
      <w:r w:rsidR="00162DF0">
        <w:t>samnings við leigutaka Iðnó svo sem um skil á ársreikningi og starfsemi.</w:t>
      </w:r>
    </w:p>
    <w:p w:rsidR="00B71179" w:rsidRDefault="00B71179">
      <w:r>
        <w:t>Arna Schram</w:t>
      </w:r>
    </w:p>
    <w:p w:rsidR="00B71179" w:rsidRDefault="00B71179">
      <w:r>
        <w:t>Sviðsstjóri Menningar- og ferðamálasviðs</w:t>
      </w:r>
    </w:p>
    <w:p w:rsidR="00162DF0" w:rsidRDefault="00162DF0"/>
    <w:p w:rsidR="00C97249" w:rsidRDefault="00C97249"/>
    <w:p w:rsidR="00702733" w:rsidRDefault="00702733"/>
    <w:p w:rsidR="00702733" w:rsidRDefault="00702733"/>
    <w:p w:rsidR="005E5A06" w:rsidRDefault="005E5A06"/>
    <w:sectPr w:rsidR="005E5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06"/>
    <w:rsid w:val="0012085F"/>
    <w:rsid w:val="00162DF0"/>
    <w:rsid w:val="001B75D5"/>
    <w:rsid w:val="00280AEA"/>
    <w:rsid w:val="004A515B"/>
    <w:rsid w:val="005E5A06"/>
    <w:rsid w:val="00651C6A"/>
    <w:rsid w:val="006747F9"/>
    <w:rsid w:val="00702733"/>
    <w:rsid w:val="007B5DF5"/>
    <w:rsid w:val="00831EB9"/>
    <w:rsid w:val="00905B9C"/>
    <w:rsid w:val="009C23D1"/>
    <w:rsid w:val="009C2F90"/>
    <w:rsid w:val="00B71179"/>
    <w:rsid w:val="00C97249"/>
    <w:rsid w:val="00D73505"/>
    <w:rsid w:val="00EC6280"/>
    <w:rsid w:val="00F7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UTM - Reykjavík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2018-01-05T15:43:00Z</dcterms:created>
  <dcterms:modified xsi:type="dcterms:W3CDTF">2018-01-05T15:43:00Z</dcterms:modified>
</cp:coreProperties>
</file>