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68" w:rsidRPr="00881899" w:rsidRDefault="00E80831" w:rsidP="0007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Reykjavíkurborg,</w:t>
      </w:r>
      <w:r w:rsidR="00A04F77">
        <w:rPr>
          <w:rFonts w:ascii="Times New Roman" w:hAnsi="Times New Roman" w:cs="Times New Roman"/>
          <w:sz w:val="24"/>
          <w:szCs w:val="24"/>
        </w:rPr>
        <w:t xml:space="preserve"> kt. 530269-7609</w:t>
      </w:r>
      <w:r w:rsidR="009A3968" w:rsidRPr="00881899">
        <w:rPr>
          <w:rFonts w:ascii="Times New Roman" w:hAnsi="Times New Roman" w:cs="Times New Roman"/>
          <w:sz w:val="24"/>
          <w:szCs w:val="24"/>
        </w:rPr>
        <w:t xml:space="preserve"> og</w:t>
      </w:r>
      <w:r w:rsidR="005E1E23" w:rsidRPr="00881899">
        <w:rPr>
          <w:rFonts w:ascii="Times New Roman" w:hAnsi="Times New Roman" w:cs="Times New Roman"/>
          <w:sz w:val="24"/>
          <w:szCs w:val="24"/>
        </w:rPr>
        <w:t xml:space="preserve"> </w:t>
      </w:r>
      <w:r w:rsidR="00BE0B98">
        <w:rPr>
          <w:rFonts w:ascii="Times New Roman" w:hAnsi="Times New Roman" w:cs="Times New Roman"/>
          <w:sz w:val="24"/>
          <w:szCs w:val="24"/>
        </w:rPr>
        <w:t xml:space="preserve">Taflfélag Reykjavíkur kt. </w:t>
      </w:r>
      <w:r w:rsidR="00236FEA" w:rsidRPr="00881899">
        <w:rPr>
          <w:rFonts w:ascii="Times New Roman" w:hAnsi="Times New Roman" w:cs="Times New Roman"/>
          <w:sz w:val="24"/>
          <w:szCs w:val="24"/>
        </w:rPr>
        <w:t xml:space="preserve"> </w:t>
      </w:r>
      <w:r w:rsidR="002F1C3C">
        <w:rPr>
          <w:rFonts w:ascii="Times New Roman" w:hAnsi="Times New Roman" w:cs="Times New Roman"/>
          <w:sz w:val="24"/>
          <w:szCs w:val="24"/>
        </w:rPr>
        <w:t>640269-7669</w:t>
      </w:r>
      <w:r w:rsidR="00B75F57" w:rsidRPr="00881899">
        <w:rPr>
          <w:rFonts w:ascii="Times New Roman" w:hAnsi="Times New Roman" w:cs="Times New Roman"/>
          <w:sz w:val="24"/>
          <w:szCs w:val="24"/>
        </w:rPr>
        <w:t xml:space="preserve"> </w:t>
      </w:r>
      <w:r w:rsidR="009A3968" w:rsidRPr="00881899">
        <w:rPr>
          <w:rFonts w:ascii="Times New Roman" w:hAnsi="Times New Roman" w:cs="Times New Roman"/>
          <w:sz w:val="24"/>
          <w:szCs w:val="24"/>
        </w:rPr>
        <w:t>gera með sér svohljóðandi:</w:t>
      </w:r>
    </w:p>
    <w:p w:rsidR="008C4AB7" w:rsidRPr="00881899" w:rsidRDefault="000944A7" w:rsidP="001F2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99">
        <w:rPr>
          <w:rFonts w:ascii="Times New Roman" w:hAnsi="Times New Roman" w:cs="Times New Roman"/>
          <w:b/>
          <w:sz w:val="24"/>
          <w:szCs w:val="24"/>
        </w:rPr>
        <w:t>Samning</w:t>
      </w:r>
      <w:r w:rsidR="008C4AB7" w:rsidRPr="00881899">
        <w:rPr>
          <w:rFonts w:ascii="Times New Roman" w:hAnsi="Times New Roman" w:cs="Times New Roman"/>
          <w:b/>
          <w:sz w:val="24"/>
          <w:szCs w:val="24"/>
        </w:rPr>
        <w:t xml:space="preserve"> vegna:</w:t>
      </w:r>
      <w:r w:rsidR="001F2ABF" w:rsidRPr="008818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5A3A" w:rsidRPr="00881899" w:rsidRDefault="006310A3" w:rsidP="00240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Starfsemi á árunum </w:t>
      </w:r>
      <w:r w:rsidR="006F5364">
        <w:rPr>
          <w:rFonts w:ascii="Times New Roman" w:hAnsi="Times New Roman" w:cs="Times New Roman"/>
          <w:b/>
          <w:sz w:val="24"/>
          <w:szCs w:val="24"/>
        </w:rPr>
        <w:t>20</w:t>
      </w:r>
      <w:r w:rsidR="00A04F77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80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E480A">
        <w:rPr>
          <w:rFonts w:ascii="Times New Roman" w:hAnsi="Times New Roman" w:cs="Times New Roman"/>
          <w:b/>
          <w:sz w:val="24"/>
          <w:szCs w:val="24"/>
        </w:rPr>
        <w:t>2</w:t>
      </w:r>
      <w:r w:rsidR="00A04F77">
        <w:rPr>
          <w:rFonts w:ascii="Times New Roman" w:hAnsi="Times New Roman" w:cs="Times New Roman"/>
          <w:b/>
          <w:sz w:val="24"/>
          <w:szCs w:val="24"/>
        </w:rPr>
        <w:t>3</w:t>
      </w:r>
    </w:p>
    <w:p w:rsidR="00E80831" w:rsidRDefault="00B37343" w:rsidP="00B3734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43">
        <w:rPr>
          <w:rFonts w:ascii="Times New Roman" w:hAnsi="Times New Roman" w:cs="Times New Roman"/>
          <w:b/>
          <w:sz w:val="24"/>
          <w:szCs w:val="24"/>
        </w:rPr>
        <w:t xml:space="preserve">gr. </w:t>
      </w:r>
    </w:p>
    <w:p w:rsidR="005B76F8" w:rsidRDefault="005B76F8" w:rsidP="005B76F8">
      <w:pPr>
        <w:rPr>
          <w:rFonts w:ascii="Times New Roman" w:hAnsi="Times New Roman" w:cs="Times New Roman"/>
          <w:sz w:val="24"/>
          <w:szCs w:val="24"/>
        </w:rPr>
      </w:pPr>
      <w:r w:rsidRPr="005B76F8">
        <w:rPr>
          <w:rFonts w:ascii="Times New Roman" w:hAnsi="Times New Roman" w:cs="Times New Roman"/>
          <w:sz w:val="24"/>
          <w:szCs w:val="24"/>
        </w:rPr>
        <w:t>Samningu</w:t>
      </w:r>
      <w:r w:rsidR="00A81FC1">
        <w:rPr>
          <w:rFonts w:ascii="Times New Roman" w:hAnsi="Times New Roman" w:cs="Times New Roman"/>
          <w:sz w:val="24"/>
          <w:szCs w:val="24"/>
        </w:rPr>
        <w:t>r þessi er gerður á grunni</w:t>
      </w:r>
      <w:r w:rsidRPr="005B76F8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mstarfs Reykjavíkurborgar og Taflfélags Reykjavíkur </w:t>
      </w:r>
      <w:r w:rsidRPr="005B76F8">
        <w:rPr>
          <w:rFonts w:ascii="Times New Roman" w:hAnsi="Times New Roman" w:cs="Times New Roman"/>
          <w:sz w:val="24"/>
          <w:szCs w:val="24"/>
        </w:rPr>
        <w:t xml:space="preserve"> á liðnum árum.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6F8" w:rsidRPr="00B853E5" w:rsidRDefault="005B76F8" w:rsidP="005B76F8">
      <w:pPr>
        <w:jc w:val="both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Með samningi þessum kappkostar Taflfélag Reykjavíkur </w:t>
      </w:r>
      <w:r w:rsidRPr="005B76F8">
        <w:rPr>
          <w:rFonts w:ascii="Times New Roman" w:hAnsi="Times New Roman" w:cs="Times New Roman"/>
          <w:sz w:val="24"/>
          <w:szCs w:val="24"/>
        </w:rPr>
        <w:t>að</w:t>
      </w:r>
      <w:r>
        <w:rPr>
          <w:rFonts w:ascii="Times New Roman" w:hAnsi="Times New Roman" w:cs="Times New Roman"/>
          <w:sz w:val="24"/>
          <w:szCs w:val="24"/>
        </w:rPr>
        <w:t xml:space="preserve"> gera börnum og ungmennum kleift að iðka skák</w:t>
      </w:r>
      <w:r w:rsidRPr="005B76F8">
        <w:rPr>
          <w:rFonts w:ascii="Times New Roman" w:hAnsi="Times New Roman" w:cs="Times New Roman"/>
          <w:sz w:val="24"/>
          <w:szCs w:val="24"/>
        </w:rPr>
        <w:t>. Skulu í þ</w:t>
      </w:r>
      <w:r>
        <w:rPr>
          <w:rFonts w:ascii="Times New Roman" w:hAnsi="Times New Roman" w:cs="Times New Roman"/>
          <w:sz w:val="24"/>
          <w:szCs w:val="24"/>
        </w:rPr>
        <w:t xml:space="preserve">ví skyni haldnar æfingar og mót fyrir félagsmenn. </w:t>
      </w:r>
      <w:r w:rsidRPr="005B76F8">
        <w:rPr>
          <w:rFonts w:ascii="Times New Roman" w:hAnsi="Times New Roman" w:cs="Times New Roman"/>
          <w:sz w:val="24"/>
          <w:szCs w:val="24"/>
        </w:rPr>
        <w:t xml:space="preserve">Enn fremur skal félagið beita sér </w:t>
      </w:r>
      <w:r>
        <w:rPr>
          <w:rFonts w:ascii="Times New Roman" w:hAnsi="Times New Roman" w:cs="Times New Roman"/>
          <w:sz w:val="24"/>
          <w:szCs w:val="24"/>
        </w:rPr>
        <w:t>fyrir útbreiðslu skákíþróttarinnar</w:t>
      </w:r>
      <w:r w:rsidRPr="005B76F8">
        <w:rPr>
          <w:rFonts w:ascii="Times New Roman" w:hAnsi="Times New Roman" w:cs="Times New Roman"/>
          <w:sz w:val="24"/>
          <w:szCs w:val="24"/>
        </w:rPr>
        <w:t>.</w:t>
      </w:r>
    </w:p>
    <w:p w:rsidR="00E80831" w:rsidRPr="00B37343" w:rsidRDefault="009A3968" w:rsidP="00B3734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43">
        <w:rPr>
          <w:rFonts w:ascii="Times New Roman" w:hAnsi="Times New Roman" w:cs="Times New Roman"/>
          <w:b/>
          <w:sz w:val="24"/>
          <w:szCs w:val="24"/>
        </w:rPr>
        <w:t>gr.</w:t>
      </w:r>
    </w:p>
    <w:p w:rsidR="00BB08E6" w:rsidRDefault="00E80831" w:rsidP="00E808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Taflfélag Reykjaví</w:t>
      </w:r>
      <w:r w:rsidR="0091280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</w:t>
      </w:r>
      <w:r w:rsidR="000944A7" w:rsidRPr="00881899">
        <w:rPr>
          <w:rFonts w:ascii="Times New Roman" w:hAnsi="Times New Roman" w:cs="Times New Roman"/>
          <w:sz w:val="24"/>
          <w:szCs w:val="24"/>
        </w:rPr>
        <w:t xml:space="preserve"> sk</w:t>
      </w:r>
      <w:r w:rsidR="006E55CF" w:rsidRPr="00881899">
        <w:rPr>
          <w:rFonts w:ascii="Times New Roman" w:hAnsi="Times New Roman" w:cs="Times New Roman"/>
          <w:sz w:val="24"/>
          <w:szCs w:val="24"/>
        </w:rPr>
        <w:t>a</w:t>
      </w:r>
      <w:r w:rsidR="000944A7" w:rsidRPr="00881899">
        <w:rPr>
          <w:rFonts w:ascii="Times New Roman" w:hAnsi="Times New Roman" w:cs="Times New Roman"/>
          <w:sz w:val="24"/>
          <w:szCs w:val="24"/>
        </w:rPr>
        <w:t xml:space="preserve">l skila </w:t>
      </w:r>
      <w:r>
        <w:rPr>
          <w:rFonts w:ascii="Times New Roman" w:hAnsi="Times New Roman" w:cs="Times New Roman"/>
          <w:sz w:val="24"/>
          <w:szCs w:val="24"/>
        </w:rPr>
        <w:t xml:space="preserve">íþrótta- og tómstundarsviði (hér eftir nefnt </w:t>
      </w:r>
      <w:proofErr w:type="spellStart"/>
      <w:r>
        <w:rPr>
          <w:rFonts w:ascii="Times New Roman" w:hAnsi="Times New Roman" w:cs="Times New Roman"/>
          <w:sz w:val="24"/>
          <w:szCs w:val="24"/>
        </w:rPr>
        <w:t>ÍTR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944A7" w:rsidRPr="00881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ársreikning</w:t>
      </w:r>
      <w:r w:rsidR="0091280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starfs</w:t>
      </w:r>
      <w:r w:rsidR="00A04F77">
        <w:rPr>
          <w:rFonts w:ascii="Times New Roman" w:hAnsi="Times New Roman" w:cs="Times New Roman"/>
          <w:sz w:val="24"/>
          <w:szCs w:val="24"/>
        </w:rPr>
        <w:t>sk</w:t>
      </w:r>
      <w:r w:rsidR="006E55CF" w:rsidRPr="00881899">
        <w:rPr>
          <w:rFonts w:ascii="Times New Roman" w:hAnsi="Times New Roman" w:cs="Times New Roman"/>
          <w:sz w:val="24"/>
          <w:szCs w:val="24"/>
        </w:rPr>
        <w:t>ýrslu</w:t>
      </w:r>
      <w:proofErr w:type="spellEnd"/>
      <w:r w:rsidR="00A04F77">
        <w:rPr>
          <w:rFonts w:ascii="Times New Roman" w:hAnsi="Times New Roman" w:cs="Times New Roman"/>
          <w:sz w:val="24"/>
          <w:szCs w:val="24"/>
        </w:rPr>
        <w:t xml:space="preserve"> þar sem fram kemur framvinda</w:t>
      </w:r>
      <w:r w:rsidR="006E55CF" w:rsidRPr="00881899">
        <w:rPr>
          <w:rFonts w:ascii="Times New Roman" w:hAnsi="Times New Roman" w:cs="Times New Roman"/>
          <w:sz w:val="24"/>
          <w:szCs w:val="24"/>
        </w:rPr>
        <w:t xml:space="preserve"> verkefnisins </w:t>
      </w:r>
      <w:r w:rsidR="00A04F77">
        <w:rPr>
          <w:rFonts w:ascii="Times New Roman" w:hAnsi="Times New Roman" w:cs="Times New Roman"/>
          <w:sz w:val="24"/>
          <w:szCs w:val="24"/>
        </w:rPr>
        <w:t xml:space="preserve">fyrir lok </w:t>
      </w:r>
      <w:r>
        <w:rPr>
          <w:rFonts w:ascii="Times New Roman" w:hAnsi="Times New Roman" w:cs="Times New Roman"/>
          <w:sz w:val="24"/>
          <w:szCs w:val="24"/>
        </w:rPr>
        <w:t xml:space="preserve">hvers </w:t>
      </w:r>
      <w:r w:rsidR="00912800">
        <w:rPr>
          <w:rFonts w:ascii="Times New Roman" w:hAnsi="Times New Roman" w:cs="Times New Roman"/>
          <w:sz w:val="24"/>
          <w:szCs w:val="24"/>
        </w:rPr>
        <w:t>árs</w:t>
      </w:r>
      <w:r w:rsidR="000944A7" w:rsidRPr="00881899">
        <w:rPr>
          <w:rFonts w:ascii="Times New Roman" w:hAnsi="Times New Roman" w:cs="Times New Roman"/>
          <w:sz w:val="24"/>
          <w:szCs w:val="24"/>
        </w:rPr>
        <w:t xml:space="preserve"> í samræmi við 10. gr. </w:t>
      </w:r>
      <w:r w:rsidR="001F2ABF" w:rsidRPr="00881899">
        <w:rPr>
          <w:rFonts w:ascii="Times New Roman" w:hAnsi="Times New Roman" w:cs="Times New Roman"/>
          <w:sz w:val="24"/>
          <w:szCs w:val="24"/>
        </w:rPr>
        <w:t>r</w:t>
      </w:r>
      <w:r w:rsidR="000944A7" w:rsidRPr="00881899">
        <w:rPr>
          <w:rFonts w:ascii="Times New Roman" w:hAnsi="Times New Roman" w:cs="Times New Roman"/>
          <w:sz w:val="24"/>
          <w:szCs w:val="24"/>
        </w:rPr>
        <w:t>eglna Reykjavíkurborgar um styrki.</w:t>
      </w:r>
      <w:r>
        <w:rPr>
          <w:rFonts w:ascii="Times New Roman" w:hAnsi="Times New Roman" w:cs="Times New Roman"/>
          <w:sz w:val="24"/>
          <w:szCs w:val="24"/>
        </w:rPr>
        <w:t xml:space="preserve"> Skili Taflfélag Reykjaví</w:t>
      </w:r>
      <w:r w:rsidR="0091280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ur ekki inn </w:t>
      </w:r>
      <w:r w:rsidR="00B37343">
        <w:rPr>
          <w:rFonts w:ascii="Times New Roman" w:hAnsi="Times New Roman" w:cs="Times New Roman"/>
          <w:sz w:val="24"/>
          <w:szCs w:val="24"/>
        </w:rPr>
        <w:t>ársreikning</w:t>
      </w:r>
      <w:r w:rsidR="00912800">
        <w:rPr>
          <w:rFonts w:ascii="Times New Roman" w:hAnsi="Times New Roman" w:cs="Times New Roman"/>
          <w:sz w:val="24"/>
          <w:szCs w:val="24"/>
        </w:rPr>
        <w:t>i</w:t>
      </w:r>
      <w:r w:rsidR="00B37343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B37343">
        <w:rPr>
          <w:rFonts w:ascii="Times New Roman" w:hAnsi="Times New Roman" w:cs="Times New Roman"/>
          <w:sz w:val="24"/>
          <w:szCs w:val="24"/>
        </w:rPr>
        <w:t>starfssk</w:t>
      </w:r>
      <w:r w:rsidR="00B37343" w:rsidRPr="00881899">
        <w:rPr>
          <w:rFonts w:ascii="Times New Roman" w:hAnsi="Times New Roman" w:cs="Times New Roman"/>
          <w:sz w:val="24"/>
          <w:szCs w:val="24"/>
        </w:rPr>
        <w:t>ýrslu</w:t>
      </w:r>
      <w:proofErr w:type="spellEnd"/>
      <w:r w:rsidR="00B37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fyrir 1. </w:t>
      </w:r>
      <w:r w:rsidR="00083828">
        <w:rPr>
          <w:rFonts w:ascii="Times New Roman" w:hAnsi="Times New Roman" w:cs="Times New Roman"/>
          <w:sz w:val="24"/>
          <w:szCs w:val="24"/>
        </w:rPr>
        <w:t>júní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4A7" w:rsidRPr="00881899">
        <w:rPr>
          <w:rFonts w:ascii="Times New Roman" w:hAnsi="Times New Roman" w:cs="Times New Roman"/>
          <w:sz w:val="24"/>
          <w:szCs w:val="24"/>
        </w:rPr>
        <w:t xml:space="preserve">fellur samningurinn </w:t>
      </w:r>
      <w:proofErr w:type="spellStart"/>
      <w:r w:rsidR="000944A7" w:rsidRPr="00881899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="000944A7" w:rsidRPr="00881899">
        <w:rPr>
          <w:rFonts w:ascii="Times New Roman" w:hAnsi="Times New Roman" w:cs="Times New Roman"/>
          <w:sz w:val="24"/>
          <w:szCs w:val="24"/>
        </w:rPr>
        <w:t xml:space="preserve"> gildi og </w:t>
      </w:r>
      <w:r w:rsidR="00B37343">
        <w:rPr>
          <w:rFonts w:ascii="Times New Roman" w:hAnsi="Times New Roman" w:cs="Times New Roman"/>
          <w:sz w:val="24"/>
          <w:szCs w:val="24"/>
        </w:rPr>
        <w:t>Reykjavíkurborg er heimilt að krefja Taflfélag Reykjavíkur</w:t>
      </w:r>
      <w:r w:rsidR="000944A7" w:rsidRPr="00881899">
        <w:rPr>
          <w:rFonts w:ascii="Times New Roman" w:hAnsi="Times New Roman" w:cs="Times New Roman"/>
          <w:sz w:val="24"/>
          <w:szCs w:val="24"/>
        </w:rPr>
        <w:t xml:space="preserve"> um endurgreiðslu þess sem þegar hefur verið greitt.</w:t>
      </w:r>
    </w:p>
    <w:p w:rsidR="00240245" w:rsidRPr="00240245" w:rsidRDefault="00B37343" w:rsidP="00E808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Taflfélag Reykjavíkur</w:t>
      </w:r>
      <w:r w:rsidR="00012A7E">
        <w:rPr>
          <w:rFonts w:ascii="Times New Roman" w:hAnsi="Times New Roman" w:cs="Times New Roman"/>
          <w:sz w:val="24"/>
          <w:szCs w:val="24"/>
        </w:rPr>
        <w:t xml:space="preserve"> skal veita upplýsingar um þátttöku í starfinu, eftir kyni, </w:t>
      </w:r>
      <w:proofErr w:type="spellStart"/>
      <w:r w:rsidR="00012A7E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="00012A7E">
        <w:rPr>
          <w:rFonts w:ascii="Times New Roman" w:hAnsi="Times New Roman" w:cs="Times New Roman"/>
          <w:sz w:val="24"/>
          <w:szCs w:val="24"/>
        </w:rPr>
        <w:t xml:space="preserve"> þess óskað.</w:t>
      </w:r>
      <w:r w:rsidR="00240245">
        <w:rPr>
          <w:rFonts w:ascii="Times New Roman" w:hAnsi="Times New Roman" w:cs="Times New Roman"/>
          <w:sz w:val="24"/>
          <w:szCs w:val="24"/>
        </w:rPr>
        <w:t xml:space="preserve"> </w:t>
      </w:r>
      <w:r w:rsidR="00240245" w:rsidRPr="00240245">
        <w:rPr>
          <w:rFonts w:ascii="Times New Roman" w:hAnsi="Times New Roman" w:cs="Times New Roman"/>
          <w:sz w:val="24"/>
          <w:szCs w:val="24"/>
        </w:rPr>
        <w:t>Samkvæmt styrkjareglum Reykjavíkurborgar skulu styrkþegar hafa kynnt sér styrkjareglur</w:t>
      </w:r>
      <w:r w:rsidR="00E80831">
        <w:rPr>
          <w:rFonts w:ascii="Times New Roman" w:hAnsi="Times New Roman" w:cs="Times New Roman"/>
          <w:sz w:val="24"/>
          <w:szCs w:val="24"/>
        </w:rPr>
        <w:t xml:space="preserve"> Reykjavíkurborgar</w:t>
      </w:r>
      <w:r w:rsidR="00240245" w:rsidRPr="00240245">
        <w:rPr>
          <w:rFonts w:ascii="Times New Roman" w:hAnsi="Times New Roman" w:cs="Times New Roman"/>
          <w:sz w:val="24"/>
          <w:szCs w:val="24"/>
        </w:rPr>
        <w:t xml:space="preserve"> og </w:t>
      </w:r>
      <w:r w:rsidR="00E80831" w:rsidRPr="00E80831">
        <w:rPr>
          <w:rFonts w:ascii="Times New Roman" w:hAnsi="Times New Roman" w:cs="Times New Roman"/>
          <w:sz w:val="24"/>
          <w:szCs w:val="24"/>
        </w:rPr>
        <w:t>skal hafa virka jafnréttisstefnu, siðareglur og fylgja mannréttinda- og forvarnarstefnu Reykjavíkurborgar</w:t>
      </w:r>
      <w:r w:rsidR="00E80831">
        <w:rPr>
          <w:rFonts w:ascii="Times New Roman" w:hAnsi="Times New Roman" w:cs="Times New Roman"/>
          <w:sz w:val="24"/>
          <w:szCs w:val="24"/>
        </w:rPr>
        <w:t>.</w:t>
      </w:r>
    </w:p>
    <w:p w:rsidR="00012A7E" w:rsidRDefault="00012A7E" w:rsidP="00E808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8E6" w:rsidRPr="00B37343" w:rsidRDefault="00BB08E6" w:rsidP="00B37343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43">
        <w:rPr>
          <w:rFonts w:ascii="Times New Roman" w:hAnsi="Times New Roman" w:cs="Times New Roman"/>
          <w:b/>
          <w:sz w:val="24"/>
          <w:szCs w:val="24"/>
        </w:rPr>
        <w:t>gr.</w:t>
      </w:r>
    </w:p>
    <w:p w:rsidR="00BB08E6" w:rsidRPr="00881899" w:rsidRDefault="00B37343" w:rsidP="00BB0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Veittur er styrkur til Taflfélags Reykjavíkur fyrir árin 2022 0g 2023 </w:t>
      </w:r>
      <w:r w:rsidR="005E1E23" w:rsidRPr="00881899">
        <w:rPr>
          <w:rFonts w:ascii="Times New Roman" w:hAnsi="Times New Roman" w:cs="Times New Roman"/>
          <w:sz w:val="24"/>
          <w:szCs w:val="24"/>
        </w:rPr>
        <w:t xml:space="preserve"> að fjárhæð kr.</w:t>
      </w:r>
      <w:r w:rsidR="00577678">
        <w:rPr>
          <w:rFonts w:ascii="Times New Roman" w:hAnsi="Times New Roman" w:cs="Times New Roman"/>
          <w:sz w:val="24"/>
          <w:szCs w:val="24"/>
        </w:rPr>
        <w:t xml:space="preserve"> </w:t>
      </w:r>
      <w:r w:rsidR="00083828">
        <w:rPr>
          <w:rFonts w:ascii="Times New Roman" w:hAnsi="Times New Roman" w:cs="Times New Roman"/>
          <w:sz w:val="24"/>
          <w:szCs w:val="24"/>
        </w:rPr>
        <w:t>10</w:t>
      </w:r>
      <w:r w:rsidR="00BE0B98">
        <w:rPr>
          <w:rFonts w:ascii="Times New Roman" w:hAnsi="Times New Roman" w:cs="Times New Roman"/>
          <w:sz w:val="24"/>
          <w:szCs w:val="24"/>
        </w:rPr>
        <w:t>.</w:t>
      </w:r>
      <w:r w:rsidR="007674FA">
        <w:rPr>
          <w:rFonts w:ascii="Times New Roman" w:hAnsi="Times New Roman" w:cs="Times New Roman"/>
          <w:sz w:val="24"/>
          <w:szCs w:val="24"/>
        </w:rPr>
        <w:t>0</w:t>
      </w:r>
      <w:r w:rsidR="00BE0B98">
        <w:rPr>
          <w:rFonts w:ascii="Times New Roman" w:hAnsi="Times New Roman" w:cs="Times New Roman"/>
          <w:sz w:val="24"/>
          <w:szCs w:val="24"/>
        </w:rPr>
        <w:t>00</w:t>
      </w:r>
      <w:r w:rsidR="00C47BDD" w:rsidRPr="00881899">
        <w:rPr>
          <w:rFonts w:ascii="Times New Roman" w:hAnsi="Times New Roman" w:cs="Times New Roman"/>
          <w:sz w:val="24"/>
          <w:szCs w:val="24"/>
        </w:rPr>
        <w:t>.00</w:t>
      </w:r>
      <w:r w:rsidR="006310A3">
        <w:rPr>
          <w:rFonts w:ascii="Times New Roman" w:hAnsi="Times New Roman" w:cs="Times New Roman"/>
          <w:sz w:val="24"/>
          <w:szCs w:val="24"/>
        </w:rPr>
        <w:t xml:space="preserve">0.- , eða </w:t>
      </w:r>
      <w:r w:rsidR="00083828">
        <w:rPr>
          <w:rFonts w:ascii="Times New Roman" w:hAnsi="Times New Roman" w:cs="Times New Roman"/>
          <w:sz w:val="24"/>
          <w:szCs w:val="24"/>
        </w:rPr>
        <w:t>5</w:t>
      </w:r>
      <w:r w:rsidR="009A4E84">
        <w:rPr>
          <w:rFonts w:ascii="Times New Roman" w:hAnsi="Times New Roman" w:cs="Times New Roman"/>
          <w:sz w:val="24"/>
          <w:szCs w:val="24"/>
        </w:rPr>
        <w:t>.000.000 ár hv</w:t>
      </w:r>
      <w:r w:rsidR="009F6E9D">
        <w:rPr>
          <w:rFonts w:ascii="Times New Roman" w:hAnsi="Times New Roman" w:cs="Times New Roman"/>
          <w:sz w:val="24"/>
          <w:szCs w:val="24"/>
        </w:rPr>
        <w:t>o</w:t>
      </w:r>
      <w:r w:rsidR="009A4E84">
        <w:rPr>
          <w:rFonts w:ascii="Times New Roman" w:hAnsi="Times New Roman" w:cs="Times New Roman"/>
          <w:sz w:val="24"/>
          <w:szCs w:val="24"/>
        </w:rPr>
        <w:t>rt, vegna reksturs félagsins</w:t>
      </w:r>
      <w:r w:rsidR="00D7115B">
        <w:rPr>
          <w:rFonts w:ascii="Times New Roman" w:hAnsi="Times New Roman" w:cs="Times New Roman"/>
          <w:sz w:val="24"/>
          <w:szCs w:val="24"/>
        </w:rPr>
        <w:t>, viðhalds</w:t>
      </w:r>
      <w:r w:rsidR="009A4E84">
        <w:rPr>
          <w:rFonts w:ascii="Times New Roman" w:hAnsi="Times New Roman" w:cs="Times New Roman"/>
          <w:sz w:val="24"/>
          <w:szCs w:val="24"/>
        </w:rPr>
        <w:t xml:space="preserve"> og fasteigna.</w:t>
      </w:r>
      <w:r w:rsidR="005E1E23" w:rsidRPr="00881899">
        <w:rPr>
          <w:rFonts w:ascii="Times New Roman" w:hAnsi="Times New Roman" w:cs="Times New Roman"/>
          <w:sz w:val="24"/>
          <w:szCs w:val="24"/>
        </w:rPr>
        <w:t xml:space="preserve"> </w:t>
      </w:r>
      <w:r w:rsidR="00BB08E6" w:rsidRPr="00881899">
        <w:rPr>
          <w:rFonts w:ascii="Times New Roman" w:hAnsi="Times New Roman" w:cs="Times New Roman"/>
          <w:sz w:val="24"/>
          <w:szCs w:val="24"/>
        </w:rPr>
        <w:t>S</w:t>
      </w:r>
      <w:r w:rsidR="00636EE2" w:rsidRPr="00881899">
        <w:rPr>
          <w:rFonts w:ascii="Times New Roman" w:hAnsi="Times New Roman" w:cs="Times New Roman"/>
          <w:sz w:val="24"/>
          <w:szCs w:val="24"/>
        </w:rPr>
        <w:t xml:space="preserve">tyrkurinn greiðist </w:t>
      </w:r>
      <w:r w:rsidR="00D23BFC" w:rsidRPr="00881899">
        <w:rPr>
          <w:rFonts w:ascii="Times New Roman" w:hAnsi="Times New Roman" w:cs="Times New Roman"/>
          <w:sz w:val="24"/>
          <w:szCs w:val="24"/>
        </w:rPr>
        <w:t xml:space="preserve"> </w:t>
      </w:r>
      <w:r w:rsidR="00805EE6">
        <w:rPr>
          <w:rFonts w:ascii="Times New Roman" w:hAnsi="Times New Roman" w:cs="Times New Roman"/>
          <w:sz w:val="24"/>
          <w:szCs w:val="24"/>
        </w:rPr>
        <w:t>sem hér segir ár hvert:</w:t>
      </w:r>
    </w:p>
    <w:p w:rsidR="006310A3" w:rsidRDefault="00C97880" w:rsidP="007674FA">
      <w:pPr>
        <w:tabs>
          <w:tab w:val="left" w:pos="4769"/>
          <w:tab w:val="right" w:pos="5954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0831">
        <w:rPr>
          <w:rFonts w:ascii="Times New Roman" w:hAnsi="Times New Roman" w:cs="Times New Roman"/>
          <w:sz w:val="24"/>
          <w:szCs w:val="24"/>
        </w:rPr>
        <w:t>maí</w:t>
      </w:r>
      <w:r w:rsidR="006310A3">
        <w:rPr>
          <w:rFonts w:ascii="Times New Roman" w:hAnsi="Times New Roman" w:cs="Times New Roman"/>
          <w:sz w:val="24"/>
          <w:szCs w:val="24"/>
        </w:rPr>
        <w:tab/>
      </w:r>
      <w:r w:rsidR="00A50F2D">
        <w:rPr>
          <w:rFonts w:ascii="Times New Roman" w:hAnsi="Times New Roman" w:cs="Times New Roman"/>
          <w:sz w:val="24"/>
          <w:szCs w:val="24"/>
        </w:rPr>
        <w:t>2</w:t>
      </w:r>
      <w:r w:rsidR="006310A3">
        <w:rPr>
          <w:rFonts w:ascii="Times New Roman" w:hAnsi="Times New Roman" w:cs="Times New Roman"/>
          <w:sz w:val="24"/>
          <w:szCs w:val="24"/>
        </w:rPr>
        <w:t>.</w:t>
      </w:r>
      <w:r w:rsidR="00A50F2D">
        <w:rPr>
          <w:rFonts w:ascii="Times New Roman" w:hAnsi="Times New Roman" w:cs="Times New Roman"/>
          <w:sz w:val="24"/>
          <w:szCs w:val="24"/>
        </w:rPr>
        <w:t>5</w:t>
      </w:r>
      <w:r w:rsidR="006310A3">
        <w:rPr>
          <w:rFonts w:ascii="Times New Roman" w:hAnsi="Times New Roman" w:cs="Times New Roman"/>
          <w:sz w:val="24"/>
          <w:szCs w:val="24"/>
        </w:rPr>
        <w:t>00.000.-</w:t>
      </w:r>
    </w:p>
    <w:p w:rsidR="00BE0B98" w:rsidRDefault="006310A3" w:rsidP="007674FA">
      <w:pPr>
        <w:tabs>
          <w:tab w:val="left" w:pos="4769"/>
          <w:tab w:val="right" w:pos="5954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sept.</w:t>
      </w:r>
      <w:r>
        <w:rPr>
          <w:rFonts w:ascii="Times New Roman" w:hAnsi="Times New Roman" w:cs="Times New Roman"/>
          <w:sz w:val="24"/>
          <w:szCs w:val="24"/>
        </w:rPr>
        <w:tab/>
      </w:r>
      <w:r w:rsidR="00C978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0F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00.000.-</w:t>
      </w:r>
      <w:bookmarkStart w:id="0" w:name="_GoBack"/>
      <w:bookmarkEnd w:id="0"/>
    </w:p>
    <w:p w:rsidR="005B76F8" w:rsidRDefault="009A720A" w:rsidP="005B76F8">
      <w:pPr>
        <w:pStyle w:val="BodyText"/>
        <w:rPr>
          <w:sz w:val="24"/>
          <w:lang w:val="is-IS"/>
        </w:rPr>
      </w:pPr>
      <w:proofErr w:type="spellStart"/>
      <w:r w:rsidRPr="00881899">
        <w:rPr>
          <w:sz w:val="24"/>
          <w:szCs w:val="24"/>
        </w:rPr>
        <w:t>Greiðsla</w:t>
      </w:r>
      <w:proofErr w:type="spellEnd"/>
      <w:r w:rsidRPr="00881899">
        <w:rPr>
          <w:sz w:val="24"/>
          <w:szCs w:val="24"/>
        </w:rPr>
        <w:t xml:space="preserve"> </w:t>
      </w:r>
      <w:proofErr w:type="spellStart"/>
      <w:r w:rsidRPr="00881899">
        <w:rPr>
          <w:sz w:val="24"/>
          <w:szCs w:val="24"/>
        </w:rPr>
        <w:t>skal</w:t>
      </w:r>
      <w:proofErr w:type="spellEnd"/>
      <w:r w:rsidRPr="00881899">
        <w:rPr>
          <w:sz w:val="24"/>
          <w:szCs w:val="24"/>
        </w:rPr>
        <w:t xml:space="preserve"> </w:t>
      </w:r>
      <w:proofErr w:type="spellStart"/>
      <w:r w:rsidRPr="00881899">
        <w:rPr>
          <w:sz w:val="24"/>
          <w:szCs w:val="24"/>
        </w:rPr>
        <w:t>innt</w:t>
      </w:r>
      <w:proofErr w:type="spellEnd"/>
      <w:r w:rsidRPr="00881899">
        <w:rPr>
          <w:sz w:val="24"/>
          <w:szCs w:val="24"/>
        </w:rPr>
        <w:t xml:space="preserve"> </w:t>
      </w:r>
      <w:proofErr w:type="spellStart"/>
      <w:proofErr w:type="gramStart"/>
      <w:r w:rsidRPr="00881899">
        <w:rPr>
          <w:sz w:val="24"/>
          <w:szCs w:val="24"/>
        </w:rPr>
        <w:t>af</w:t>
      </w:r>
      <w:proofErr w:type="spellEnd"/>
      <w:proofErr w:type="gramEnd"/>
      <w:r w:rsidRPr="00881899">
        <w:rPr>
          <w:sz w:val="24"/>
          <w:szCs w:val="24"/>
        </w:rPr>
        <w:t xml:space="preserve"> </w:t>
      </w:r>
      <w:proofErr w:type="spellStart"/>
      <w:r w:rsidRPr="00881899">
        <w:rPr>
          <w:sz w:val="24"/>
          <w:szCs w:val="24"/>
        </w:rPr>
        <w:t>hendi</w:t>
      </w:r>
      <w:proofErr w:type="spellEnd"/>
      <w:r w:rsidRPr="00881899">
        <w:rPr>
          <w:sz w:val="24"/>
          <w:szCs w:val="24"/>
        </w:rPr>
        <w:t xml:space="preserve"> inn á </w:t>
      </w:r>
      <w:proofErr w:type="spellStart"/>
      <w:r w:rsidR="005E1E23" w:rsidRPr="00881899">
        <w:rPr>
          <w:sz w:val="24"/>
          <w:szCs w:val="24"/>
        </w:rPr>
        <w:t>bankareikning</w:t>
      </w:r>
      <w:proofErr w:type="spellEnd"/>
      <w:r w:rsidR="005E1E23" w:rsidRPr="00881899">
        <w:rPr>
          <w:sz w:val="24"/>
          <w:szCs w:val="24"/>
        </w:rPr>
        <w:t xml:space="preserve"> </w:t>
      </w:r>
      <w:proofErr w:type="spellStart"/>
      <w:r w:rsidR="005E1E23" w:rsidRPr="00881899">
        <w:rPr>
          <w:sz w:val="24"/>
          <w:szCs w:val="24"/>
        </w:rPr>
        <w:t>styrkþega</w:t>
      </w:r>
      <w:proofErr w:type="spellEnd"/>
      <w:r w:rsidR="005E1E23" w:rsidRPr="00881899">
        <w:rPr>
          <w:sz w:val="24"/>
          <w:szCs w:val="24"/>
        </w:rPr>
        <w:t xml:space="preserve"> </w:t>
      </w:r>
      <w:proofErr w:type="spellStart"/>
      <w:r w:rsidR="005E1E23" w:rsidRPr="00881899">
        <w:rPr>
          <w:sz w:val="24"/>
          <w:szCs w:val="24"/>
        </w:rPr>
        <w:t>nr</w:t>
      </w:r>
      <w:proofErr w:type="spellEnd"/>
      <w:r w:rsidR="005E1E23" w:rsidRPr="00881899">
        <w:rPr>
          <w:sz w:val="24"/>
          <w:szCs w:val="24"/>
        </w:rPr>
        <w:t>.</w:t>
      </w:r>
      <w:r w:rsidR="002F1C3C">
        <w:rPr>
          <w:sz w:val="24"/>
          <w:szCs w:val="24"/>
        </w:rPr>
        <w:t xml:space="preserve"> 0101-26-640269</w:t>
      </w:r>
      <w:r w:rsidR="005B76F8">
        <w:rPr>
          <w:sz w:val="24"/>
          <w:szCs w:val="24"/>
        </w:rPr>
        <w:t xml:space="preserve">. </w:t>
      </w:r>
      <w:r w:rsidR="005B76F8">
        <w:rPr>
          <w:sz w:val="24"/>
          <w:lang w:val="is-IS"/>
        </w:rPr>
        <w:t>Fjárveitingin er með fyrirvara um samþykkt fjárhagsáætlunar Reykjavíkurborgar ár hvert.</w:t>
      </w:r>
    </w:p>
    <w:p w:rsidR="009A720A" w:rsidRPr="00881899" w:rsidRDefault="009A720A" w:rsidP="009A7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5A3A" w:rsidRPr="00881899" w:rsidRDefault="00BB5A3A" w:rsidP="009A72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E6" w:rsidRPr="00881899" w:rsidRDefault="009A720A" w:rsidP="009A72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99">
        <w:rPr>
          <w:rFonts w:ascii="Times New Roman" w:hAnsi="Times New Roman" w:cs="Times New Roman"/>
          <w:b/>
          <w:sz w:val="24"/>
          <w:szCs w:val="24"/>
        </w:rPr>
        <w:t>3.gr.</w:t>
      </w:r>
    </w:p>
    <w:p w:rsidR="000757CE" w:rsidRDefault="009A720A" w:rsidP="00075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899">
        <w:rPr>
          <w:rFonts w:ascii="Times New Roman" w:hAnsi="Times New Roman" w:cs="Times New Roman"/>
          <w:sz w:val="24"/>
          <w:szCs w:val="24"/>
        </w:rPr>
        <w:t xml:space="preserve">Umsjón og eftirlit með styrkveitingunni og framkvæmd verkefnisins fyrir </w:t>
      </w:r>
      <w:r w:rsidR="00B37343">
        <w:rPr>
          <w:rFonts w:ascii="Times New Roman" w:hAnsi="Times New Roman" w:cs="Times New Roman"/>
          <w:sz w:val="24"/>
          <w:szCs w:val="24"/>
        </w:rPr>
        <w:t>Reykjavíkurborg</w:t>
      </w:r>
      <w:r w:rsidRPr="00881899">
        <w:rPr>
          <w:rFonts w:ascii="Times New Roman" w:hAnsi="Times New Roman" w:cs="Times New Roman"/>
          <w:sz w:val="24"/>
          <w:szCs w:val="24"/>
        </w:rPr>
        <w:t xml:space="preserve"> er hjá </w:t>
      </w:r>
      <w:proofErr w:type="spellStart"/>
      <w:r w:rsidR="00B37343">
        <w:rPr>
          <w:rFonts w:ascii="Times New Roman" w:hAnsi="Times New Roman" w:cs="Times New Roman"/>
          <w:sz w:val="24"/>
          <w:szCs w:val="24"/>
        </w:rPr>
        <w:t>ÍTR</w:t>
      </w:r>
      <w:proofErr w:type="spellEnd"/>
      <w:r w:rsidR="005E1E23" w:rsidRPr="00881899">
        <w:rPr>
          <w:rFonts w:ascii="Times New Roman" w:hAnsi="Times New Roman" w:cs="Times New Roman"/>
          <w:sz w:val="24"/>
          <w:szCs w:val="24"/>
        </w:rPr>
        <w:t>.</w:t>
      </w:r>
      <w:r w:rsidRPr="00881899">
        <w:rPr>
          <w:rFonts w:ascii="Times New Roman" w:hAnsi="Times New Roman" w:cs="Times New Roman"/>
          <w:sz w:val="24"/>
          <w:szCs w:val="24"/>
        </w:rPr>
        <w:t xml:space="preserve"> Ábyrgðaraðili og tengiliður verkefnisi</w:t>
      </w:r>
      <w:r w:rsidR="00B37343">
        <w:rPr>
          <w:rFonts w:ascii="Times New Roman" w:hAnsi="Times New Roman" w:cs="Times New Roman"/>
          <w:sz w:val="24"/>
          <w:szCs w:val="24"/>
        </w:rPr>
        <w:t>ns fyrir hönd Taflfélags Reykjavíkur</w:t>
      </w:r>
      <w:r w:rsidR="006F56D0">
        <w:rPr>
          <w:rFonts w:ascii="Times New Roman" w:hAnsi="Times New Roman" w:cs="Times New Roman"/>
          <w:sz w:val="24"/>
          <w:szCs w:val="24"/>
        </w:rPr>
        <w:t xml:space="preserve"> er Ríkharður Sveinsson, formaður félagsins.</w:t>
      </w:r>
    </w:p>
    <w:p w:rsidR="00240245" w:rsidRPr="00881899" w:rsidRDefault="00240245" w:rsidP="00075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20A" w:rsidRPr="00881899" w:rsidRDefault="009A720A" w:rsidP="000757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899">
        <w:rPr>
          <w:rFonts w:ascii="Times New Roman" w:hAnsi="Times New Roman" w:cs="Times New Roman"/>
          <w:b/>
          <w:sz w:val="24"/>
          <w:szCs w:val="24"/>
        </w:rPr>
        <w:lastRenderedPageBreak/>
        <w:t>4.gr.</w:t>
      </w:r>
    </w:p>
    <w:p w:rsidR="00BB5A3A" w:rsidRPr="00881899" w:rsidRDefault="00B37343" w:rsidP="00BB5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Taflfélag Reykjavíkur</w:t>
      </w:r>
      <w:r w:rsidR="009A720A" w:rsidRPr="00881899">
        <w:rPr>
          <w:rFonts w:ascii="Times New Roman" w:hAnsi="Times New Roman" w:cs="Times New Roman"/>
          <w:sz w:val="24"/>
          <w:szCs w:val="24"/>
        </w:rPr>
        <w:t xml:space="preserve"> skal ávallt láta þess getið í</w:t>
      </w:r>
      <w:r>
        <w:rPr>
          <w:rFonts w:ascii="Times New Roman" w:hAnsi="Times New Roman" w:cs="Times New Roman"/>
          <w:sz w:val="24"/>
          <w:szCs w:val="24"/>
        </w:rPr>
        <w:t xml:space="preserve"> öllu kynningarefni að félagið</w:t>
      </w:r>
      <w:r w:rsidR="009A720A" w:rsidRPr="00881899">
        <w:rPr>
          <w:rFonts w:ascii="Times New Roman" w:hAnsi="Times New Roman" w:cs="Times New Roman"/>
          <w:sz w:val="24"/>
          <w:szCs w:val="24"/>
        </w:rPr>
        <w:t xml:space="preserve"> hafi hlotið styrk frá Reykjavíkurborg og skal verkefnið auðkennt með merki Reykjavíkurborgar.  Styrkþega er skylt að kynna verkefnið hjá fagsviðum og fagráðum Reykjavíkurborgar hvenær sem þess er </w:t>
      </w:r>
      <w:r w:rsidR="00BB5A3A" w:rsidRPr="00881899">
        <w:rPr>
          <w:rFonts w:ascii="Times New Roman" w:hAnsi="Times New Roman" w:cs="Times New Roman"/>
          <w:sz w:val="24"/>
          <w:szCs w:val="24"/>
        </w:rPr>
        <w:t>óskað án sérstakrar þóknunar.</w:t>
      </w:r>
    </w:p>
    <w:p w:rsidR="00BB5A3A" w:rsidRPr="00881899" w:rsidRDefault="00BB5A3A" w:rsidP="009A72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0A" w:rsidRPr="00881899" w:rsidRDefault="009A720A" w:rsidP="009A72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99">
        <w:rPr>
          <w:rFonts w:ascii="Times New Roman" w:hAnsi="Times New Roman" w:cs="Times New Roman"/>
          <w:b/>
          <w:sz w:val="24"/>
          <w:szCs w:val="24"/>
        </w:rPr>
        <w:t>5.gr.</w:t>
      </w:r>
    </w:p>
    <w:p w:rsidR="00B37343" w:rsidRPr="00E74273" w:rsidRDefault="00B37343" w:rsidP="00B37343">
      <w:pPr>
        <w:pStyle w:val="BodyText"/>
        <w:rPr>
          <w:sz w:val="24"/>
          <w:szCs w:val="24"/>
          <w:lang w:val="sv-SE"/>
        </w:rPr>
      </w:pPr>
      <w:proofErr w:type="spellStart"/>
      <w:r w:rsidRPr="00E74273">
        <w:rPr>
          <w:sz w:val="24"/>
          <w:szCs w:val="24"/>
        </w:rPr>
        <w:t>Reykjavíkurborg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áskilur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sér</w:t>
      </w:r>
      <w:proofErr w:type="spellEnd"/>
      <w:r w:rsidRPr="00E74273">
        <w:rPr>
          <w:sz w:val="24"/>
          <w:szCs w:val="24"/>
        </w:rPr>
        <w:t xml:space="preserve"> rétt </w:t>
      </w:r>
      <w:proofErr w:type="spellStart"/>
      <w:r w:rsidRPr="00E74273">
        <w:rPr>
          <w:sz w:val="24"/>
          <w:szCs w:val="24"/>
        </w:rPr>
        <w:t>til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að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rifta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samningi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þessum</w:t>
      </w:r>
      <w:proofErr w:type="spellEnd"/>
      <w:r w:rsidRPr="00E74273">
        <w:rPr>
          <w:sz w:val="24"/>
          <w:szCs w:val="24"/>
        </w:rPr>
        <w:t xml:space="preserve"> og/</w:t>
      </w:r>
      <w:proofErr w:type="spellStart"/>
      <w:r w:rsidRPr="00E74273">
        <w:rPr>
          <w:sz w:val="24"/>
          <w:szCs w:val="24"/>
        </w:rPr>
        <w:t>eða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="00912800">
        <w:rPr>
          <w:sz w:val="24"/>
          <w:szCs w:val="24"/>
        </w:rPr>
        <w:t>krefjast</w:t>
      </w:r>
      <w:proofErr w:type="spellEnd"/>
      <w:r w:rsidR="00912800">
        <w:rPr>
          <w:sz w:val="24"/>
          <w:szCs w:val="24"/>
        </w:rPr>
        <w:t xml:space="preserve"> </w:t>
      </w:r>
      <w:proofErr w:type="spellStart"/>
      <w:r w:rsidR="00912800">
        <w:rPr>
          <w:sz w:val="24"/>
          <w:szCs w:val="24"/>
        </w:rPr>
        <w:t>endurgreiðslu</w:t>
      </w:r>
      <w:proofErr w:type="spellEnd"/>
      <w:r w:rsidR="00912800">
        <w:rPr>
          <w:sz w:val="24"/>
          <w:szCs w:val="24"/>
        </w:rPr>
        <w:t xml:space="preserve"> </w:t>
      </w:r>
      <w:proofErr w:type="spellStart"/>
      <w:r w:rsidR="00912800">
        <w:rPr>
          <w:sz w:val="24"/>
          <w:szCs w:val="24"/>
        </w:rPr>
        <w:t>ef</w:t>
      </w:r>
      <w:proofErr w:type="spellEnd"/>
      <w:r w:rsidR="00912800">
        <w:rPr>
          <w:sz w:val="24"/>
          <w:szCs w:val="24"/>
        </w:rPr>
        <w:t xml:space="preserve"> </w:t>
      </w:r>
      <w:proofErr w:type="spellStart"/>
      <w:r w:rsidR="00912800">
        <w:rPr>
          <w:sz w:val="24"/>
          <w:szCs w:val="24"/>
        </w:rPr>
        <w:t>sannar</w:t>
      </w:r>
      <w:r w:rsidRPr="00E74273">
        <w:rPr>
          <w:sz w:val="24"/>
          <w:szCs w:val="24"/>
        </w:rPr>
        <w:t>lega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er</w:t>
      </w:r>
      <w:proofErr w:type="spellEnd"/>
      <w:r w:rsidRPr="00E74273">
        <w:rPr>
          <w:sz w:val="24"/>
          <w:szCs w:val="24"/>
        </w:rPr>
        <w:t xml:space="preserve"> um </w:t>
      </w:r>
      <w:proofErr w:type="spellStart"/>
      <w:r w:rsidRPr="00E74273">
        <w:rPr>
          <w:sz w:val="24"/>
          <w:szCs w:val="24"/>
        </w:rPr>
        <w:t>forsendubrest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eða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vanefndir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að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ræða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proofErr w:type="gramStart"/>
      <w:r w:rsidRPr="00E74273">
        <w:rPr>
          <w:sz w:val="24"/>
          <w:szCs w:val="24"/>
        </w:rPr>
        <w:t>af</w:t>
      </w:r>
      <w:proofErr w:type="spellEnd"/>
      <w:proofErr w:type="gram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hálfu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Taflfélags</w:t>
      </w:r>
      <w:proofErr w:type="spellEnd"/>
      <w:r>
        <w:rPr>
          <w:sz w:val="24"/>
          <w:szCs w:val="24"/>
        </w:rPr>
        <w:t xml:space="preserve"> Reykjavíkur</w:t>
      </w:r>
      <w:r w:rsidRPr="00E74273">
        <w:rPr>
          <w:sz w:val="24"/>
          <w:szCs w:val="24"/>
        </w:rPr>
        <w:t xml:space="preserve">. </w:t>
      </w:r>
      <w:proofErr w:type="spellStart"/>
      <w:r w:rsidRPr="00E74273">
        <w:rPr>
          <w:sz w:val="24"/>
          <w:szCs w:val="24"/>
        </w:rPr>
        <w:t>Telji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annar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sam</w:t>
      </w:r>
      <w:r>
        <w:rPr>
          <w:sz w:val="24"/>
          <w:szCs w:val="24"/>
        </w:rPr>
        <w:t>nings</w:t>
      </w:r>
      <w:r w:rsidRPr="00E74273">
        <w:rPr>
          <w:sz w:val="24"/>
          <w:szCs w:val="24"/>
        </w:rPr>
        <w:t>aðili</w:t>
      </w:r>
      <w:proofErr w:type="spellEnd"/>
      <w:r w:rsidRPr="00E74273">
        <w:rPr>
          <w:sz w:val="24"/>
          <w:szCs w:val="24"/>
        </w:rPr>
        <w:t xml:space="preserve"> sig </w:t>
      </w:r>
      <w:proofErr w:type="spellStart"/>
      <w:r w:rsidRPr="00E74273">
        <w:rPr>
          <w:sz w:val="24"/>
          <w:szCs w:val="24"/>
        </w:rPr>
        <w:t>ekki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geta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uppfyllt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ákvæði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samnings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þessa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skal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tilkynnt</w:t>
      </w:r>
      <w:proofErr w:type="spellEnd"/>
      <w:r w:rsidRPr="00E74273">
        <w:rPr>
          <w:sz w:val="24"/>
          <w:szCs w:val="24"/>
        </w:rPr>
        <w:t xml:space="preserve"> um </w:t>
      </w:r>
      <w:proofErr w:type="spellStart"/>
      <w:r w:rsidRPr="00E74273">
        <w:rPr>
          <w:sz w:val="24"/>
          <w:szCs w:val="24"/>
        </w:rPr>
        <w:t>það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tafarlaust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skriflega</w:t>
      </w:r>
      <w:proofErr w:type="spellEnd"/>
      <w:r w:rsidRPr="00E74273">
        <w:rPr>
          <w:sz w:val="24"/>
          <w:szCs w:val="24"/>
        </w:rPr>
        <w:t xml:space="preserve">. </w:t>
      </w:r>
      <w:proofErr w:type="spellStart"/>
      <w:r w:rsidRPr="00E74273">
        <w:rPr>
          <w:sz w:val="24"/>
          <w:szCs w:val="24"/>
        </w:rPr>
        <w:t>Ef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fjárframlag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frá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Reykjavíkurborg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er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notað</w:t>
      </w:r>
      <w:proofErr w:type="spellEnd"/>
      <w:r w:rsidRPr="00E74273">
        <w:rPr>
          <w:sz w:val="24"/>
          <w:szCs w:val="24"/>
        </w:rPr>
        <w:t xml:space="preserve"> í </w:t>
      </w:r>
      <w:proofErr w:type="spellStart"/>
      <w:r w:rsidRPr="00E74273">
        <w:rPr>
          <w:sz w:val="24"/>
          <w:szCs w:val="24"/>
        </w:rPr>
        <w:t>öðrum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tilgangi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en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samkvæmt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samningi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þessum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eða</w:t>
      </w:r>
      <w:proofErr w:type="spellEnd"/>
      <w:r w:rsidRPr="00E74273">
        <w:rPr>
          <w:sz w:val="24"/>
          <w:szCs w:val="24"/>
        </w:rPr>
        <w:t xml:space="preserve"> á </w:t>
      </w:r>
      <w:proofErr w:type="spellStart"/>
      <w:r w:rsidRPr="00E74273">
        <w:rPr>
          <w:sz w:val="24"/>
          <w:szCs w:val="24"/>
        </w:rPr>
        <w:t>þann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hátt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að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gengur</w:t>
      </w:r>
      <w:proofErr w:type="spellEnd"/>
      <w:r w:rsidRPr="00E74273">
        <w:rPr>
          <w:sz w:val="24"/>
          <w:szCs w:val="24"/>
        </w:rPr>
        <w:t xml:space="preserve"> í </w:t>
      </w:r>
      <w:proofErr w:type="spellStart"/>
      <w:r w:rsidRPr="00E74273">
        <w:rPr>
          <w:sz w:val="24"/>
          <w:szCs w:val="24"/>
        </w:rPr>
        <w:t>berhögg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við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markmið</w:t>
      </w:r>
      <w:proofErr w:type="spellEnd"/>
      <w:r w:rsidRPr="00E74273">
        <w:rPr>
          <w:sz w:val="24"/>
          <w:szCs w:val="24"/>
        </w:rPr>
        <w:t xml:space="preserve"> </w:t>
      </w:r>
      <w:proofErr w:type="gramStart"/>
      <w:r w:rsidRPr="00E74273">
        <w:rPr>
          <w:sz w:val="24"/>
          <w:szCs w:val="24"/>
        </w:rPr>
        <w:t>og</w:t>
      </w:r>
      <w:proofErr w:type="gram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stefnu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borgarinnar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áskilur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Reykjavíkurborg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sér</w:t>
      </w:r>
      <w:proofErr w:type="spellEnd"/>
      <w:r w:rsidRPr="00E74273">
        <w:rPr>
          <w:sz w:val="24"/>
          <w:szCs w:val="24"/>
        </w:rPr>
        <w:t xml:space="preserve"> rétt </w:t>
      </w:r>
      <w:proofErr w:type="spellStart"/>
      <w:r w:rsidRPr="00E74273">
        <w:rPr>
          <w:sz w:val="24"/>
          <w:szCs w:val="24"/>
        </w:rPr>
        <w:t>til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að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rifta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samningum</w:t>
      </w:r>
      <w:proofErr w:type="spellEnd"/>
      <w:r w:rsidRPr="00E74273">
        <w:rPr>
          <w:sz w:val="24"/>
          <w:szCs w:val="24"/>
        </w:rPr>
        <w:t xml:space="preserve"> og/</w:t>
      </w:r>
      <w:proofErr w:type="spellStart"/>
      <w:r w:rsidRPr="00E74273">
        <w:rPr>
          <w:sz w:val="24"/>
          <w:szCs w:val="24"/>
        </w:rPr>
        <w:t>eða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krefjast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endurgreiðslu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framlagsins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að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hluta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eða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öllu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leyti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þegar</w:t>
      </w:r>
      <w:proofErr w:type="spellEnd"/>
      <w:r w:rsidRPr="00E74273">
        <w:rPr>
          <w:sz w:val="24"/>
          <w:szCs w:val="24"/>
        </w:rPr>
        <w:t xml:space="preserve"> í </w:t>
      </w:r>
      <w:proofErr w:type="spellStart"/>
      <w:r w:rsidRPr="00E74273">
        <w:rPr>
          <w:sz w:val="24"/>
          <w:szCs w:val="24"/>
        </w:rPr>
        <w:t>stað</w:t>
      </w:r>
      <w:proofErr w:type="spellEnd"/>
      <w:r w:rsidRPr="00E74273">
        <w:rPr>
          <w:sz w:val="24"/>
          <w:szCs w:val="24"/>
        </w:rPr>
        <w:t xml:space="preserve">. </w:t>
      </w:r>
      <w:proofErr w:type="spellStart"/>
      <w:r w:rsidRPr="00E74273">
        <w:rPr>
          <w:sz w:val="24"/>
          <w:szCs w:val="24"/>
        </w:rPr>
        <w:t>Rísi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mál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vegna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samningsins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skal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það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rekið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fyrir</w:t>
      </w:r>
      <w:proofErr w:type="spellEnd"/>
      <w:r w:rsidRPr="00E74273">
        <w:rPr>
          <w:sz w:val="24"/>
          <w:szCs w:val="24"/>
        </w:rPr>
        <w:t xml:space="preserve"> </w:t>
      </w:r>
      <w:proofErr w:type="spellStart"/>
      <w:r w:rsidRPr="00E74273">
        <w:rPr>
          <w:sz w:val="24"/>
          <w:szCs w:val="24"/>
        </w:rPr>
        <w:t>Héraðsdómi</w:t>
      </w:r>
      <w:proofErr w:type="spellEnd"/>
      <w:r w:rsidRPr="00E74273">
        <w:rPr>
          <w:sz w:val="24"/>
          <w:szCs w:val="24"/>
        </w:rPr>
        <w:t xml:space="preserve"> Reykjavíkur.</w:t>
      </w:r>
    </w:p>
    <w:p w:rsidR="00BB5A3A" w:rsidRPr="00881899" w:rsidRDefault="00BB5A3A" w:rsidP="000757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CE" w:rsidRPr="00881899" w:rsidRDefault="000757CE" w:rsidP="000757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99">
        <w:rPr>
          <w:rFonts w:ascii="Times New Roman" w:hAnsi="Times New Roman" w:cs="Times New Roman"/>
          <w:b/>
          <w:sz w:val="24"/>
          <w:szCs w:val="24"/>
        </w:rPr>
        <w:t>Framsal</w:t>
      </w:r>
    </w:p>
    <w:p w:rsidR="00B37343" w:rsidRPr="00B853E5" w:rsidRDefault="00B37343" w:rsidP="00B37343">
      <w:pPr>
        <w:pStyle w:val="BodyText"/>
        <w:rPr>
          <w:sz w:val="24"/>
          <w:lang w:val="is-IS"/>
        </w:rPr>
      </w:pPr>
      <w:r w:rsidRPr="00B853E5">
        <w:rPr>
          <w:sz w:val="24"/>
          <w:szCs w:val="24"/>
          <w:lang w:val="is-IS"/>
        </w:rPr>
        <w:t xml:space="preserve">Samningur þessi </w:t>
      </w:r>
      <w:r>
        <w:rPr>
          <w:sz w:val="24"/>
          <w:szCs w:val="24"/>
          <w:lang w:val="is-IS"/>
        </w:rPr>
        <w:t>tekur gildi</w:t>
      </w:r>
      <w:r w:rsidRPr="00B853E5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is-IS"/>
        </w:rPr>
        <w:t>frá og með 1. janúar 2022 og gildir til 31. desember 2023.</w:t>
      </w:r>
      <w:r w:rsidRPr="00B853E5">
        <w:rPr>
          <w:sz w:val="24"/>
          <w:szCs w:val="24"/>
          <w:lang w:val="is-IS"/>
        </w:rPr>
        <w:t xml:space="preserve"> </w:t>
      </w:r>
      <w:r w:rsidRPr="00B853E5">
        <w:rPr>
          <w:sz w:val="24"/>
          <w:lang w:val="is-IS"/>
        </w:rPr>
        <w:t xml:space="preserve">Hvor aðili um sig getur </w:t>
      </w:r>
      <w:proofErr w:type="spellStart"/>
      <w:r w:rsidRPr="00B853E5">
        <w:rPr>
          <w:sz w:val="24"/>
          <w:lang w:val="is-IS"/>
        </w:rPr>
        <w:t>þó</w:t>
      </w:r>
      <w:proofErr w:type="spellEnd"/>
      <w:r w:rsidRPr="00B853E5">
        <w:rPr>
          <w:sz w:val="24"/>
          <w:lang w:val="is-IS"/>
        </w:rPr>
        <w:t xml:space="preserve"> óskað endurskoðunar á samningnum á samningstímanum</w:t>
      </w:r>
      <w:r>
        <w:t>.</w:t>
      </w:r>
    </w:p>
    <w:p w:rsidR="00B37343" w:rsidRDefault="00B37343" w:rsidP="00075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5A3A" w:rsidRPr="00881899" w:rsidRDefault="000757CE" w:rsidP="00075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899">
        <w:rPr>
          <w:rFonts w:ascii="Times New Roman" w:hAnsi="Times New Roman" w:cs="Times New Roman"/>
          <w:sz w:val="24"/>
          <w:szCs w:val="24"/>
        </w:rPr>
        <w:t xml:space="preserve">Samningur þessi er gerður í tveimur eintökum og heldur hvor aðili </w:t>
      </w:r>
      <w:proofErr w:type="spellStart"/>
      <w:r w:rsidRPr="00881899">
        <w:rPr>
          <w:rFonts w:ascii="Times New Roman" w:hAnsi="Times New Roman" w:cs="Times New Roman"/>
          <w:sz w:val="24"/>
          <w:szCs w:val="24"/>
        </w:rPr>
        <w:t>sínu</w:t>
      </w:r>
      <w:proofErr w:type="spellEnd"/>
      <w:r w:rsidRPr="00881899">
        <w:rPr>
          <w:rFonts w:ascii="Times New Roman" w:hAnsi="Times New Roman" w:cs="Times New Roman"/>
          <w:sz w:val="24"/>
          <w:szCs w:val="24"/>
        </w:rPr>
        <w:t xml:space="preserve"> eintaki.</w:t>
      </w:r>
    </w:p>
    <w:p w:rsidR="00BB5A3A" w:rsidRPr="00881899" w:rsidRDefault="00BB5A3A" w:rsidP="000757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7343" w:rsidRPr="00B853E5" w:rsidRDefault="00D23BFC" w:rsidP="00B37343">
      <w:pPr>
        <w:jc w:val="center"/>
        <w:rPr>
          <w:sz w:val="24"/>
        </w:rPr>
      </w:pPr>
      <w:r w:rsidRPr="00881899">
        <w:rPr>
          <w:rFonts w:ascii="Times New Roman" w:hAnsi="Times New Roman" w:cs="Times New Roman"/>
          <w:sz w:val="24"/>
          <w:szCs w:val="24"/>
        </w:rPr>
        <w:t>Reykjavík,</w:t>
      </w:r>
      <w:r w:rsidR="00B37343" w:rsidRPr="00B37343">
        <w:rPr>
          <w:sz w:val="24"/>
        </w:rPr>
        <w:t xml:space="preserve"> </w:t>
      </w:r>
      <w:r w:rsidR="00B37343" w:rsidRPr="00B853E5">
        <w:rPr>
          <w:sz w:val="24"/>
        </w:rPr>
        <w:t>,</w:t>
      </w:r>
      <w:r w:rsidR="00B37343" w:rsidRPr="00A83161">
        <w:rPr>
          <w:sz w:val="24"/>
        </w:rPr>
        <w:t xml:space="preserve"> </w:t>
      </w:r>
      <w:r w:rsidR="00B37343">
        <w:rPr>
          <w:sz w:val="24"/>
        </w:rPr>
        <w:t>____ nóvember 2021</w:t>
      </w:r>
    </w:p>
    <w:p w:rsidR="00D23BFC" w:rsidRPr="00881899" w:rsidRDefault="00D23BFC" w:rsidP="00C64DBD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C" w:rsidRPr="00881899" w:rsidRDefault="00D23BFC" w:rsidP="00D23BF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3BFC" w:rsidRPr="00881899" w:rsidRDefault="00D23BFC" w:rsidP="00D23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7CE" w:rsidRDefault="00D23BFC" w:rsidP="00D23B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899">
        <w:rPr>
          <w:rFonts w:ascii="Times New Roman" w:hAnsi="Times New Roman" w:cs="Times New Roman"/>
          <w:sz w:val="24"/>
          <w:szCs w:val="24"/>
        </w:rPr>
        <w:t>______________________________        ______________________________</w:t>
      </w:r>
    </w:p>
    <w:p w:rsidR="004C1BE4" w:rsidRPr="00881899" w:rsidRDefault="004C1BE4" w:rsidP="004C1BE4">
      <w:pPr>
        <w:tabs>
          <w:tab w:val="center" w:pos="2268"/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F.h. </w:t>
      </w:r>
      <w:r w:rsidR="00BE0B98">
        <w:rPr>
          <w:rFonts w:ascii="Times New Roman" w:hAnsi="Times New Roman" w:cs="Times New Roman"/>
          <w:sz w:val="24"/>
          <w:szCs w:val="24"/>
        </w:rPr>
        <w:t>Taflfélags Reykjavíkur</w:t>
      </w:r>
      <w:r>
        <w:rPr>
          <w:rFonts w:ascii="Times New Roman" w:hAnsi="Times New Roman" w:cs="Times New Roman"/>
          <w:sz w:val="24"/>
          <w:szCs w:val="24"/>
        </w:rPr>
        <w:tab/>
        <w:t>F.h. Reykjavíkurborgar</w:t>
      </w:r>
    </w:p>
    <w:p w:rsidR="000757CE" w:rsidRPr="00881899" w:rsidRDefault="000757CE" w:rsidP="00075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20A" w:rsidRPr="00881899" w:rsidRDefault="009A720A" w:rsidP="009A7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08E6" w:rsidRPr="00881899" w:rsidRDefault="000757CE" w:rsidP="00BB0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899">
        <w:rPr>
          <w:rFonts w:ascii="Times New Roman" w:hAnsi="Times New Roman" w:cs="Times New Roman"/>
          <w:sz w:val="24"/>
          <w:szCs w:val="24"/>
        </w:rPr>
        <w:t>Vottar:</w:t>
      </w:r>
    </w:p>
    <w:p w:rsidR="009A3968" w:rsidRPr="00881899" w:rsidRDefault="009A3968" w:rsidP="009A3968">
      <w:pPr>
        <w:rPr>
          <w:rFonts w:ascii="Times New Roman" w:hAnsi="Times New Roman" w:cs="Times New Roman"/>
          <w:sz w:val="24"/>
          <w:szCs w:val="24"/>
        </w:rPr>
      </w:pPr>
    </w:p>
    <w:sectPr w:rsidR="009A3968" w:rsidRPr="00881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92" w:rsidRDefault="00EA1092" w:rsidP="00EA1092">
      <w:pPr>
        <w:spacing w:after="0" w:line="240" w:lineRule="auto"/>
      </w:pPr>
      <w:r>
        <w:separator/>
      </w:r>
    </w:p>
  </w:endnote>
  <w:endnote w:type="continuationSeparator" w:id="0">
    <w:p w:rsidR="00EA1092" w:rsidRDefault="00EA1092" w:rsidP="00EA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92" w:rsidRDefault="00EA1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92" w:rsidRDefault="00EA1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92" w:rsidRDefault="00EA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92" w:rsidRDefault="00EA1092" w:rsidP="00EA1092">
      <w:pPr>
        <w:spacing w:after="0" w:line="240" w:lineRule="auto"/>
      </w:pPr>
      <w:r>
        <w:separator/>
      </w:r>
    </w:p>
  </w:footnote>
  <w:footnote w:type="continuationSeparator" w:id="0">
    <w:p w:rsidR="00EA1092" w:rsidRDefault="00EA1092" w:rsidP="00EA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92" w:rsidRDefault="00A50F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91672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92" w:rsidRDefault="00A50F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91673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92" w:rsidRDefault="00A50F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91671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E7800"/>
    <w:multiLevelType w:val="hybridMultilevel"/>
    <w:tmpl w:val="4D041CE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68"/>
    <w:rsid w:val="00012A7E"/>
    <w:rsid w:val="000757CE"/>
    <w:rsid w:val="00083828"/>
    <w:rsid w:val="000944A7"/>
    <w:rsid w:val="000A4C49"/>
    <w:rsid w:val="000D4DFC"/>
    <w:rsid w:val="000F21C5"/>
    <w:rsid w:val="00125514"/>
    <w:rsid w:val="00143242"/>
    <w:rsid w:val="001F2ABF"/>
    <w:rsid w:val="0021260B"/>
    <w:rsid w:val="00224D53"/>
    <w:rsid w:val="00236FEA"/>
    <w:rsid w:val="00240245"/>
    <w:rsid w:val="0026620F"/>
    <w:rsid w:val="002F1C3C"/>
    <w:rsid w:val="0031237C"/>
    <w:rsid w:val="004047C4"/>
    <w:rsid w:val="0046044B"/>
    <w:rsid w:val="00472FB6"/>
    <w:rsid w:val="00484084"/>
    <w:rsid w:val="00493B24"/>
    <w:rsid w:val="00496AED"/>
    <w:rsid w:val="004C1BE4"/>
    <w:rsid w:val="00577678"/>
    <w:rsid w:val="005A7A3C"/>
    <w:rsid w:val="005B00C4"/>
    <w:rsid w:val="005B76F8"/>
    <w:rsid w:val="005E1E23"/>
    <w:rsid w:val="005F17C3"/>
    <w:rsid w:val="006310A3"/>
    <w:rsid w:val="00636EE2"/>
    <w:rsid w:val="00675E77"/>
    <w:rsid w:val="006A3E43"/>
    <w:rsid w:val="006E55CF"/>
    <w:rsid w:val="006F5364"/>
    <w:rsid w:val="006F56D0"/>
    <w:rsid w:val="00722767"/>
    <w:rsid w:val="007674FA"/>
    <w:rsid w:val="008034F8"/>
    <w:rsid w:val="00805EE6"/>
    <w:rsid w:val="00814AE0"/>
    <w:rsid w:val="0086508A"/>
    <w:rsid w:val="00881899"/>
    <w:rsid w:val="008C4AB7"/>
    <w:rsid w:val="00912800"/>
    <w:rsid w:val="0097356D"/>
    <w:rsid w:val="009907C7"/>
    <w:rsid w:val="009A3968"/>
    <w:rsid w:val="009A4E84"/>
    <w:rsid w:val="009A720A"/>
    <w:rsid w:val="009F6E9D"/>
    <w:rsid w:val="00A04F77"/>
    <w:rsid w:val="00A467AC"/>
    <w:rsid w:val="00A50F2D"/>
    <w:rsid w:val="00A55436"/>
    <w:rsid w:val="00A81FC1"/>
    <w:rsid w:val="00B37343"/>
    <w:rsid w:val="00B75F57"/>
    <w:rsid w:val="00BB08E6"/>
    <w:rsid w:val="00BB5A3A"/>
    <w:rsid w:val="00BE0B98"/>
    <w:rsid w:val="00C47BDD"/>
    <w:rsid w:val="00C64DBD"/>
    <w:rsid w:val="00C97880"/>
    <w:rsid w:val="00CC2A8A"/>
    <w:rsid w:val="00CE480A"/>
    <w:rsid w:val="00D02794"/>
    <w:rsid w:val="00D23BFC"/>
    <w:rsid w:val="00D33516"/>
    <w:rsid w:val="00D35383"/>
    <w:rsid w:val="00D539FA"/>
    <w:rsid w:val="00D7115B"/>
    <w:rsid w:val="00DA46CE"/>
    <w:rsid w:val="00DD73B7"/>
    <w:rsid w:val="00E316A8"/>
    <w:rsid w:val="00E37B40"/>
    <w:rsid w:val="00E80831"/>
    <w:rsid w:val="00E873C3"/>
    <w:rsid w:val="00EA1092"/>
    <w:rsid w:val="00F94349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EEC5BD"/>
  <w15:docId w15:val="{E8D8945C-D7DF-40C9-B49D-9834F0D6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4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02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B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373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373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37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92"/>
  </w:style>
  <w:style w:type="paragraph" w:styleId="Footer">
    <w:name w:val="footer"/>
    <w:basedOn w:val="Normal"/>
    <w:link w:val="FooterChar"/>
    <w:uiPriority w:val="99"/>
    <w:unhideWhenUsed/>
    <w:rsid w:val="00EA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Helga Björnsdóttir</cp:lastModifiedBy>
  <cp:revision>22</cp:revision>
  <cp:lastPrinted>2020-03-26T12:32:00Z</cp:lastPrinted>
  <dcterms:created xsi:type="dcterms:W3CDTF">2019-10-09T14:16:00Z</dcterms:created>
  <dcterms:modified xsi:type="dcterms:W3CDTF">2021-11-08T09:51:00Z</dcterms:modified>
</cp:coreProperties>
</file>