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64" w:rsidRDefault="00240487">
      <w:hyperlink r:id="rId4" w:history="1">
        <w:r>
          <w:rPr>
            <w:rStyle w:val="Tengill"/>
          </w:rPr>
          <w:t>https://issuu.com/ithrottabandalag/docs/arsskyrsla2019</w:t>
        </w:r>
      </w:hyperlink>
    </w:p>
    <w:p w:rsidR="00240487" w:rsidRDefault="00240487">
      <w:bookmarkStart w:id="0" w:name="_GoBack"/>
      <w:bookmarkEnd w:id="0"/>
    </w:p>
    <w:sectPr w:rsidR="0024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C6F64"/>
    <w:rsid w:val="002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DFB"/>
  <w15:chartTrackingRefBased/>
  <w15:docId w15:val="{3C474D32-FD8E-4117-BE1C-DAA9EA9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240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ithrottabandalag/docs/arsskyrsla2019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110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1</cp:revision>
  <dcterms:created xsi:type="dcterms:W3CDTF">2019-05-09T13:33:00Z</dcterms:created>
  <dcterms:modified xsi:type="dcterms:W3CDTF">2019-05-09T13:35:00Z</dcterms:modified>
</cp:coreProperties>
</file>